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03730">
        <w:rPr>
          <w:rFonts w:ascii="Times New Roman" w:eastAsia="Times New Roman" w:hAnsi="Times New Roman" w:cs="Times New Roman"/>
          <w:b/>
          <w:bCs/>
          <w:lang w:eastAsia="ru-RU"/>
        </w:rPr>
        <w:t>ДОГОВОР ОБ ОБРАЗОВАНИИ ПО ОБРАЗОВАТЕЛЬНЫМ ПРОГРАММАМ ДОШКОЛЬНОГО ОБРАЗОВАНИЯ № ______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0373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3730">
        <w:rPr>
          <w:rFonts w:ascii="Times New Roman" w:eastAsia="Times New Roman" w:hAnsi="Times New Roman" w:cs="Times New Roman"/>
          <w:bCs/>
          <w:lang w:eastAsia="ru-RU"/>
        </w:rPr>
        <w:t xml:space="preserve">Санкт- Петербург                                                      </w:t>
      </w:r>
      <w:r w:rsidR="000B0862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</w:t>
      </w:r>
      <w:r w:rsidRPr="00103730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proofErr w:type="gramStart"/>
      <w:r w:rsidRPr="00103730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0B0862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gramEnd"/>
      <w:r w:rsidR="000B0862">
        <w:rPr>
          <w:rFonts w:ascii="Times New Roman" w:eastAsia="Times New Roman" w:hAnsi="Times New Roman" w:cs="Times New Roman"/>
          <w:bCs/>
          <w:lang w:eastAsia="ru-RU"/>
        </w:rPr>
        <w:t>_____» _________</w:t>
      </w:r>
      <w:r w:rsidRPr="00103730">
        <w:rPr>
          <w:rFonts w:ascii="Times New Roman" w:eastAsia="Times New Roman" w:hAnsi="Times New Roman" w:cs="Times New Roman"/>
          <w:bCs/>
          <w:lang w:eastAsia="ru-RU"/>
        </w:rPr>
        <w:t>20_____ г.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         Государственное бюджетное дошкольное образовательное учреждение  детский сад  № 50 Невского района Санкт-Петербурга (далее – образовательная организация), осуществляющее образовательную деятельность   на основании  Лицензии от 15.02.2021 № Л035-01271-78/00176956, выданной Комитетом по образованию правительства Санкт-Петербурга, именуемое в дальнейшем «Исполнитель», в лице Данильченко Марии Юрьевны, действующего на основании Устава образовательной организации, и родитель (законный представитель) ___________________________________________________________________________________________________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120" w:line="240" w:lineRule="auto"/>
        <w:ind w:left="200" w:firstLine="11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03730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</w:t>
      </w:r>
      <w:r w:rsidRPr="00103730">
        <w:rPr>
          <w:rFonts w:ascii="Times New Roman" w:eastAsia="Times New Roman" w:hAnsi="Times New Roman" w:cs="Times New Roman"/>
          <w:b/>
          <w:i/>
          <w:sz w:val="18"/>
          <w:szCs w:val="18"/>
        </w:rPr>
        <w:t>Ф.И.О. (полностью) родителя (законного представителя)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3730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в дальнейшем «Заказчик», действующий на основании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373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_______________________________________________________________________________________________________________________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</w:pPr>
      <w:r w:rsidRPr="00103730"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  <w:t>(наименование и реквизиты документа, удостоверяющего полномочия представителя Заказчика)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103730">
        <w:rPr>
          <w:rFonts w:ascii="Times New Roman" w:eastAsia="Times New Roman" w:hAnsi="Times New Roman" w:cs="Times New Roman"/>
          <w:sz w:val="17"/>
          <w:szCs w:val="17"/>
          <w:lang w:eastAsia="ru-RU"/>
        </w:rPr>
        <w:t>в интересах несовершеннолетнего</w:t>
      </w:r>
    </w:p>
    <w:p w:rsidR="00103730" w:rsidRPr="00103730" w:rsidRDefault="00103730" w:rsidP="00103730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3730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</w:p>
    <w:p w:rsidR="00103730" w:rsidRPr="00103730" w:rsidRDefault="00103730" w:rsidP="00103730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0373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103730">
        <w:rPr>
          <w:rFonts w:ascii="Times New Roman" w:eastAsia="Times New Roman" w:hAnsi="Times New Roman" w:cs="Times New Roman"/>
          <w:b/>
          <w:i/>
          <w:sz w:val="18"/>
          <w:szCs w:val="18"/>
        </w:rPr>
        <w:t>Ф.И.О. (полностью) ребенка, дата рождения</w:t>
      </w:r>
    </w:p>
    <w:p w:rsidR="00103730" w:rsidRPr="00103730" w:rsidRDefault="00103730" w:rsidP="00103730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3730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</w:p>
    <w:p w:rsidR="00103730" w:rsidRPr="00103730" w:rsidRDefault="00103730" w:rsidP="00103730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0373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103730">
        <w:rPr>
          <w:rFonts w:ascii="Times New Roman" w:eastAsia="Times New Roman" w:hAnsi="Times New Roman" w:cs="Times New Roman"/>
          <w:b/>
          <w:i/>
          <w:sz w:val="18"/>
          <w:szCs w:val="18"/>
        </w:rPr>
        <w:t>номер СНИЛС ребенка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0373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103730">
        <w:rPr>
          <w:rFonts w:ascii="Times New Roman" w:eastAsia="Times New Roman" w:hAnsi="Times New Roman" w:cs="Times New Roman"/>
          <w:sz w:val="18"/>
          <w:szCs w:val="18"/>
        </w:rPr>
        <w:t>проживающего по адресу: _________________________________________________________________________________________________</w:t>
      </w:r>
      <w:r w:rsidRPr="0010373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</w:t>
      </w:r>
    </w:p>
    <w:p w:rsidR="00103730" w:rsidRPr="00103730" w:rsidRDefault="00103730" w:rsidP="00103730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373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                          адрес места жительства ребенка с указанием индекса)</w:t>
      </w:r>
      <w:r w:rsidRPr="0010373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03730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103730">
        <w:rPr>
          <w:rFonts w:ascii="Times New Roman" w:eastAsia="Times New Roman" w:hAnsi="Times New Roman" w:cs="Times New Roman"/>
        </w:rPr>
        <w:t>именуемый в дальнейшем «Воспитанник», совместно именуемые «Стороны» заключили настоящий Договор о нижеследующем: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03730">
        <w:rPr>
          <w:rFonts w:ascii="Times New Roman" w:eastAsia="Times New Roman" w:hAnsi="Times New Roman" w:cs="Times New Roman"/>
          <w:b/>
        </w:rPr>
        <w:t>1. ПРЕДМЕТ ДОГОВОРА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Pr="00103730">
        <w:rPr>
          <w:rFonts w:ascii="Times New Roman" w:eastAsia="Times New Roman" w:hAnsi="Times New Roman" w:cs="Times New Roman"/>
          <w:lang w:val="en-US"/>
        </w:rPr>
        <w:t> </w:t>
      </w:r>
      <w:r w:rsidRPr="00103730">
        <w:rPr>
          <w:rFonts w:ascii="Times New Roman" w:eastAsia="Times New Roman" w:hAnsi="Times New Roman" w:cs="Times New Roman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Pr="00103730">
        <w:rPr>
          <w:rFonts w:ascii="Times New Roman" w:eastAsia="Times New Roman" w:hAnsi="Times New Roman" w:cs="Times New Roman"/>
          <w:lang w:val="en-US"/>
        </w:rPr>
        <w:t> </w:t>
      </w:r>
      <w:r w:rsidRPr="00103730">
        <w:rPr>
          <w:rFonts w:ascii="Times New Roman" w:eastAsia="Times New Roman" w:hAnsi="Times New Roman" w:cs="Times New Roman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1.2. Форма обучения – очная. 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1.3. Наименование образовательной программы: «Образовательная программа дошкольного образования государственного бюджетного дошкольного образовательного учреждения детский сад № 50 Невского района Санкт-Петербурга».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1.5. Режим пребывания Воспитанника в образовательной организации – полный день, 12 часов: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- с понедельника по пятницу с 07.00 до 19.00;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- выходные дни: суббота, воскресенье и праздничные дни, установленные законодательством РФ.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1.6. Воспитанник зачисляется в группу общеразвивающей направленности.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b/>
          <w:lang w:eastAsia="ru-RU"/>
        </w:rPr>
        <w:t>2. ВЗАИМОДЕЙСТВИЕ СТОРОН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10373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2.1. Исполнитель вправе: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2.1.2. Предоставлять Воспитаннику дополнительные образовательные услуги (за рамками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образовательной деятельности), наименование, объем и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форма которых определяются договором о дополнительном образовании (далее – дополнительные образовательные услуги).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2.1.3. Устанавливать и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взимать с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Заказчика плату за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дополнительные образовательные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услуги.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2.1.4. </w:t>
      </w:r>
      <w:proofErr w:type="spellStart"/>
      <w:r w:rsidRPr="00103730">
        <w:rPr>
          <w:rFonts w:ascii="Times New Roman" w:eastAsia="Times New Roman" w:hAnsi="Times New Roman" w:cs="Times New Roman"/>
        </w:rPr>
        <w:t>Перекомплектовывать</w:t>
      </w:r>
      <w:proofErr w:type="spellEnd"/>
      <w:r w:rsidRPr="00103730">
        <w:rPr>
          <w:rFonts w:ascii="Times New Roman" w:eastAsia="Times New Roman" w:hAnsi="Times New Roman" w:cs="Times New Roman"/>
        </w:rPr>
        <w:t xml:space="preserve"> группы на начало учебного года с учетом их наполняемости, </w:t>
      </w:r>
      <w:r w:rsidRPr="00103730">
        <w:rPr>
          <w:rFonts w:ascii="Times New Roman" w:eastAsia="Times New Roman" w:hAnsi="Times New Roman" w:cs="Times New Roman"/>
        </w:rPr>
        <w:lastRenderedPageBreak/>
        <w:t>возраста, индивидуальных особенностей и темпов развития воспитанников, при необходимости комплектовать разновозрастные группы.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2.1.5. При заболевании в группе более половины воспитанников временно объединять группы, в случае производственной необходимости переводить воспитанников в другую группу, на время карантина закрыть группу на проветривание по рекомендации врача или </w:t>
      </w:r>
      <w:proofErr w:type="spellStart"/>
      <w:r w:rsidRPr="00103730">
        <w:rPr>
          <w:rFonts w:ascii="Times New Roman" w:eastAsia="Times New Roman" w:hAnsi="Times New Roman" w:cs="Times New Roman"/>
        </w:rPr>
        <w:t>Роспотребнадзора</w:t>
      </w:r>
      <w:proofErr w:type="spellEnd"/>
      <w:r w:rsidRPr="00103730">
        <w:rPr>
          <w:rFonts w:ascii="Times New Roman" w:eastAsia="Times New Roman" w:hAnsi="Times New Roman" w:cs="Times New Roman"/>
        </w:rPr>
        <w:t>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2.1.6. Размещать, с согласия родителя (законного представителя), фото и видео материалы с изображением Воспитанника для распространения педагогического опыта, в аттестационных работах, при публикациях в различных научных сборниках, на сайте детского сада и </w:t>
      </w:r>
      <w:proofErr w:type="spellStart"/>
      <w:r w:rsidRPr="00103730">
        <w:rPr>
          <w:rFonts w:ascii="Times New Roman" w:eastAsia="Times New Roman" w:hAnsi="Times New Roman" w:cs="Times New Roman"/>
        </w:rPr>
        <w:t>Госпаблике</w:t>
      </w:r>
      <w:proofErr w:type="spellEnd"/>
      <w:r w:rsidRPr="00103730">
        <w:rPr>
          <w:rFonts w:ascii="Times New Roman" w:eastAsia="Times New Roman" w:hAnsi="Times New Roman" w:cs="Times New Roman"/>
        </w:rPr>
        <w:t xml:space="preserve"> в </w:t>
      </w:r>
      <w:proofErr w:type="gramStart"/>
      <w:r w:rsidRPr="00103730">
        <w:rPr>
          <w:rFonts w:ascii="Times New Roman" w:eastAsia="Times New Roman" w:hAnsi="Times New Roman" w:cs="Times New Roman"/>
        </w:rPr>
        <w:t xml:space="preserve">сети  </w:t>
      </w:r>
      <w:proofErr w:type="spellStart"/>
      <w:r w:rsidRPr="00103730">
        <w:rPr>
          <w:rFonts w:ascii="Times New Roman" w:eastAsia="Times New Roman" w:hAnsi="Times New Roman" w:cs="Times New Roman"/>
        </w:rPr>
        <w:t>ВКонтакте</w:t>
      </w:r>
      <w:proofErr w:type="spellEnd"/>
      <w:proofErr w:type="gramEnd"/>
      <w:r w:rsidRPr="00103730">
        <w:rPr>
          <w:rFonts w:ascii="Times New Roman" w:eastAsia="Times New Roman" w:hAnsi="Times New Roman" w:cs="Times New Roman"/>
        </w:rPr>
        <w:t>, портале Невского района.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103730">
        <w:rPr>
          <w:rFonts w:ascii="Times New Roman" w:eastAsia="Times New Roman" w:hAnsi="Times New Roman" w:cs="Times New Roman"/>
          <w:color w:val="000000"/>
        </w:rPr>
        <w:t>2.1.7. Использовать разнообразные формы организации самостоятельной и совместной деятельности, инновационные педагогические технологии, выбирать образовательные методики, учебные пособия, материалы, развивающие игры.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103730">
        <w:rPr>
          <w:rFonts w:ascii="Times New Roman" w:eastAsia="Times New Roman" w:hAnsi="Times New Roman" w:cs="Times New Roman"/>
          <w:color w:val="000000"/>
        </w:rPr>
        <w:t>2.1.8. Защищать право личности в случае бестактного поведения или несправедливых претензий Заказчика.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         2.1.9.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опьянения, а также третьим лицам без письменного разрешения родителя.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         2.1.10. Заявлять в службы защиты и профилактики безнадзорности и правонарушений Санкт-Петербурга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родителей (законных представителей).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         2.1.11. Объединять в летний период воспитанников разных возрастов в случае необходимости (в связи с низкой наполняемостью групп и другое).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103730">
        <w:rPr>
          <w:rFonts w:ascii="Times New Roman" w:eastAsia="Times New Roman" w:hAnsi="Times New Roman" w:cs="Times New Roman"/>
          <w:color w:val="000000"/>
        </w:rPr>
        <w:t xml:space="preserve">2.1.12. Требовать от Заказчика выполнения условий настоящего договора. 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10373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2.2. Заказчик вправе: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 xml:space="preserve">2.2.2. Получать от Исполнителя информацию: </w:t>
      </w:r>
    </w:p>
    <w:p w:rsidR="00103730" w:rsidRPr="00103730" w:rsidRDefault="00103730" w:rsidP="00103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103730" w:rsidRPr="00103730" w:rsidRDefault="00103730" w:rsidP="00103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2.2.6.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103730">
        <w:rPr>
          <w:rFonts w:ascii="Times New Roman" w:eastAsia="Times New Roman" w:hAnsi="Times New Roman" w:cs="Times New Roman"/>
          <w:color w:val="000000"/>
        </w:rPr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10373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2.3. Исполнитель обязан: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103730">
          <w:rPr>
            <w:rFonts w:ascii="Times New Roman" w:eastAsia="Times New Roman" w:hAnsi="Times New Roman" w:cs="Times New Roman"/>
            <w:lang w:eastAsia="ru-RU"/>
          </w:rPr>
          <w:t>разделом</w:t>
        </w:r>
      </w:hyperlink>
      <w:r w:rsidRPr="00103730">
        <w:rPr>
          <w:rFonts w:ascii="Times New Roman" w:eastAsia="Times New Roman" w:hAnsi="Times New Roman" w:cs="Times New Roman"/>
          <w:lang w:eastAsia="ru-RU"/>
        </w:rPr>
        <w:t xml:space="preserve"> 1 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 xml:space="preserve">условиями настоящего Договора. 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103730">
        <w:rPr>
          <w:rFonts w:ascii="Times New Roman" w:eastAsia="Times New Roman" w:hAnsi="Times New Roman" w:cs="Times New Roman"/>
          <w:color w:val="000000"/>
        </w:rPr>
        <w:t xml:space="preserve">2.3.3. Довести до Заказчика информацию, содержащую сведения о предоставлении платных дополнительных образовательных услуг в порядке и объеме, которые предусмотрены </w:t>
      </w:r>
      <w:r w:rsidRPr="00103730">
        <w:rPr>
          <w:rFonts w:ascii="Times New Roman" w:eastAsia="Times New Roman" w:hAnsi="Times New Roman" w:cs="Times New Roman"/>
        </w:rPr>
        <w:t>законодательством Российской Федерации</w:t>
      </w:r>
      <w:r w:rsidRPr="00103730">
        <w:rPr>
          <w:rFonts w:ascii="Times New Roman" w:eastAsia="Times New Roman" w:hAnsi="Times New Roman" w:cs="Times New Roman"/>
          <w:color w:val="000000"/>
        </w:rPr>
        <w:t>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103730">
          <w:rPr>
            <w:rFonts w:ascii="Times New Roman" w:eastAsia="Times New Roman" w:hAnsi="Times New Roman" w:cs="Times New Roman"/>
            <w:lang w:eastAsia="ru-RU"/>
          </w:rPr>
          <w:t>пунктом 1.3</w:t>
        </w:r>
      </w:hyperlink>
      <w:r w:rsidRPr="00103730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103730" w:rsidRPr="00103730" w:rsidRDefault="00103730" w:rsidP="0010373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2.3.10. Обеспечивать Воспитанника необходимым сбалансированным питанием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по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утвержденному в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установленном порядке примерному меню с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учетом физиологических потребностей в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энергии и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пищевых веществах для детей всех возрастных групп и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рекомендуемых суточных наборов продуктов для организации питания детей в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 xml:space="preserve">дошкольных образовательных организациях согласно утвержденному режиму дня.       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2.3.11. Переводить Воспитанника в следующую возрастную группу.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 xml:space="preserve">2.3.12. Уведомить Заказчика о нецелесообразности оказания Воспитаннику образовательной услуги в объеме, 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 xml:space="preserve">предусмотренном    </w:t>
      </w:r>
      <w:hyperlink w:anchor="Par74" w:tooltip="Ссылка на текущий документ" w:history="1">
        <w:r w:rsidRPr="00103730">
          <w:rPr>
            <w:rFonts w:ascii="Times New Roman" w:eastAsia="Times New Roman" w:hAnsi="Times New Roman" w:cs="Times New Roman"/>
            <w:lang w:eastAsia="ru-RU"/>
          </w:rPr>
          <w:t>разделом</w:t>
        </w:r>
      </w:hyperlink>
      <w:r w:rsidRPr="00103730">
        <w:rPr>
          <w:rFonts w:ascii="Times New Roman" w:eastAsia="Times New Roman" w:hAnsi="Times New Roman" w:cs="Times New Roman"/>
          <w:lang w:eastAsia="ru-RU"/>
        </w:rPr>
        <w:t xml:space="preserve"> 1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2.3.13. Обеспечить соблюдение требований законодательства в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сфере персональных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данных в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части сбора, хранения и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обработки персональных данных Заказчика и</w:t>
      </w:r>
      <w:r w:rsidRPr="00103730">
        <w:rPr>
          <w:rFonts w:ascii="Times New Roman" w:eastAsia="Times New Roman" w:hAnsi="Times New Roman" w:cs="Times New Roman"/>
          <w:lang w:val="en-US" w:eastAsia="ru-RU"/>
        </w:rPr>
        <w:t> </w:t>
      </w:r>
      <w:r w:rsidRPr="00103730">
        <w:rPr>
          <w:rFonts w:ascii="Times New Roman" w:eastAsia="Times New Roman" w:hAnsi="Times New Roman" w:cs="Times New Roman"/>
          <w:lang w:eastAsia="ru-RU"/>
        </w:rPr>
        <w:t>Воспитанника.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10373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2.4. Заказчик обязан: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2.4.2. Своевременно вносить плату за предоставляемые Воспитаннику дополнительные образовательные услуги, в размере и порядке, определенными в Договором о дополнительном образовании, а также плату за присмотр и уход за Воспитанником в размере и порядке, определенными в разделе 3 настоящего Договора.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2.4.4. Незамедлительно сообщать Исполнителю об изменении документов, контактного телефона и места жительства.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3 календарных дней (за исключением выходных и праздничных дней).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2.4.9. Не приходить за Воспитанником в нетрезвом виде, не поручать приводить и забирать Воспитанника лицам, не достигшим 18-летнего возраста или имеющим отклонения в состоянии здоровья, затрудняющие уход за Воспитанником. В случае поручения Воспитанника третьим лицам предоставлять письменное разрешение.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2.4.10. Приводить Воспитанника в образовательную организацию в опрятном виде, в чистой одежде и обуви в соответствии с погодными условиями, а также с учетом возрастных и индивидуальных особенностей Воспитанника.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 xml:space="preserve">2.4.11. Обеспечить Воспитанника: 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сменной чистой, при необходимости, промаркированной одеждой;</w:t>
      </w:r>
    </w:p>
    <w:p w:rsidR="00103730" w:rsidRPr="00103730" w:rsidRDefault="00103730" w:rsidP="00103730">
      <w:pPr>
        <w:widowControl w:val="0"/>
        <w:autoSpaceDE w:val="0"/>
        <w:autoSpaceDN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набором личных принадлежностей для занятий по физической культуре (спортивная форма), в бассейне и музыкальных занятий.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03730">
        <w:rPr>
          <w:rFonts w:ascii="Times New Roman" w:eastAsia="Times New Roman" w:hAnsi="Times New Roman" w:cs="Times New Roman"/>
          <w:b/>
          <w:lang w:eastAsia="ru-RU"/>
        </w:rPr>
        <w:t xml:space="preserve">3. РАЗМЕР, СРОКИ И ПОРЯДОК ОПЛАТЫ ЗА ПРИСМОТР И УХОД </w:t>
      </w:r>
      <w:bookmarkStart w:id="0" w:name="Par144"/>
      <w:bookmarkEnd w:id="0"/>
      <w:r w:rsidRPr="00103730">
        <w:rPr>
          <w:rFonts w:ascii="Times New Roman" w:eastAsia="Times New Roman" w:hAnsi="Times New Roman" w:cs="Times New Roman"/>
          <w:b/>
          <w:lang w:eastAsia="ru-RU"/>
        </w:rPr>
        <w:t>ЗА ВОСПИТАННИКОМ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730">
        <w:rPr>
          <w:rFonts w:ascii="Times New Roman" w:eastAsia="Times New Roman" w:hAnsi="Times New Roman" w:cs="Times New Roman"/>
        </w:rPr>
        <w:t xml:space="preserve"> 3.1</w:t>
      </w:r>
      <w:r w:rsidRPr="00103730">
        <w:rPr>
          <w:rFonts w:ascii="Times New Roman" w:hAnsi="Times New Roman" w:cs="Times New Roman"/>
          <w:color w:val="000000"/>
        </w:rPr>
        <w:t xml:space="preserve"> Родительская плата за присмотр и уход за Воспитанником с 01.09.2024 г. не взимается </w:t>
      </w:r>
      <w:r w:rsidRPr="00103730">
        <w:rPr>
          <w:rFonts w:ascii="Times New Roman" w:hAnsi="Times New Roman" w:cs="Times New Roman"/>
        </w:rPr>
        <w:t xml:space="preserve">в соответствии с внесением изменений в Закон Санкт-Петербурга «Социальный кодекс Санкт-Петербурга» от 26.06.2024 г. 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b/>
          <w:lang w:eastAsia="ru-RU"/>
        </w:rPr>
        <w:t>4. ОТВЕТСТВЕНОСТЬ ЗА НЕИСПОЛНЕНИЕ ИЛИ НЕНАДЛЕЖАЩЕЕ ИСПОЛНЕНИЕ ОБЯЗАТЕЛЬСТВ ПО ДОГОВОРУ, ПОРЯДОК РАЗРЕШЕНИЯ СПОРОВ</w:t>
      </w:r>
    </w:p>
    <w:p w:rsidR="00103730" w:rsidRPr="00103730" w:rsidRDefault="00103730" w:rsidP="00103730">
      <w:pPr>
        <w:widowControl w:val="0"/>
        <w:autoSpaceDE w:val="0"/>
        <w:autoSpaceDN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1" w:name="Par213"/>
      <w:bookmarkEnd w:id="1"/>
      <w:r w:rsidRPr="00103730">
        <w:rPr>
          <w:rFonts w:ascii="Times New Roman" w:eastAsia="Times New Roman" w:hAnsi="Times New Roman" w:cs="Times New Roman"/>
          <w:b/>
          <w:lang w:eastAsia="ru-RU"/>
        </w:rPr>
        <w:t>5. ОСНОВАНИЯ ИЗМЕНЕНИЯ И РАСТОРЖЕНИЯ ДОГОВОРА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103730">
        <w:rPr>
          <w:rFonts w:ascii="Times New Roman" w:eastAsia="Times New Roman" w:hAnsi="Times New Roman" w:cs="Times New Roman"/>
          <w:color w:val="000000"/>
        </w:rPr>
        <w:t>5.1. Условия, на которых заключен настоящий Договор, могут быть изменены по соглашению Сторон.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103730">
        <w:rPr>
          <w:rFonts w:ascii="Times New Roman" w:eastAsia="Times New Roman" w:hAnsi="Times New Roman" w:cs="Times New Roman"/>
          <w:color w:val="00000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03730" w:rsidRPr="00103730" w:rsidRDefault="00103730" w:rsidP="00103730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103730">
        <w:rPr>
          <w:rFonts w:ascii="Times New Roman" w:eastAsia="Times New Roman" w:hAnsi="Times New Roman" w:cs="Times New Roman"/>
          <w:color w:val="000000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2" w:name="Par219"/>
      <w:bookmarkEnd w:id="2"/>
      <w:r w:rsidRPr="00103730">
        <w:rPr>
          <w:rFonts w:ascii="Times New Roman" w:eastAsia="Times New Roman" w:hAnsi="Times New Roman" w:cs="Times New Roman"/>
          <w:b/>
          <w:lang w:eastAsia="ru-RU"/>
        </w:rPr>
        <w:t>6. ЗАКЛЮЧИТЕЛЬНЫЕ ПОЛОЖЕНИЯ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</w:rPr>
        <w:t>6.1. Настоящий договор вступает в силу с «____» ______________</w:t>
      </w:r>
      <w:r w:rsidRPr="00103730">
        <w:rPr>
          <w:rFonts w:ascii="Times New Roman" w:eastAsia="Times New Roman" w:hAnsi="Times New Roman" w:cs="Times New Roman"/>
          <w:u w:val="single"/>
        </w:rPr>
        <w:t xml:space="preserve"> 20         г.</w:t>
      </w:r>
      <w:r w:rsidRPr="00103730">
        <w:rPr>
          <w:rFonts w:ascii="Times New Roman" w:eastAsia="Times New Roman" w:hAnsi="Times New Roman" w:cs="Times New Roman"/>
        </w:rPr>
        <w:t xml:space="preserve">   и действует на весь период пребывания Воспитанника в образовательной организации.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03730" w:rsidRPr="00103730" w:rsidRDefault="00103730" w:rsidP="00103730">
      <w:pPr>
        <w:widowControl w:val="0"/>
        <w:autoSpaceDE w:val="0"/>
        <w:autoSpaceDN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3730">
        <w:rPr>
          <w:rFonts w:ascii="Times New Roman" w:eastAsia="Times New Roman" w:hAnsi="Times New Roman" w:cs="Times New Roman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tbl>
      <w:tblPr>
        <w:tblpPr w:leftFromText="180" w:rightFromText="180" w:vertAnchor="text" w:horzAnchor="margin" w:tblpXSpec="center" w:tblpY="528"/>
        <w:tblW w:w="10881" w:type="dxa"/>
        <w:tblLayout w:type="fixed"/>
        <w:tblLook w:val="01E0" w:firstRow="1" w:lastRow="1" w:firstColumn="1" w:lastColumn="1" w:noHBand="0" w:noVBand="0"/>
      </w:tblPr>
      <w:tblGrid>
        <w:gridCol w:w="5245"/>
        <w:gridCol w:w="5636"/>
      </w:tblGrid>
      <w:tr w:rsidR="00103730" w:rsidRPr="00103730" w:rsidTr="00103730">
        <w:trPr>
          <w:trHeight w:val="3104"/>
        </w:trPr>
        <w:tc>
          <w:tcPr>
            <w:tcW w:w="5245" w:type="dxa"/>
          </w:tcPr>
          <w:p w:rsidR="00103730" w:rsidRPr="00103730" w:rsidRDefault="00103730" w:rsidP="00103730">
            <w:pPr>
              <w:keepNext/>
              <w:keepLines/>
              <w:widowControl w:val="0"/>
              <w:autoSpaceDE w:val="0"/>
              <w:autoSpaceDN w:val="0"/>
              <w:spacing w:before="40" w:after="0" w:line="276" w:lineRule="auto"/>
              <w:outlineLvl w:val="4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Theme="majorEastAsia" w:hAnsi="Times New Roman" w:cs="Times New Roman"/>
                <w:sz w:val="18"/>
                <w:szCs w:val="18"/>
              </w:rPr>
              <w:t>Исполнитель: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ГБДОУ детский сад № 50 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Невского района Санкт-Петербурга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Юр. адрес: 192029, г. Санкт-Петербург, </w:t>
            </w: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проспект Обуховской Обороны, дом 38, литера Д.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r w:rsidRPr="00103730">
              <w:rPr>
                <w:rFonts w:ascii="Helvetica" w:eastAsia="Times New Roman" w:hAnsi="Helvetica" w:cs="Times New Roman"/>
                <w:color w:val="1A1A1A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dou50neva@obr.gov.spb.ru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ИНН: 7811066069   КПП: 781101001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ОГРН: 1027806080730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Телефон: 8-812-246-96-03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р/с: 03224643400000007200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Лицевой счет № 0601107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Банк: Северо-Западное ГУ Банка России 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Санкт-Петербург//УФК по г. Санкт-Петербургу, 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Санкт-Петербург 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БИК: 014030106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ГБДОУ 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детским садом № 50  ______________ / Данильченко М.Ю./</w:t>
            </w:r>
          </w:p>
        </w:tc>
        <w:tc>
          <w:tcPr>
            <w:tcW w:w="5636" w:type="dxa"/>
          </w:tcPr>
          <w:p w:rsidR="00103730" w:rsidRPr="00103730" w:rsidRDefault="00103730" w:rsidP="00103730">
            <w:pPr>
              <w:keepNext/>
              <w:keepLines/>
              <w:widowControl w:val="0"/>
              <w:autoSpaceDE w:val="0"/>
              <w:autoSpaceDN w:val="0"/>
              <w:spacing w:before="40" w:after="0" w:line="276" w:lineRule="auto"/>
              <w:outlineLvl w:val="5"/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</w:pPr>
            <w:r w:rsidRPr="00103730">
              <w:rPr>
                <w:rFonts w:ascii="Times New Roman" w:eastAsiaTheme="majorEastAsia" w:hAnsi="Times New Roman" w:cs="Times New Roman"/>
                <w:b/>
                <w:bCs/>
                <w:sz w:val="18"/>
                <w:szCs w:val="18"/>
              </w:rPr>
              <w:t xml:space="preserve">Заказчик: 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Ф.И.О.___________________________________________________</w:t>
            </w: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_________________________________________________________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Паспорт: серия___________ номер___________________________ </w:t>
            </w: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выдан  ___________________________________________________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______________________________________дата________________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СНИЛС: _________________________________________________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Домашний адрес:__________________________________________</w:t>
            </w: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_________________________________________________________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Телефон: _________________________________________________</w:t>
            </w:r>
          </w:p>
          <w:p w:rsidR="00103730" w:rsidRPr="00103730" w:rsidRDefault="00103730" w:rsidP="00103730">
            <w:pPr>
              <w:widowControl w:val="0"/>
              <w:autoSpaceDE w:val="0"/>
              <w:autoSpaceDN w:val="0"/>
              <w:spacing w:before="16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37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Подпись ______________ /_________________________________/</w:t>
            </w:r>
          </w:p>
        </w:tc>
      </w:tr>
    </w:tbl>
    <w:p w:rsidR="00103730" w:rsidRPr="00103730" w:rsidRDefault="00103730" w:rsidP="001037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03730">
        <w:rPr>
          <w:rFonts w:ascii="Times New Roman" w:eastAsia="Times New Roman" w:hAnsi="Times New Roman" w:cs="Times New Roman"/>
          <w:b/>
        </w:rPr>
        <w:t>7. РЕКВИЗИТЫ И ПОДПИСИ СТОРОН</w:t>
      </w:r>
    </w:p>
    <w:p w:rsidR="000B0862" w:rsidRDefault="000B0862" w:rsidP="001037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0862" w:rsidRDefault="000B0862" w:rsidP="001037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0862" w:rsidRDefault="000B0862" w:rsidP="001037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015F" w:rsidRDefault="00103730" w:rsidP="00103730">
      <w:pPr>
        <w:widowControl w:val="0"/>
        <w:autoSpaceDE w:val="0"/>
        <w:autoSpaceDN w:val="0"/>
        <w:spacing w:after="0" w:line="240" w:lineRule="auto"/>
        <w:jc w:val="both"/>
      </w:pPr>
      <w:bookmarkStart w:id="3" w:name="_GoBack"/>
      <w:bookmarkEnd w:id="3"/>
      <w:r w:rsidRPr="00103730">
        <w:rPr>
          <w:rFonts w:ascii="Times New Roman" w:eastAsia="Times New Roman" w:hAnsi="Times New Roman" w:cs="Times New Roman"/>
        </w:rPr>
        <w:t>Отметка о получении 2-го экземпляра Заказчиком                             Дата: «____» _______202   г.  Подпись: _________</w:t>
      </w:r>
    </w:p>
    <w:sectPr w:rsidR="00B0015F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30" w:rsidRDefault="00103730" w:rsidP="00103730">
      <w:pPr>
        <w:spacing w:after="0" w:line="240" w:lineRule="auto"/>
      </w:pPr>
      <w:r>
        <w:separator/>
      </w:r>
    </w:p>
  </w:endnote>
  <w:endnote w:type="continuationSeparator" w:id="0">
    <w:p w:rsidR="00103730" w:rsidRDefault="00103730" w:rsidP="001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13" w:rsidRDefault="00103730" w:rsidP="007E79A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6E13" w:rsidRDefault="000B0862" w:rsidP="000F065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30" w:rsidRDefault="00103730" w:rsidP="00103730">
      <w:pPr>
        <w:spacing w:after="0" w:line="240" w:lineRule="auto"/>
      </w:pPr>
      <w:r>
        <w:separator/>
      </w:r>
    </w:p>
  </w:footnote>
  <w:footnote w:type="continuationSeparator" w:id="0">
    <w:p w:rsidR="00103730" w:rsidRDefault="00103730" w:rsidP="0010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13" w:rsidRDefault="00103730" w:rsidP="007B071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6E13" w:rsidRDefault="000B0862" w:rsidP="00AA048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13" w:rsidRDefault="000B0862" w:rsidP="00EE010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7C12"/>
    <w:multiLevelType w:val="hybridMultilevel"/>
    <w:tmpl w:val="47E4844A"/>
    <w:lvl w:ilvl="0" w:tplc="D7F8F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8C"/>
    <w:rsid w:val="0003388C"/>
    <w:rsid w:val="000B0862"/>
    <w:rsid w:val="00103730"/>
    <w:rsid w:val="00B0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66D1"/>
  <w15:chartTrackingRefBased/>
  <w15:docId w15:val="{9B6282B5-3869-4045-BBBC-1D47B755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373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rsid w:val="00103730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10373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03730"/>
    <w:rPr>
      <w:rFonts w:ascii="Times New Roman" w:eastAsia="Times New Roman" w:hAnsi="Times New Roman" w:cs="Times New Roman"/>
    </w:rPr>
  </w:style>
  <w:style w:type="character" w:styleId="a7">
    <w:name w:val="page number"/>
    <w:basedOn w:val="a0"/>
    <w:rsid w:val="00103730"/>
  </w:style>
  <w:style w:type="paragraph" w:styleId="a8">
    <w:name w:val="Balloon Text"/>
    <w:basedOn w:val="a"/>
    <w:link w:val="a9"/>
    <w:uiPriority w:val="99"/>
    <w:semiHidden/>
    <w:unhideWhenUsed/>
    <w:rsid w:val="000B0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0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ГБДОУ №50</cp:lastModifiedBy>
  <cp:revision>3</cp:revision>
  <cp:lastPrinted>2026-02-10T08:41:00Z</cp:lastPrinted>
  <dcterms:created xsi:type="dcterms:W3CDTF">2026-02-10T08:23:00Z</dcterms:created>
  <dcterms:modified xsi:type="dcterms:W3CDTF">2026-02-10T08:43:00Z</dcterms:modified>
</cp:coreProperties>
</file>