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C" w:rsidRPr="00D453A6" w:rsidRDefault="004D7C4C" w:rsidP="004D7C4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</w:p>
    <w:p w:rsidR="004D7C4C" w:rsidRPr="00D453A6" w:rsidRDefault="004D7C4C" w:rsidP="004D7C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C4C" w:rsidRPr="00D453A6" w:rsidRDefault="004D7C4C" w:rsidP="004D7C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3A6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шаблон персонализированной программы наставничества</w:t>
      </w:r>
    </w:p>
    <w:p w:rsidR="004D7C4C" w:rsidRPr="00D453A6" w:rsidRDefault="004D7C4C" w:rsidP="004D7C4C">
      <w:pPr>
        <w:rPr>
          <w:rFonts w:ascii="Times New Roman" w:hAnsi="Times New Roman"/>
          <w:color w:val="000000"/>
          <w:sz w:val="24"/>
          <w:szCs w:val="24"/>
        </w:rPr>
      </w:pPr>
    </w:p>
    <w:p w:rsidR="004D7C4C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Информация о том, что шаблон должен содержать.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D453A6">
        <w:rPr>
          <w:rFonts w:ascii="Times New Roman" w:hAnsi="Times New Roman"/>
          <w:i/>
          <w:color w:val="000000"/>
          <w:sz w:val="24"/>
          <w:szCs w:val="24"/>
        </w:rPr>
        <w:t>Важнейшей особенностью системы наставничества является то, что она носит точечный, индивидуализированный и персонализированный характер,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какая глубина их проработки нужна).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педагогических работников в образовательных организациях: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 xml:space="preserve">является краткосрочной (от 3 месяцев до 1 года, при необходимости может быть </w:t>
      </w:r>
      <w:proofErr w:type="gramStart"/>
      <w:r w:rsidRPr="00D453A6">
        <w:rPr>
          <w:rFonts w:ascii="Times New Roman" w:hAnsi="Times New Roman"/>
          <w:i/>
          <w:color w:val="000000"/>
          <w:sz w:val="24"/>
          <w:szCs w:val="24"/>
        </w:rPr>
        <w:t>продлена</w:t>
      </w:r>
      <w:proofErr w:type="gramEnd"/>
      <w:r w:rsidRPr="00D453A6">
        <w:rPr>
          <w:rFonts w:ascii="Times New Roman" w:hAnsi="Times New Roman"/>
          <w:i/>
          <w:color w:val="000000"/>
          <w:sz w:val="24"/>
          <w:szCs w:val="24"/>
        </w:rPr>
        <w:t>);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>создается для конкретной пары/группы наставников и наставляемых;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‒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ab/>
        <w:t xml:space="preserve">разрабатывается совместно наставником и наставляемым, или </w:t>
      </w:r>
      <w:proofErr w:type="gramStart"/>
      <w:r w:rsidRPr="00D453A6">
        <w:rPr>
          <w:rFonts w:ascii="Times New Roman" w:hAnsi="Times New Roman"/>
          <w:i/>
          <w:color w:val="000000"/>
          <w:sz w:val="24"/>
          <w:szCs w:val="24"/>
        </w:rPr>
        <w:t>наставляемый</w:t>
      </w:r>
      <w:proofErr w:type="gram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знакомится с разработанной наставником программой (возможно, в присутствии куратора или члена методического объединения/совета наставников).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Персонализированная программа наставничества включает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 xml:space="preserve">В пояснительной записке персонализированной программы наставничества 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определяются конкретные параметры взаимодействия наставника и наставляемого (на индивидуальной или групповой основе):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  <w:proofErr w:type="gramEnd"/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Важным компонентом персонализированной программы наставничества является план мероприятий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D453A6">
        <w:rPr>
          <w:rFonts w:ascii="Times New Roman" w:hAnsi="Times New Roman"/>
          <w:i/>
          <w:color w:val="000000"/>
          <w:sz w:val="24"/>
          <w:szCs w:val="24"/>
        </w:rPr>
        <w:t>цифровизация</w:t>
      </w:r>
      <w:proofErr w:type="spell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образования, внеурочная и воспитательная деятельность, </w:t>
      </w:r>
      <w:proofErr w:type="spellStart"/>
      <w:r w:rsidRPr="00D453A6">
        <w:rPr>
          <w:rFonts w:ascii="Times New Roman" w:hAnsi="Times New Roman"/>
          <w:i/>
          <w:color w:val="000000"/>
          <w:sz w:val="24"/>
          <w:szCs w:val="24"/>
        </w:rPr>
        <w:t>здоровьесбережение</w:t>
      </w:r>
      <w:proofErr w:type="spell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обучающихся. </w:t>
      </w:r>
      <w:proofErr w:type="gramEnd"/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i/>
          <w:color w:val="000000"/>
          <w:sz w:val="24"/>
          <w:szCs w:val="24"/>
        </w:rPr>
        <w:t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</w:t>
      </w:r>
    </w:p>
    <w:p w:rsidR="004D7C4C" w:rsidRPr="00D453A6" w:rsidRDefault="004D7C4C" w:rsidP="004D7C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53A6">
        <w:rPr>
          <w:rFonts w:ascii="Times New Roman" w:hAnsi="Times New Roman"/>
          <w:b/>
          <w:i/>
          <w:color w:val="000000"/>
          <w:sz w:val="24"/>
          <w:szCs w:val="24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</w:t>
      </w:r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, в том числе по вопросу ее продления или сокращения сроков в случае обоюдного </w:t>
      </w:r>
      <w:proofErr w:type="gramStart"/>
      <w:r w:rsidRPr="00D453A6">
        <w:rPr>
          <w:rFonts w:ascii="Times New Roman" w:hAnsi="Times New Roman"/>
          <w:i/>
          <w:color w:val="000000"/>
          <w:sz w:val="24"/>
          <w:szCs w:val="24"/>
        </w:rPr>
        <w:t>желания</w:t>
      </w:r>
      <w:proofErr w:type="gramEnd"/>
      <w:r w:rsidRPr="00D453A6">
        <w:rPr>
          <w:rFonts w:ascii="Times New Roman" w:hAnsi="Times New Roman"/>
          <w:i/>
          <w:color w:val="000000"/>
          <w:sz w:val="24"/>
          <w:szCs w:val="24"/>
        </w:rPr>
        <w:t xml:space="preserve"> как со стороны наставника, так и со стороны наставляемого.</w:t>
      </w:r>
    </w:p>
    <w:p w:rsidR="004D7C4C" w:rsidRPr="00D453A6" w:rsidRDefault="004D7C4C" w:rsidP="004D7C4C">
      <w:pPr>
        <w:rPr>
          <w:rFonts w:ascii="Times New Roman" w:hAnsi="Times New Roman"/>
          <w:color w:val="000000"/>
          <w:sz w:val="24"/>
          <w:szCs w:val="24"/>
        </w:rPr>
      </w:pPr>
    </w:p>
    <w:p w:rsidR="00393C5A" w:rsidRPr="004D7C4C" w:rsidRDefault="00393C5A" w:rsidP="004D7C4C">
      <w:bookmarkStart w:id="0" w:name="_GoBack"/>
      <w:bookmarkEnd w:id="0"/>
    </w:p>
    <w:sectPr w:rsidR="00393C5A" w:rsidRPr="004D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01"/>
    <w:rsid w:val="00393C5A"/>
    <w:rsid w:val="00482101"/>
    <w:rsid w:val="004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2022-11-03T07:02:00Z</dcterms:created>
  <dcterms:modified xsi:type="dcterms:W3CDTF">2022-11-03T07:03:00Z</dcterms:modified>
</cp:coreProperties>
</file>