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6FCC6" w14:textId="77777777" w:rsidR="00417384" w:rsidRDefault="00417384"/>
    <w:tbl>
      <w:tblPr>
        <w:tblW w:w="10314" w:type="dxa"/>
        <w:tblLook w:val="04A0" w:firstRow="1" w:lastRow="0" w:firstColumn="1" w:lastColumn="0" w:noHBand="0" w:noVBand="1"/>
      </w:tblPr>
      <w:tblGrid>
        <w:gridCol w:w="5006"/>
        <w:gridCol w:w="5308"/>
      </w:tblGrid>
      <w:tr w:rsidR="000A581D" w:rsidRPr="00800D98" w14:paraId="2CCA6975" w14:textId="77777777" w:rsidTr="008A2ABB">
        <w:tc>
          <w:tcPr>
            <w:tcW w:w="5006" w:type="dxa"/>
            <w:shd w:val="clear" w:color="auto" w:fill="auto"/>
          </w:tcPr>
          <w:p w14:paraId="199C0555" w14:textId="77777777" w:rsidR="000A581D" w:rsidRPr="00800D98" w:rsidRDefault="000A581D" w:rsidP="008A2ABB">
            <w:pPr>
              <w:pStyle w:val="7"/>
              <w:spacing w:before="0" w:line="240" w:lineRule="auto"/>
              <w:rPr>
                <w:rFonts w:ascii="Times New Roman" w:hAnsi="Times New Roman"/>
                <w:b/>
                <w:i w:val="0"/>
                <w:color w:val="auto"/>
              </w:rPr>
            </w:pPr>
            <w:r w:rsidRPr="00800D98">
              <w:rPr>
                <w:rFonts w:ascii="Times New Roman" w:hAnsi="Times New Roman"/>
                <w:b/>
                <w:i w:val="0"/>
                <w:color w:val="auto"/>
              </w:rPr>
              <w:t>ПРИНЯТО</w:t>
            </w:r>
          </w:p>
          <w:p w14:paraId="118559B6" w14:textId="77777777" w:rsidR="000A581D" w:rsidRPr="00800D98" w:rsidRDefault="000A581D" w:rsidP="008A2ABB">
            <w:pPr>
              <w:spacing w:after="0" w:line="240" w:lineRule="auto"/>
              <w:rPr>
                <w:rFonts w:ascii="Times New Roman" w:hAnsi="Times New Roman"/>
              </w:rPr>
            </w:pPr>
            <w:r w:rsidRPr="00800D98">
              <w:rPr>
                <w:rFonts w:ascii="Times New Roman" w:hAnsi="Times New Roman"/>
              </w:rPr>
              <w:t>Общим собранием работников</w:t>
            </w:r>
          </w:p>
          <w:p w14:paraId="43CF47B3" w14:textId="77777777" w:rsidR="000A581D" w:rsidRPr="00800D98" w:rsidRDefault="000A581D" w:rsidP="008A2ABB">
            <w:pPr>
              <w:spacing w:after="0" w:line="240" w:lineRule="auto"/>
              <w:rPr>
                <w:rFonts w:ascii="Times New Roman" w:hAnsi="Times New Roman"/>
              </w:rPr>
            </w:pPr>
            <w:r w:rsidRPr="00800D98">
              <w:rPr>
                <w:rFonts w:ascii="Times New Roman" w:hAnsi="Times New Roman"/>
              </w:rPr>
              <w:t>ГБДОУ детского сада № 50</w:t>
            </w:r>
          </w:p>
          <w:p w14:paraId="01FE7ACB" w14:textId="77777777" w:rsidR="000A581D" w:rsidRPr="00800D98" w:rsidRDefault="000A581D" w:rsidP="008A2ABB">
            <w:pPr>
              <w:spacing w:after="0" w:line="240" w:lineRule="auto"/>
              <w:rPr>
                <w:rFonts w:ascii="Times New Roman" w:hAnsi="Times New Roman"/>
              </w:rPr>
            </w:pPr>
            <w:r w:rsidRPr="00800D98">
              <w:rPr>
                <w:rFonts w:ascii="Times New Roman" w:hAnsi="Times New Roman"/>
              </w:rPr>
              <w:t xml:space="preserve">Невского района Санкт-Петербурга </w:t>
            </w:r>
          </w:p>
          <w:p w14:paraId="1AB96C47" w14:textId="2B857CF5" w:rsidR="000A581D" w:rsidRPr="00016A40" w:rsidRDefault="000A581D" w:rsidP="008A2AB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52286">
              <w:rPr>
                <w:rFonts w:ascii="Times New Roman" w:hAnsi="Times New Roman"/>
                <w:color w:val="000000" w:themeColor="text1"/>
              </w:rPr>
              <w:t xml:space="preserve">Протокол </w:t>
            </w:r>
            <w:r w:rsidR="00EB3636" w:rsidRPr="009B5CEB">
              <w:rPr>
                <w:rFonts w:ascii="Times New Roman" w:hAnsi="Times New Roman"/>
                <w:color w:val="000000" w:themeColor="text1"/>
              </w:rPr>
              <w:t xml:space="preserve">№ </w:t>
            </w:r>
            <w:r w:rsidR="009B5CEB" w:rsidRPr="009B5CEB">
              <w:rPr>
                <w:rFonts w:ascii="Times New Roman" w:hAnsi="Times New Roman"/>
                <w:color w:val="000000" w:themeColor="text1"/>
              </w:rPr>
              <w:t>4</w:t>
            </w:r>
            <w:r w:rsidR="005949A5" w:rsidRPr="009B5CEB">
              <w:rPr>
                <w:rFonts w:ascii="Times New Roman" w:hAnsi="Times New Roman"/>
                <w:color w:val="000000" w:themeColor="text1"/>
              </w:rPr>
              <w:t xml:space="preserve"> от </w:t>
            </w:r>
            <w:r w:rsidR="009B5CEB" w:rsidRPr="009B5CEB">
              <w:rPr>
                <w:rFonts w:ascii="Times New Roman" w:hAnsi="Times New Roman"/>
                <w:color w:val="000000" w:themeColor="text1"/>
              </w:rPr>
              <w:t>05</w:t>
            </w:r>
            <w:r w:rsidR="004713A1" w:rsidRPr="005949A5">
              <w:rPr>
                <w:rFonts w:ascii="Times New Roman" w:hAnsi="Times New Roman"/>
                <w:color w:val="000000" w:themeColor="text1"/>
              </w:rPr>
              <w:t>.</w:t>
            </w:r>
            <w:r w:rsidR="005949A5" w:rsidRPr="005949A5">
              <w:rPr>
                <w:rFonts w:ascii="Times New Roman" w:hAnsi="Times New Roman"/>
                <w:color w:val="000000" w:themeColor="text1"/>
              </w:rPr>
              <w:t>04</w:t>
            </w:r>
            <w:r w:rsidR="00016A40" w:rsidRPr="005949A5">
              <w:rPr>
                <w:rFonts w:ascii="Times New Roman" w:hAnsi="Times New Roman"/>
                <w:color w:val="000000" w:themeColor="text1"/>
              </w:rPr>
              <w:t>.2024</w:t>
            </w:r>
          </w:p>
          <w:p w14:paraId="567BB1EA" w14:textId="77777777" w:rsidR="000A581D" w:rsidRDefault="000A581D" w:rsidP="008A2AB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6551D8" w14:textId="77777777" w:rsidR="000A581D" w:rsidRPr="000A581D" w:rsidRDefault="000A581D" w:rsidP="008A2A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401C4A0" w14:textId="77777777" w:rsidR="000A581D" w:rsidRPr="005A50D4" w:rsidRDefault="000A581D" w:rsidP="000A58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2E12350" w14:textId="77777777" w:rsidR="000A581D" w:rsidRPr="000A581D" w:rsidRDefault="000A581D" w:rsidP="000A581D">
            <w:pPr>
              <w:spacing w:after="0" w:line="240" w:lineRule="auto"/>
              <w:rPr>
                <w:rFonts w:ascii="Times New Roman" w:hAnsi="Times New Roman"/>
              </w:rPr>
            </w:pPr>
            <w:r w:rsidRPr="000A581D">
              <w:rPr>
                <w:rFonts w:ascii="Times New Roman" w:hAnsi="Times New Roman"/>
              </w:rPr>
              <w:t xml:space="preserve"> </w:t>
            </w:r>
          </w:p>
          <w:p w14:paraId="02149134" w14:textId="77777777" w:rsidR="000A581D" w:rsidRPr="00800D98" w:rsidRDefault="000A581D" w:rsidP="008A2A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08" w:type="dxa"/>
            <w:shd w:val="clear" w:color="auto" w:fill="auto"/>
          </w:tcPr>
          <w:p w14:paraId="6A1322E6" w14:textId="45A51970" w:rsidR="000A581D" w:rsidRPr="0032678A" w:rsidRDefault="000A581D" w:rsidP="008A2ABB">
            <w:pPr>
              <w:pStyle w:val="7"/>
              <w:spacing w:before="0" w:line="240" w:lineRule="auto"/>
              <w:ind w:left="1657"/>
              <w:rPr>
                <w:rFonts w:ascii="Times New Roman" w:hAnsi="Times New Roman"/>
                <w:b/>
                <w:i w:val="0"/>
                <w:color w:val="auto"/>
              </w:rPr>
            </w:pPr>
            <w:r w:rsidRPr="00800D98">
              <w:rPr>
                <w:rFonts w:ascii="Times New Roman" w:hAnsi="Times New Roman"/>
                <w:b/>
                <w:i w:val="0"/>
                <w:color w:val="auto"/>
              </w:rPr>
              <w:t>УТВЕРЖД</w:t>
            </w:r>
            <w:r w:rsidR="00FE6AE4">
              <w:rPr>
                <w:rFonts w:ascii="Times New Roman" w:hAnsi="Times New Roman"/>
                <w:b/>
                <w:i w:val="0"/>
                <w:color w:val="auto"/>
              </w:rPr>
              <w:t>ЕН</w:t>
            </w:r>
          </w:p>
          <w:p w14:paraId="0B25BC16" w14:textId="64A384AB" w:rsidR="00FE6AE4" w:rsidRPr="005949A5" w:rsidRDefault="00FE6AE4" w:rsidP="00FE6AE4">
            <w:pPr>
              <w:spacing w:after="0" w:line="240" w:lineRule="auto"/>
              <w:ind w:left="165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</w:t>
            </w:r>
            <w:r w:rsidRPr="00915EFD">
              <w:rPr>
                <w:rFonts w:ascii="Times New Roman" w:hAnsi="Times New Roman"/>
                <w:color w:val="000000" w:themeColor="text1"/>
              </w:rPr>
              <w:t>риказ</w:t>
            </w:r>
            <w:r>
              <w:rPr>
                <w:rFonts w:ascii="Times New Roman" w:hAnsi="Times New Roman"/>
                <w:color w:val="000000" w:themeColor="text1"/>
              </w:rPr>
              <w:t>ом</w:t>
            </w:r>
            <w:r w:rsidRPr="00915EFD">
              <w:rPr>
                <w:rFonts w:ascii="Times New Roman" w:hAnsi="Times New Roman"/>
                <w:color w:val="000000" w:themeColor="text1"/>
              </w:rPr>
              <w:t xml:space="preserve"> № </w:t>
            </w:r>
            <w:r w:rsidRPr="009B5CEB">
              <w:rPr>
                <w:rFonts w:ascii="Times New Roman" w:hAnsi="Times New Roman"/>
                <w:color w:val="000000" w:themeColor="text1"/>
              </w:rPr>
              <w:t xml:space="preserve">45 </w:t>
            </w:r>
            <w:r>
              <w:rPr>
                <w:rFonts w:ascii="Times New Roman" w:hAnsi="Times New Roman"/>
                <w:color w:val="000000" w:themeColor="text1"/>
              </w:rPr>
              <w:t>от 05</w:t>
            </w:r>
            <w:r w:rsidRPr="005949A5">
              <w:rPr>
                <w:rFonts w:ascii="Times New Roman" w:hAnsi="Times New Roman"/>
                <w:color w:val="000000" w:themeColor="text1"/>
              </w:rPr>
              <w:t>.04.2024</w:t>
            </w:r>
          </w:p>
          <w:p w14:paraId="353B83A2" w14:textId="200791A4" w:rsidR="0032678A" w:rsidRDefault="00FE6AE4" w:rsidP="000B2210">
            <w:pPr>
              <w:spacing w:after="0" w:line="240" w:lineRule="auto"/>
              <w:ind w:left="165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Заведующего</w:t>
            </w:r>
          </w:p>
          <w:p w14:paraId="73EBA66D" w14:textId="53972D93" w:rsidR="0032678A" w:rsidRDefault="0032678A" w:rsidP="000B2210">
            <w:pPr>
              <w:spacing w:after="0" w:line="240" w:lineRule="auto"/>
              <w:ind w:left="165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ГБДОУ детского сада № 50</w:t>
            </w:r>
          </w:p>
          <w:p w14:paraId="6A7F32BD" w14:textId="6DD92F75" w:rsidR="000A581D" w:rsidRPr="00FE6AE4" w:rsidRDefault="0032678A" w:rsidP="0032678A">
            <w:pPr>
              <w:spacing w:after="0" w:line="240" w:lineRule="auto"/>
              <w:ind w:left="165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Невского района Санкт-Петербурга</w:t>
            </w:r>
            <w:bookmarkStart w:id="0" w:name="_GoBack"/>
            <w:bookmarkEnd w:id="0"/>
          </w:p>
        </w:tc>
      </w:tr>
    </w:tbl>
    <w:p w14:paraId="6C3C7D73" w14:textId="74BA1234" w:rsidR="00703890" w:rsidRDefault="00703890" w:rsidP="005F65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A59DB6" w14:textId="77777777" w:rsidR="00703890" w:rsidRDefault="00703890" w:rsidP="005F65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A02F8C" w14:textId="77777777" w:rsidR="00703890" w:rsidRDefault="00703890" w:rsidP="005F65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4D054C" w14:textId="77777777" w:rsidR="00703890" w:rsidRDefault="00703890" w:rsidP="005F65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D0FC9E" w14:textId="77777777" w:rsidR="002743D3" w:rsidRDefault="002743D3" w:rsidP="005F65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78023B" w14:textId="77777777" w:rsidR="002743D3" w:rsidRDefault="002743D3" w:rsidP="005F65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FA5A30" w14:textId="77777777" w:rsidR="00703890" w:rsidRDefault="00703890" w:rsidP="000A581D">
      <w:pPr>
        <w:rPr>
          <w:rFonts w:ascii="Times New Roman" w:hAnsi="Times New Roman" w:cs="Times New Roman"/>
          <w:b/>
          <w:sz w:val="28"/>
          <w:szCs w:val="28"/>
        </w:rPr>
      </w:pPr>
    </w:p>
    <w:p w14:paraId="0962CB97" w14:textId="77777777" w:rsidR="00703890" w:rsidRDefault="000D6D0F" w:rsidP="005F6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Отчет о результатах</w:t>
      </w:r>
      <w:r w:rsidR="007038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3890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14:paraId="2E2925EA" w14:textId="77777777" w:rsidR="00703890" w:rsidRDefault="008A6E3B" w:rsidP="005F6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бюджетного дошкольного образовательного учреждения детского сада № 50 Невского района Санкт-Петербурга</w:t>
      </w:r>
    </w:p>
    <w:p w14:paraId="7BA0557A" w14:textId="29EEE510" w:rsidR="00703890" w:rsidRDefault="005F79BA" w:rsidP="005F6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16A40">
        <w:rPr>
          <w:rFonts w:ascii="Times New Roman" w:hAnsi="Times New Roman" w:cs="Times New Roman"/>
          <w:b/>
          <w:sz w:val="28"/>
          <w:szCs w:val="28"/>
        </w:rPr>
        <w:t>а 2023</w:t>
      </w:r>
      <w:r w:rsidR="008A6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890"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50FC107F" w14:textId="77777777" w:rsidR="001D79ED" w:rsidRDefault="001D79ED" w:rsidP="005F65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11B69E" w14:textId="77777777" w:rsidR="001D79ED" w:rsidRDefault="001D79ED" w:rsidP="005F65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97CD79" w14:textId="77777777" w:rsidR="000D6D0F" w:rsidRDefault="000D6D0F" w:rsidP="005F65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B28163" w14:textId="77777777" w:rsidR="000D6D0F" w:rsidRDefault="000D6D0F" w:rsidP="005F65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1A720F" w14:textId="77777777" w:rsidR="000D6D0F" w:rsidRDefault="000D6D0F" w:rsidP="005F65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965AAD" w14:textId="77777777" w:rsidR="000D6D0F" w:rsidRDefault="000D6D0F" w:rsidP="005F65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2185A7" w14:textId="77777777" w:rsidR="000D6D0F" w:rsidRDefault="000D6D0F" w:rsidP="005F65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1133D" w14:textId="77777777" w:rsidR="000D6D0F" w:rsidRDefault="000D6D0F" w:rsidP="005F65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BCE25" w14:textId="77777777" w:rsidR="000D6D0F" w:rsidRDefault="000D6D0F" w:rsidP="005F65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C04A1F" w14:textId="77777777" w:rsidR="000D6D0F" w:rsidRDefault="000D6D0F" w:rsidP="005F65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E83138" w14:textId="77777777" w:rsidR="000D6D0F" w:rsidRDefault="000D6D0F" w:rsidP="005F65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B526C1" w14:textId="77777777" w:rsidR="000D6D0F" w:rsidRDefault="000D6D0F" w:rsidP="005F65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9CAC27" w14:textId="77777777" w:rsidR="000D6D0F" w:rsidRPr="000D6D0F" w:rsidRDefault="000D6D0F" w:rsidP="000D6D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D0F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46853F8A" w14:textId="3C5320C7" w:rsidR="000D6D0F" w:rsidRPr="000D6D0F" w:rsidRDefault="00016A40" w:rsidP="000D6D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</w:p>
    <w:p w14:paraId="00E37624" w14:textId="77777777" w:rsidR="001D79ED" w:rsidRDefault="001D79ED" w:rsidP="005F65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37F0DC" w14:textId="77777777" w:rsidR="008E792E" w:rsidRDefault="008E792E" w:rsidP="008E7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471"/>
        <w:gridCol w:w="1123"/>
      </w:tblGrid>
      <w:tr w:rsidR="008E792E" w14:paraId="6371B8BC" w14:textId="77777777" w:rsidTr="006262E1">
        <w:trPr>
          <w:trHeight w:val="655"/>
        </w:trPr>
        <w:tc>
          <w:tcPr>
            <w:tcW w:w="426" w:type="dxa"/>
          </w:tcPr>
          <w:p w14:paraId="4A200116" w14:textId="77777777" w:rsidR="008E792E" w:rsidRDefault="008E792E" w:rsidP="00B4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1" w:type="dxa"/>
          </w:tcPr>
          <w:p w14:paraId="48D6942D" w14:textId="77777777" w:rsidR="008E792E" w:rsidRDefault="008E792E" w:rsidP="00B4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123" w:type="dxa"/>
          </w:tcPr>
          <w:p w14:paraId="6AFF6926" w14:textId="77777777" w:rsidR="008E792E" w:rsidRDefault="008E792E" w:rsidP="00B4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792E" w14:paraId="7240BB05" w14:textId="77777777" w:rsidTr="006262E1">
        <w:trPr>
          <w:trHeight w:val="655"/>
        </w:trPr>
        <w:tc>
          <w:tcPr>
            <w:tcW w:w="426" w:type="dxa"/>
          </w:tcPr>
          <w:p w14:paraId="1CC8EDB9" w14:textId="77777777" w:rsidR="008E792E" w:rsidRDefault="008E792E" w:rsidP="00B4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71" w:type="dxa"/>
          </w:tcPr>
          <w:p w14:paraId="63549B7C" w14:textId="77777777" w:rsidR="008E792E" w:rsidRDefault="008E792E" w:rsidP="00B4043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E605B">
              <w:rPr>
                <w:rFonts w:ascii="Times New Roman" w:hAnsi="Times New Roman" w:cs="Times New Roman"/>
                <w:sz w:val="28"/>
                <w:szCs w:val="28"/>
              </w:rPr>
              <w:t>ОЦЕНКА ОБРАЗОВАТЕЛЬНОЙ ДЕЯТЕЛЬНОСТИ И ОРГАНИЗАЦИЯ УЧЕБНОГО ПРОЦЕССА</w:t>
            </w:r>
          </w:p>
          <w:p w14:paraId="3FDDD69D" w14:textId="77777777" w:rsidR="00B4043D" w:rsidRPr="006E605B" w:rsidRDefault="00B4043D" w:rsidP="00B4043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3C7F1476" w14:textId="77777777" w:rsidR="008E792E" w:rsidRDefault="008E792E" w:rsidP="00B4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792E" w14:paraId="1A0D16CD" w14:textId="77777777" w:rsidTr="006262E1">
        <w:trPr>
          <w:trHeight w:val="655"/>
        </w:trPr>
        <w:tc>
          <w:tcPr>
            <w:tcW w:w="426" w:type="dxa"/>
          </w:tcPr>
          <w:p w14:paraId="3853ABF3" w14:textId="77777777" w:rsidR="008E792E" w:rsidRDefault="008E792E" w:rsidP="00B4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71" w:type="dxa"/>
          </w:tcPr>
          <w:p w14:paraId="7CF849F0" w14:textId="77777777" w:rsidR="008E792E" w:rsidRDefault="008E792E" w:rsidP="00B4043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E605B">
              <w:rPr>
                <w:rFonts w:ascii="Times New Roman" w:hAnsi="Times New Roman" w:cs="Times New Roman"/>
                <w:sz w:val="28"/>
                <w:szCs w:val="28"/>
              </w:rPr>
              <w:t>ОЦЕНКА СИСТЕМЫ УПРАВЛЕНИЯ ОБРАЗОВАТЕЛЬНОЙ ДЕЯТЕЛЬНОСТ</w:t>
            </w:r>
            <w:r w:rsidR="00B4043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14:paraId="5C397306" w14:textId="77777777" w:rsidR="00B4043D" w:rsidRPr="006E605B" w:rsidRDefault="00B4043D" w:rsidP="00B4043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22FE8A51" w14:textId="77777777" w:rsidR="008E792E" w:rsidRDefault="008E792E" w:rsidP="00B4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E792E" w14:paraId="30FEC6D4" w14:textId="77777777" w:rsidTr="006262E1">
        <w:trPr>
          <w:trHeight w:val="655"/>
        </w:trPr>
        <w:tc>
          <w:tcPr>
            <w:tcW w:w="426" w:type="dxa"/>
          </w:tcPr>
          <w:p w14:paraId="033073FE" w14:textId="77777777" w:rsidR="008E792E" w:rsidRDefault="008E792E" w:rsidP="00B4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71" w:type="dxa"/>
          </w:tcPr>
          <w:p w14:paraId="74DE8F9E" w14:textId="77777777" w:rsidR="008E792E" w:rsidRDefault="008E792E" w:rsidP="00B4043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E605B">
              <w:rPr>
                <w:rFonts w:ascii="Times New Roman" w:hAnsi="Times New Roman" w:cs="Times New Roman"/>
                <w:sz w:val="28"/>
                <w:szCs w:val="28"/>
              </w:rPr>
              <w:t>ОЦЕНКА СОДЕРЖАНИЯ И КАЧЕСТВА ПОДГОТОВКИ ОБУЧАЮЩИХСЯ</w:t>
            </w:r>
          </w:p>
          <w:p w14:paraId="19389105" w14:textId="77777777" w:rsidR="00B4043D" w:rsidRPr="006E605B" w:rsidRDefault="00B4043D" w:rsidP="00B4043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2A203786" w14:textId="77777777" w:rsidR="008E792E" w:rsidRDefault="008E792E" w:rsidP="00B4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E792E" w14:paraId="1E9FF370" w14:textId="77777777" w:rsidTr="006262E1">
        <w:trPr>
          <w:trHeight w:val="655"/>
        </w:trPr>
        <w:tc>
          <w:tcPr>
            <w:tcW w:w="426" w:type="dxa"/>
          </w:tcPr>
          <w:p w14:paraId="391E80DE" w14:textId="77777777" w:rsidR="008E792E" w:rsidRDefault="008E792E" w:rsidP="00B4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71" w:type="dxa"/>
          </w:tcPr>
          <w:p w14:paraId="624293EC" w14:textId="77777777" w:rsidR="008E792E" w:rsidRPr="006E605B" w:rsidRDefault="008E792E" w:rsidP="00B4043D">
            <w:pPr>
              <w:ind w:left="360"/>
              <w:rPr>
                <w:rFonts w:ascii="Times New Roman" w:hAnsi="Times New Roman" w:cs="Times New Roman"/>
              </w:rPr>
            </w:pPr>
            <w:r w:rsidRPr="006E605B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1123" w:type="dxa"/>
          </w:tcPr>
          <w:p w14:paraId="2F31A551" w14:textId="77777777" w:rsidR="008E792E" w:rsidRDefault="008E792E" w:rsidP="00B4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E792E" w14:paraId="40BA5649" w14:textId="77777777" w:rsidTr="006262E1">
        <w:trPr>
          <w:trHeight w:val="655"/>
        </w:trPr>
        <w:tc>
          <w:tcPr>
            <w:tcW w:w="426" w:type="dxa"/>
          </w:tcPr>
          <w:p w14:paraId="794ACF73" w14:textId="77777777" w:rsidR="008E792E" w:rsidRDefault="008E792E" w:rsidP="00B4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71" w:type="dxa"/>
          </w:tcPr>
          <w:p w14:paraId="46055EB8" w14:textId="77777777" w:rsidR="008E792E" w:rsidRDefault="008E792E" w:rsidP="00B4043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E605B">
              <w:rPr>
                <w:rFonts w:ascii="Times New Roman" w:hAnsi="Times New Roman" w:cs="Times New Roman"/>
                <w:sz w:val="28"/>
                <w:szCs w:val="28"/>
              </w:rPr>
              <w:t>ОЦЕНКА КАЧЕСТВА УЧЕБНО-МЕТОДИЧЕСКОГО И БИБЛИОТЕЧНО-ИНФОРМАЦИОННОГО ОБЕСПЕЧЕНИЯ</w:t>
            </w:r>
          </w:p>
          <w:p w14:paraId="570FA111" w14:textId="77777777" w:rsidR="00B4043D" w:rsidRPr="006E605B" w:rsidRDefault="00B4043D" w:rsidP="00B4043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0DA2FC6B" w14:textId="77777777" w:rsidR="008E792E" w:rsidRDefault="00281EBB" w:rsidP="00B4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E792E" w14:paraId="4C01A8FE" w14:textId="77777777" w:rsidTr="006262E1">
        <w:trPr>
          <w:trHeight w:val="655"/>
        </w:trPr>
        <w:tc>
          <w:tcPr>
            <w:tcW w:w="426" w:type="dxa"/>
          </w:tcPr>
          <w:p w14:paraId="478CF7F3" w14:textId="77777777" w:rsidR="008E792E" w:rsidRDefault="008E792E" w:rsidP="00B4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71" w:type="dxa"/>
          </w:tcPr>
          <w:p w14:paraId="0610FF6C" w14:textId="77777777" w:rsidR="008E792E" w:rsidRPr="006E605B" w:rsidRDefault="008E792E" w:rsidP="00B4043D">
            <w:pPr>
              <w:ind w:left="360"/>
              <w:rPr>
                <w:rFonts w:ascii="Times New Roman" w:hAnsi="Times New Roman" w:cs="Times New Roman"/>
              </w:rPr>
            </w:pPr>
            <w:r w:rsidRPr="006E605B">
              <w:rPr>
                <w:rFonts w:ascii="Times New Roman" w:hAnsi="Times New Roman" w:cs="Times New Roman"/>
                <w:sz w:val="28"/>
                <w:szCs w:val="28"/>
              </w:rPr>
              <w:t>ОЦЕНКА КАЧЕСТВА МАТЕРИАЛЬНО-ТЕХНИЧЕСКОЙ БАЗЫ</w:t>
            </w:r>
          </w:p>
        </w:tc>
        <w:tc>
          <w:tcPr>
            <w:tcW w:w="1123" w:type="dxa"/>
          </w:tcPr>
          <w:p w14:paraId="5523730D" w14:textId="77777777" w:rsidR="008E792E" w:rsidRDefault="00281EBB" w:rsidP="00B4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E792E" w14:paraId="0F947A74" w14:textId="77777777" w:rsidTr="006262E1">
        <w:trPr>
          <w:trHeight w:val="655"/>
        </w:trPr>
        <w:tc>
          <w:tcPr>
            <w:tcW w:w="426" w:type="dxa"/>
          </w:tcPr>
          <w:p w14:paraId="76BCE7FE" w14:textId="77777777" w:rsidR="008E792E" w:rsidRDefault="008E792E" w:rsidP="00B4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71" w:type="dxa"/>
          </w:tcPr>
          <w:p w14:paraId="481D05AA" w14:textId="77777777" w:rsidR="008E792E" w:rsidRDefault="008E792E" w:rsidP="00B4043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E605B">
              <w:rPr>
                <w:rFonts w:ascii="Times New Roman" w:hAnsi="Times New Roman" w:cs="Times New Roman"/>
                <w:sz w:val="28"/>
                <w:szCs w:val="28"/>
              </w:rPr>
              <w:t>ОЦЕНКА ФУНКЦИОНИРОВАНИЯ ВНУТРЕННЕЙ СИСТЕМЫ ОЦЕНКИ КАЧЕСТВ</w:t>
            </w:r>
          </w:p>
          <w:p w14:paraId="1C6F377B" w14:textId="77777777" w:rsidR="00B4043D" w:rsidRPr="006E605B" w:rsidRDefault="00B4043D" w:rsidP="00B4043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71B032A9" w14:textId="77777777" w:rsidR="008E792E" w:rsidRDefault="00281EBB" w:rsidP="00B4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E792E" w14:paraId="5BA06250" w14:textId="77777777" w:rsidTr="006262E1">
        <w:trPr>
          <w:trHeight w:val="655"/>
        </w:trPr>
        <w:tc>
          <w:tcPr>
            <w:tcW w:w="426" w:type="dxa"/>
          </w:tcPr>
          <w:p w14:paraId="4E2A6DC3" w14:textId="77777777" w:rsidR="008E792E" w:rsidRDefault="008E792E" w:rsidP="00B4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471" w:type="dxa"/>
          </w:tcPr>
          <w:p w14:paraId="6C45EE71" w14:textId="51B7940B" w:rsidR="004713A1" w:rsidRDefault="00281EBB" w:rsidP="004713A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4713A1" w:rsidRPr="006E605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РАЗВИТИЯ </w:t>
            </w:r>
            <w:r w:rsidR="00016A40">
              <w:rPr>
                <w:rFonts w:ascii="Times New Roman" w:hAnsi="Times New Roman" w:cs="Times New Roman"/>
                <w:sz w:val="28"/>
                <w:szCs w:val="28"/>
              </w:rPr>
              <w:t>ГБДОУ В 2023</w:t>
            </w:r>
            <w:r w:rsidR="004713A1" w:rsidRPr="006E605B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14:paraId="4CC19F77" w14:textId="51D964A7" w:rsidR="008E792E" w:rsidRPr="006E605B" w:rsidRDefault="008E792E" w:rsidP="00281EB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14:paraId="3B0F78F7" w14:textId="77777777" w:rsidR="008E792E" w:rsidRDefault="00281EBB" w:rsidP="00B4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E792E" w14:paraId="53D2DA5D" w14:textId="77777777" w:rsidTr="006262E1">
        <w:trPr>
          <w:trHeight w:val="655"/>
        </w:trPr>
        <w:tc>
          <w:tcPr>
            <w:tcW w:w="426" w:type="dxa"/>
          </w:tcPr>
          <w:p w14:paraId="32E874F3" w14:textId="1BF74166" w:rsidR="008E792E" w:rsidRDefault="008E792E" w:rsidP="00B4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1" w:type="dxa"/>
          </w:tcPr>
          <w:p w14:paraId="6BE31357" w14:textId="77777777" w:rsidR="00B4043D" w:rsidRPr="006E605B" w:rsidRDefault="00B4043D" w:rsidP="0047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0169D311" w14:textId="1972B518" w:rsidR="008E792E" w:rsidRDefault="008E792E" w:rsidP="00B4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0FFB8D" w14:textId="77777777" w:rsidR="008E792E" w:rsidRPr="006E605B" w:rsidRDefault="008E792E" w:rsidP="008E792E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3"/>
        <w:gridCol w:w="1148"/>
      </w:tblGrid>
      <w:tr w:rsidR="008E792E" w:rsidRPr="006E605B" w14:paraId="3C6BDCAE" w14:textId="77777777" w:rsidTr="006262E1">
        <w:trPr>
          <w:trHeight w:val="659"/>
        </w:trPr>
        <w:tc>
          <w:tcPr>
            <w:tcW w:w="8883" w:type="dxa"/>
          </w:tcPr>
          <w:p w14:paraId="0F322665" w14:textId="77777777" w:rsidR="008E792E" w:rsidRDefault="008E792E" w:rsidP="00B40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F79FD3" w14:textId="77777777" w:rsidR="008E792E" w:rsidRPr="006E605B" w:rsidRDefault="008E792E" w:rsidP="00B40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5B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148" w:type="dxa"/>
          </w:tcPr>
          <w:p w14:paraId="63BB1ECB" w14:textId="77777777" w:rsidR="008E792E" w:rsidRPr="006E605B" w:rsidRDefault="008E792E" w:rsidP="00B4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933FB" w14:textId="77777777" w:rsidR="008E792E" w:rsidRPr="006E605B" w:rsidRDefault="00364CD5" w:rsidP="00B4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E792E" w:rsidRPr="006E605B" w14:paraId="0D161BFE" w14:textId="77777777" w:rsidTr="006262E1">
        <w:trPr>
          <w:trHeight w:val="2552"/>
        </w:trPr>
        <w:tc>
          <w:tcPr>
            <w:tcW w:w="8883" w:type="dxa"/>
          </w:tcPr>
          <w:p w14:paraId="10FDD768" w14:textId="77777777" w:rsidR="008E792E" w:rsidRPr="006E605B" w:rsidRDefault="008E792E" w:rsidP="00B4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05B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  <w:r w:rsidRPr="006E60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53D5C3D" w14:textId="77777777" w:rsidR="008E792E" w:rsidRPr="006E605B" w:rsidRDefault="008E792E" w:rsidP="00B4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05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ДЕЯТЕЛЬНОСТИ</w:t>
            </w:r>
          </w:p>
          <w:p w14:paraId="4E08777C" w14:textId="77777777" w:rsidR="008E792E" w:rsidRPr="006E605B" w:rsidRDefault="008E792E" w:rsidP="00B4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05B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ГОСУДАРСТВЕННОГО ДОШКОЛЬНОГО ОБРАЗОВАТЕЛЬНОГО УЧРЕЖДЕНИЯ   ДЕТСКОГО САДА № 50 НЕВСКОГО РАЙОНА САНКТ-ПЕТЕРБУРГА, ПОДЛЕЖАЩЕГО САМООБСЛЕДОВАНИЮ</w:t>
            </w:r>
          </w:p>
          <w:p w14:paraId="35DCBC78" w14:textId="5D10DDB6" w:rsidR="008E792E" w:rsidRPr="006E605B" w:rsidRDefault="008E792E" w:rsidP="00B4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6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632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6E6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16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12.2023</w:t>
            </w:r>
            <w:r w:rsidRPr="006E6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148" w:type="dxa"/>
          </w:tcPr>
          <w:p w14:paraId="70371B10" w14:textId="77777777" w:rsidR="008E792E" w:rsidRPr="006E605B" w:rsidRDefault="00281EBB" w:rsidP="00B4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14:paraId="243C9766" w14:textId="77777777" w:rsidR="008E792E" w:rsidRDefault="008E792E" w:rsidP="008E792E">
      <w:pPr>
        <w:ind w:left="360"/>
        <w:rPr>
          <w:rFonts w:ascii="Times New Roman" w:hAnsi="Times New Roman" w:cs="Times New Roman"/>
        </w:rPr>
      </w:pPr>
    </w:p>
    <w:p w14:paraId="4388D967" w14:textId="77777777" w:rsidR="005F79BA" w:rsidRDefault="005F79BA" w:rsidP="000A58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92AD8" w14:textId="77777777" w:rsidR="005F79BA" w:rsidRDefault="005F79BA" w:rsidP="00C3544A">
      <w:pPr>
        <w:pStyle w:val="a3"/>
        <w:numPr>
          <w:ilvl w:val="0"/>
          <w:numId w:val="13"/>
        </w:numPr>
      </w:pPr>
      <w:r>
        <w:br w:type="page"/>
      </w:r>
    </w:p>
    <w:p w14:paraId="1EBD85ED" w14:textId="77777777" w:rsidR="000D6D0F" w:rsidRDefault="000D6D0F" w:rsidP="000D6D0F">
      <w:pPr>
        <w:pStyle w:val="a3"/>
        <w:ind w:left="502"/>
      </w:pPr>
    </w:p>
    <w:p w14:paraId="67C78679" w14:textId="77777777" w:rsidR="000A581D" w:rsidRDefault="00B965FB" w:rsidP="000A58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414B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</w:p>
    <w:p w14:paraId="6C7EC4B1" w14:textId="77777777" w:rsidR="000D6D0F" w:rsidRPr="001D79ED" w:rsidRDefault="000D6D0F" w:rsidP="000D6D0F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об образовательной организации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7"/>
        <w:gridCol w:w="6262"/>
      </w:tblGrid>
      <w:tr w:rsidR="000D6D0F" w:rsidRPr="001D79ED" w14:paraId="2362719B" w14:textId="77777777" w:rsidTr="000D6D0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CBA5A" w14:textId="77777777" w:rsidR="000D6D0F" w:rsidRPr="001D79ED" w:rsidRDefault="000D6D0F" w:rsidP="000D6D0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</w:t>
            </w:r>
          </w:p>
          <w:p w14:paraId="5895F8DE" w14:textId="77777777" w:rsidR="000D6D0F" w:rsidRPr="001D79ED" w:rsidRDefault="000D6D0F" w:rsidP="000D6D0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94540" w14:textId="77777777" w:rsidR="000D6D0F" w:rsidRPr="001D79ED" w:rsidRDefault="000D6D0F" w:rsidP="000D6D0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952">
              <w:rPr>
                <w:rFonts w:ascii="Times New Roman" w:hAnsi="Times New Roman"/>
                <w:sz w:val="24"/>
                <w:szCs w:val="24"/>
              </w:rPr>
              <w:t>Государственного бюджетного дошкольного образовательного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 детского сада № 50 </w:t>
            </w:r>
            <w:r w:rsidRPr="00676952">
              <w:rPr>
                <w:rFonts w:ascii="Times New Roman" w:hAnsi="Times New Roman"/>
                <w:sz w:val="24"/>
                <w:szCs w:val="24"/>
              </w:rPr>
              <w:t>Невского района Санкт-Петербур</w:t>
            </w: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</w:tr>
      <w:tr w:rsidR="000D6D0F" w:rsidRPr="001D79ED" w14:paraId="741BD170" w14:textId="77777777" w:rsidTr="000D6D0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AD1A7B" w14:textId="77777777" w:rsidR="000D6D0F" w:rsidRPr="001D79ED" w:rsidRDefault="000D6D0F" w:rsidP="000D6D0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DABFD" w14:textId="77777777" w:rsidR="000D6D0F" w:rsidRPr="001D79ED" w:rsidRDefault="000D6D0F" w:rsidP="000D6D0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Першуткина Светлана Ивановна</w:t>
            </w:r>
          </w:p>
        </w:tc>
      </w:tr>
      <w:tr w:rsidR="000D6D0F" w:rsidRPr="001D79ED" w14:paraId="4E452A62" w14:textId="77777777" w:rsidTr="000D6D0F">
        <w:trPr>
          <w:trHeight w:val="644"/>
        </w:trPr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EAF4B" w14:textId="77777777" w:rsidR="000D6D0F" w:rsidRPr="001D79ED" w:rsidRDefault="000D6D0F" w:rsidP="000D6D0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D7C8F6" w14:textId="77777777" w:rsidR="000D6D0F" w:rsidRPr="001D79ED" w:rsidRDefault="000D6D0F" w:rsidP="000D6D0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192171,Санкт-Петербург, ул. Бабушкина дом 42, корпус 3, литер А.</w:t>
            </w:r>
          </w:p>
        </w:tc>
      </w:tr>
      <w:tr w:rsidR="000D6D0F" w:rsidRPr="001D79ED" w14:paraId="72E218FB" w14:textId="77777777" w:rsidTr="000D6D0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7C11A" w14:textId="77777777" w:rsidR="000D6D0F" w:rsidRPr="001D79ED" w:rsidRDefault="000D6D0F" w:rsidP="000D6D0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7E892" w14:textId="77777777" w:rsidR="000D6D0F" w:rsidRPr="001D79ED" w:rsidRDefault="000D6D0F" w:rsidP="000D6D0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8(812)5606265</w:t>
            </w:r>
          </w:p>
        </w:tc>
      </w:tr>
      <w:tr w:rsidR="000D6D0F" w:rsidRPr="001D79ED" w14:paraId="5F3D5DAE" w14:textId="77777777" w:rsidTr="000D6D0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53D42" w14:textId="77777777" w:rsidR="000D6D0F" w:rsidRPr="001D79ED" w:rsidRDefault="000D6D0F" w:rsidP="000D6D0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BF25C" w14:textId="77777777" w:rsidR="000D6D0F" w:rsidRPr="001D79ED" w:rsidRDefault="000D6D0F" w:rsidP="000D6D0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gdoy</w:t>
            </w:r>
            <w:proofErr w:type="spellEnd"/>
            <w:r w:rsidRPr="008575BA">
              <w:rPr>
                <w:rFonts w:ascii="Times New Roman" w:hAnsi="Times New Roman" w:cs="Times New Roman"/>
                <w:i/>
                <w:sz w:val="24"/>
                <w:szCs w:val="24"/>
              </w:rPr>
              <w:t>50@</w:t>
            </w:r>
            <w:proofErr w:type="spellStart"/>
            <w:r w:rsidRPr="00857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8575B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8575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D6D0F" w:rsidRPr="001D79ED" w14:paraId="46546016" w14:textId="77777777" w:rsidTr="000D6D0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FC722" w14:textId="77777777" w:rsidR="000D6D0F" w:rsidRPr="001D79ED" w:rsidRDefault="000D6D0F" w:rsidP="000D6D0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C744E9" w14:textId="77777777" w:rsidR="000D6D0F" w:rsidRPr="003142B3" w:rsidRDefault="000D6D0F" w:rsidP="000D6D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образованию</w:t>
            </w:r>
          </w:p>
          <w:p w14:paraId="2CAB6527" w14:textId="77777777" w:rsidR="000D6D0F" w:rsidRPr="00F077D3" w:rsidRDefault="000D6D0F" w:rsidP="000D6D0F">
            <w:pPr>
              <w:spacing w:after="0" w:line="240" w:lineRule="auto"/>
              <w:jc w:val="both"/>
            </w:pPr>
            <w:r w:rsidRPr="00314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Невского района  Санкт-Петербурга</w:t>
            </w:r>
          </w:p>
        </w:tc>
      </w:tr>
      <w:tr w:rsidR="000D6D0F" w:rsidRPr="001D79ED" w14:paraId="553282BB" w14:textId="77777777" w:rsidTr="000D6D0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6FA72" w14:textId="77777777" w:rsidR="000D6D0F" w:rsidRPr="001D79ED" w:rsidRDefault="000D6D0F" w:rsidP="000D6D0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2A1B5" w14:textId="77777777" w:rsidR="000D6D0F" w:rsidRPr="001D79ED" w:rsidRDefault="000D6D0F" w:rsidP="000D6D0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 год</w:t>
            </w:r>
          </w:p>
        </w:tc>
      </w:tr>
      <w:tr w:rsidR="000D6D0F" w:rsidRPr="001D79ED" w14:paraId="50A9774F" w14:textId="77777777" w:rsidTr="000D6D0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E2205" w14:textId="77777777" w:rsidR="000D6D0F" w:rsidRPr="001D79ED" w:rsidRDefault="000D6D0F" w:rsidP="000D6D0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BC460" w14:textId="77777777" w:rsidR="000D6D0F" w:rsidRPr="00073410" w:rsidRDefault="00073410" w:rsidP="000D6D0F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4346 от 15.02.2021 года (распоряжение Комитета по образованию СПБ № 345-р от 15.02.2021)</w:t>
            </w:r>
            <w:r w:rsidR="000D6D0F">
              <w:rPr>
                <w:rFonts w:ascii="Times New Roman" w:hAnsi="Times New Roman"/>
                <w:sz w:val="24"/>
                <w:szCs w:val="24"/>
              </w:rPr>
              <w:t xml:space="preserve"> (срок действия лицензии – бессрочно) </w:t>
            </w:r>
          </w:p>
        </w:tc>
      </w:tr>
    </w:tbl>
    <w:p w14:paraId="1052E2C6" w14:textId="77777777" w:rsidR="000D6D0F" w:rsidRPr="001A414B" w:rsidRDefault="000D6D0F" w:rsidP="000D6D0F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6D28DEF" w14:textId="7D23AA6B" w:rsidR="007764A5" w:rsidRPr="00C87E42" w:rsidRDefault="00676952" w:rsidP="005F79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6952">
        <w:rPr>
          <w:rFonts w:ascii="Times New Roman" w:hAnsi="Times New Roman"/>
          <w:sz w:val="24"/>
          <w:szCs w:val="24"/>
        </w:rPr>
        <w:t xml:space="preserve">Настоящий отчет составлен после проведения процедуры </w:t>
      </w:r>
      <w:proofErr w:type="spellStart"/>
      <w:r w:rsidRPr="00676952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676952">
        <w:rPr>
          <w:rFonts w:ascii="Times New Roman" w:hAnsi="Times New Roman"/>
          <w:sz w:val="24"/>
          <w:szCs w:val="24"/>
        </w:rPr>
        <w:t xml:space="preserve"> Государственного бюджетного дошкольного образовательного</w:t>
      </w:r>
      <w:r w:rsidR="005F79BA">
        <w:rPr>
          <w:rFonts w:ascii="Times New Roman" w:hAnsi="Times New Roman"/>
          <w:sz w:val="24"/>
          <w:szCs w:val="24"/>
        </w:rPr>
        <w:t xml:space="preserve"> учреждения детского сада № 50 </w:t>
      </w:r>
      <w:r w:rsidRPr="00676952">
        <w:rPr>
          <w:rFonts w:ascii="Times New Roman" w:hAnsi="Times New Roman"/>
          <w:sz w:val="24"/>
          <w:szCs w:val="24"/>
        </w:rPr>
        <w:t>Невского района Санкт-Петербур</w:t>
      </w:r>
      <w:r w:rsidR="00E84883">
        <w:rPr>
          <w:rFonts w:ascii="Times New Roman" w:hAnsi="Times New Roman"/>
          <w:sz w:val="24"/>
          <w:szCs w:val="24"/>
        </w:rPr>
        <w:t>га по состоянию на 1 января 2024</w:t>
      </w:r>
      <w:r w:rsidRPr="00676952">
        <w:rPr>
          <w:rFonts w:ascii="Times New Roman" w:hAnsi="Times New Roman"/>
          <w:sz w:val="24"/>
          <w:szCs w:val="24"/>
        </w:rPr>
        <w:t xml:space="preserve"> года. </w:t>
      </w:r>
    </w:p>
    <w:p w14:paraId="669BF904" w14:textId="77777777" w:rsidR="00E94526" w:rsidRPr="00E94526" w:rsidRDefault="00E94526" w:rsidP="005F79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526">
        <w:rPr>
          <w:rFonts w:ascii="Times New Roman" w:hAnsi="Times New Roman" w:cs="Times New Roman"/>
          <w:i/>
          <w:sz w:val="24"/>
          <w:szCs w:val="24"/>
        </w:rPr>
        <w:t>Основные направления деятельности ГБДОУ</w:t>
      </w:r>
    </w:p>
    <w:p w14:paraId="08ACFD93" w14:textId="77777777" w:rsidR="00073410" w:rsidRDefault="00E94526" w:rsidP="005F79B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DA4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 50 Невского района Санкт-Петербурга</w:t>
      </w:r>
      <w:r>
        <w:rPr>
          <w:rFonts w:ascii="Times New Roman" w:hAnsi="Times New Roman"/>
          <w:sz w:val="24"/>
          <w:szCs w:val="24"/>
        </w:rPr>
        <w:t xml:space="preserve"> работает по лицензии на образовательную деятельность </w:t>
      </w:r>
      <w:r w:rsidR="00073410">
        <w:rPr>
          <w:rFonts w:ascii="Times New Roman" w:hAnsi="Times New Roman"/>
          <w:sz w:val="24"/>
          <w:szCs w:val="24"/>
        </w:rPr>
        <w:t>№ 4346 от 15.02.2021 года (распоряжение Комитета по образованию СПБ № 345-р от 15.02.2021) (срок действия лицензии – бессрочно).</w:t>
      </w:r>
    </w:p>
    <w:p w14:paraId="6F88B230" w14:textId="77777777" w:rsidR="00E94526" w:rsidRDefault="00E94526" w:rsidP="005F79B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 дошкольное образовательное учреждение детский сад № 50 Невского района Санкт-Петербурга располагается по адресу:</w:t>
      </w:r>
    </w:p>
    <w:p w14:paraId="6A28C7B5" w14:textId="77777777" w:rsidR="005F79BA" w:rsidRDefault="00E94526" w:rsidP="005F79BA">
      <w:pPr>
        <w:pStyle w:val="12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Санкт-Петербург, ул. Бабушкина дом 42, корпус 3, литер А.</w:t>
      </w:r>
    </w:p>
    <w:p w14:paraId="398256BA" w14:textId="77777777" w:rsidR="005F79BA" w:rsidRDefault="00E94526" w:rsidP="005F79BA">
      <w:pPr>
        <w:pStyle w:val="12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ГБДОУ осуществляет образовательную деятельность как </w:t>
      </w:r>
      <w:r w:rsidRPr="008A2ABB">
        <w:rPr>
          <w:rFonts w:ascii="Times New Roman" w:hAnsi="Times New Roman"/>
          <w:i/>
          <w:sz w:val="24"/>
          <w:szCs w:val="24"/>
        </w:rPr>
        <w:t>общеразвивающий  детский сад</w:t>
      </w:r>
      <w:r>
        <w:rPr>
          <w:rFonts w:ascii="Times New Roman" w:hAnsi="Times New Roman"/>
          <w:sz w:val="24"/>
          <w:szCs w:val="24"/>
        </w:rPr>
        <w:t xml:space="preserve"> для детей дошкольного возраста (от 3 до 8 лет).</w:t>
      </w:r>
    </w:p>
    <w:p w14:paraId="5845ED98" w14:textId="77777777" w:rsidR="00E94526" w:rsidRDefault="00E94526" w:rsidP="005F79BA">
      <w:pPr>
        <w:pStyle w:val="12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образовательного учреждения:</w:t>
      </w:r>
    </w:p>
    <w:p w14:paraId="0DB8B9C3" w14:textId="77777777" w:rsidR="00E94526" w:rsidRDefault="00E94526" w:rsidP="005F79B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понедельника по пятницу с 07-00 до 19-00, </w:t>
      </w:r>
    </w:p>
    <w:p w14:paraId="02BB23A4" w14:textId="77777777" w:rsidR="00E94526" w:rsidRDefault="00E94526" w:rsidP="005F79B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выходн</w:t>
      </w:r>
      <w:r w:rsidR="005F79BA">
        <w:rPr>
          <w:rFonts w:ascii="Times New Roman" w:hAnsi="Times New Roman"/>
          <w:sz w:val="24"/>
          <w:szCs w:val="24"/>
        </w:rPr>
        <w:t xml:space="preserve">ые дни: суббота, воскресенье и </w:t>
      </w:r>
      <w:r>
        <w:rPr>
          <w:rFonts w:ascii="Times New Roman" w:hAnsi="Times New Roman"/>
          <w:sz w:val="24"/>
          <w:szCs w:val="24"/>
        </w:rPr>
        <w:t>праздничные дни, установленные законодательством Российской Федерации.</w:t>
      </w:r>
    </w:p>
    <w:p w14:paraId="60530E16" w14:textId="363F110A" w:rsidR="00E94526" w:rsidRDefault="00E94526" w:rsidP="005F79B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численность восп</w:t>
      </w:r>
      <w:r w:rsidR="00E84883">
        <w:rPr>
          <w:rFonts w:ascii="Times New Roman" w:hAnsi="Times New Roman"/>
          <w:sz w:val="24"/>
          <w:szCs w:val="24"/>
        </w:rPr>
        <w:t>итанников, осваивающих</w:t>
      </w:r>
      <w:r>
        <w:rPr>
          <w:rFonts w:ascii="Times New Roman" w:hAnsi="Times New Roman"/>
          <w:sz w:val="24"/>
          <w:szCs w:val="24"/>
        </w:rPr>
        <w:t xml:space="preserve"> образовательную программу дошкольного образования и получающих усл</w:t>
      </w:r>
      <w:r w:rsidR="005F79BA">
        <w:rPr>
          <w:rFonts w:ascii="Times New Roman" w:hAnsi="Times New Roman"/>
          <w:sz w:val="24"/>
          <w:szCs w:val="24"/>
        </w:rPr>
        <w:t xml:space="preserve">угу присмотра и ухода, в </w:t>
      </w:r>
      <w:proofErr w:type="gramStart"/>
      <w:r w:rsidR="005F79BA">
        <w:rPr>
          <w:rFonts w:ascii="Times New Roman" w:hAnsi="Times New Roman"/>
          <w:sz w:val="24"/>
          <w:szCs w:val="24"/>
        </w:rPr>
        <w:t>режиме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E848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полного дня</w:t>
      </w:r>
      <w:proofErr w:type="gramEnd"/>
      <w:r>
        <w:rPr>
          <w:rFonts w:ascii="Times New Roman" w:hAnsi="Times New Roman"/>
          <w:sz w:val="24"/>
          <w:szCs w:val="24"/>
        </w:rPr>
        <w:t xml:space="preserve"> (1</w:t>
      </w:r>
      <w:r w:rsidR="00016A40">
        <w:rPr>
          <w:rFonts w:ascii="Times New Roman" w:hAnsi="Times New Roman"/>
          <w:sz w:val="24"/>
          <w:szCs w:val="24"/>
        </w:rPr>
        <w:t>2 часов, 5 дней в неделю) в 2023</w:t>
      </w:r>
      <w:r>
        <w:rPr>
          <w:rFonts w:ascii="Times New Roman" w:hAnsi="Times New Roman"/>
          <w:sz w:val="24"/>
          <w:szCs w:val="24"/>
        </w:rPr>
        <w:t xml:space="preserve"> году составила </w:t>
      </w:r>
      <w:r w:rsidR="00E84883" w:rsidRPr="005E2528">
        <w:rPr>
          <w:rFonts w:ascii="Times New Roman" w:hAnsi="Times New Roman"/>
          <w:color w:val="000000" w:themeColor="text1"/>
          <w:sz w:val="24"/>
          <w:szCs w:val="24"/>
        </w:rPr>
        <w:t>101</w:t>
      </w:r>
      <w:r w:rsidRPr="00016A4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B1B37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.</w:t>
      </w:r>
    </w:p>
    <w:p w14:paraId="6D505515" w14:textId="77777777" w:rsidR="00E94526" w:rsidRDefault="00E94526" w:rsidP="005F79B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них:</w:t>
      </w:r>
    </w:p>
    <w:p w14:paraId="3DDCF779" w14:textId="620C1D2E" w:rsidR="00E94526" w:rsidRDefault="00E94526" w:rsidP="005F79B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численность во</w:t>
      </w:r>
      <w:r w:rsidR="00E84883">
        <w:rPr>
          <w:rFonts w:ascii="Times New Roman" w:hAnsi="Times New Roman"/>
          <w:sz w:val="24"/>
          <w:szCs w:val="24"/>
        </w:rPr>
        <w:t>спитанников осваивающих</w:t>
      </w:r>
      <w:r>
        <w:rPr>
          <w:rFonts w:ascii="Times New Roman" w:hAnsi="Times New Roman"/>
          <w:sz w:val="24"/>
          <w:szCs w:val="24"/>
        </w:rPr>
        <w:t xml:space="preserve"> образовательную программу дошкольного образования и получающих услугу присмотра и ухода в группе </w:t>
      </w:r>
      <w:r w:rsidRPr="008A2ABB">
        <w:rPr>
          <w:rFonts w:ascii="Times New Roman" w:hAnsi="Times New Roman"/>
          <w:i/>
          <w:sz w:val="24"/>
          <w:szCs w:val="24"/>
        </w:rPr>
        <w:t>общеразвивающей направленности</w:t>
      </w:r>
      <w:r>
        <w:rPr>
          <w:rFonts w:ascii="Times New Roman" w:hAnsi="Times New Roman"/>
          <w:sz w:val="24"/>
          <w:szCs w:val="24"/>
        </w:rPr>
        <w:t xml:space="preserve"> для детей в возрасте от </w:t>
      </w:r>
      <w:r w:rsidR="00253B08">
        <w:rPr>
          <w:rFonts w:ascii="Times New Roman" w:hAnsi="Times New Roman"/>
          <w:color w:val="000000" w:themeColor="text1"/>
          <w:sz w:val="24"/>
          <w:szCs w:val="24"/>
        </w:rPr>
        <w:t xml:space="preserve">3 до 8 </w:t>
      </w:r>
      <w:r w:rsidR="00253B08" w:rsidRPr="009E297C">
        <w:rPr>
          <w:rFonts w:ascii="Times New Roman" w:hAnsi="Times New Roman"/>
          <w:color w:val="000000" w:themeColor="text1"/>
          <w:sz w:val="24"/>
          <w:szCs w:val="24"/>
        </w:rPr>
        <w:t xml:space="preserve">лет </w:t>
      </w:r>
      <w:r w:rsidR="00E84883" w:rsidRPr="005E2528">
        <w:rPr>
          <w:rFonts w:ascii="Times New Roman" w:hAnsi="Times New Roman"/>
          <w:color w:val="000000" w:themeColor="text1"/>
          <w:sz w:val="24"/>
          <w:szCs w:val="24"/>
        </w:rPr>
        <w:t>101</w:t>
      </w:r>
      <w:r w:rsidRPr="009E29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11C9E">
        <w:rPr>
          <w:rFonts w:ascii="Times New Roman" w:hAnsi="Times New Roman"/>
          <w:color w:val="000000" w:themeColor="text1"/>
          <w:sz w:val="24"/>
          <w:szCs w:val="24"/>
        </w:rPr>
        <w:t>человека</w:t>
      </w:r>
      <w:r w:rsidRPr="006B1B37">
        <w:rPr>
          <w:rFonts w:ascii="Times New Roman" w:hAnsi="Times New Roman"/>
          <w:sz w:val="24"/>
          <w:szCs w:val="24"/>
        </w:rPr>
        <w:t>.</w:t>
      </w:r>
    </w:p>
    <w:p w14:paraId="610EA5B6" w14:textId="77777777" w:rsidR="00E94526" w:rsidRPr="00A23ABB" w:rsidRDefault="00E94526" w:rsidP="005F79B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ГБДОУ функционирует 4 группы </w:t>
      </w:r>
      <w:r w:rsidRPr="00A23ABB">
        <w:rPr>
          <w:rFonts w:ascii="Times New Roman" w:hAnsi="Times New Roman"/>
          <w:i/>
          <w:sz w:val="24"/>
          <w:szCs w:val="24"/>
        </w:rPr>
        <w:t>общеразвивающей</w:t>
      </w:r>
      <w:r>
        <w:rPr>
          <w:rFonts w:ascii="Times New Roman" w:hAnsi="Times New Roman"/>
          <w:sz w:val="24"/>
          <w:szCs w:val="24"/>
        </w:rPr>
        <w:t xml:space="preserve"> направленности</w:t>
      </w:r>
      <w:r w:rsidRPr="00A23ABB">
        <w:rPr>
          <w:rFonts w:ascii="Times New Roman" w:hAnsi="Times New Roman"/>
          <w:sz w:val="24"/>
          <w:szCs w:val="24"/>
        </w:rPr>
        <w:t>:</w:t>
      </w:r>
    </w:p>
    <w:p w14:paraId="09F81F45" w14:textId="77777777" w:rsidR="00E94526" w:rsidRDefault="00E94526" w:rsidP="0022706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младшая группа (3-4 года)</w:t>
      </w:r>
    </w:p>
    <w:p w14:paraId="0ED45FFA" w14:textId="77777777" w:rsidR="00E94526" w:rsidRDefault="00E94526" w:rsidP="0022706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группа (4-5 лет)</w:t>
      </w:r>
    </w:p>
    <w:p w14:paraId="0472BF5C" w14:textId="77777777" w:rsidR="00E94526" w:rsidRDefault="00E94526" w:rsidP="0022706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группа (5-6 лет)</w:t>
      </w:r>
    </w:p>
    <w:p w14:paraId="4123CF1D" w14:textId="77777777" w:rsidR="00E94526" w:rsidRPr="00A23ABB" w:rsidRDefault="00E94526" w:rsidP="0022706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подготовительная группа (6-7 лет)</w:t>
      </w:r>
    </w:p>
    <w:p w14:paraId="15CD6933" w14:textId="52B9E0DB" w:rsidR="00E94526" w:rsidRDefault="00016A40" w:rsidP="005F79B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Дошкольное учреждение в 2023</w:t>
      </w:r>
      <w:r w:rsidR="00E94526">
        <w:rPr>
          <w:rFonts w:ascii="Times New Roman" w:hAnsi="Times New Roman"/>
          <w:sz w:val="24"/>
          <w:szCs w:val="24"/>
        </w:rPr>
        <w:t xml:space="preserve"> году было укомплектовано детьми полностью в соответств</w:t>
      </w:r>
      <w:r w:rsidR="005F79BA">
        <w:rPr>
          <w:rFonts w:ascii="Times New Roman" w:hAnsi="Times New Roman"/>
          <w:sz w:val="24"/>
          <w:szCs w:val="24"/>
        </w:rPr>
        <w:t>ии</w:t>
      </w:r>
      <w:r w:rsidR="00E94526">
        <w:rPr>
          <w:rFonts w:ascii="Times New Roman" w:hAnsi="Times New Roman"/>
          <w:sz w:val="24"/>
          <w:szCs w:val="24"/>
        </w:rPr>
        <w:t xml:space="preserve"> с нормативами наполняемости групп.</w:t>
      </w:r>
    </w:p>
    <w:p w14:paraId="04497EF5" w14:textId="77777777" w:rsidR="005F79BA" w:rsidRDefault="00E94526" w:rsidP="005F79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526">
        <w:rPr>
          <w:rFonts w:ascii="Times New Roman" w:hAnsi="Times New Roman" w:cs="Times New Roman"/>
          <w:i/>
          <w:sz w:val="24"/>
          <w:szCs w:val="24"/>
        </w:rPr>
        <w:t xml:space="preserve">Цели и задачи проведения </w:t>
      </w:r>
      <w:proofErr w:type="spellStart"/>
      <w:r w:rsidRPr="00E94526">
        <w:rPr>
          <w:rFonts w:ascii="Times New Roman" w:hAnsi="Times New Roman" w:cs="Times New Roman"/>
          <w:i/>
          <w:sz w:val="24"/>
          <w:szCs w:val="24"/>
        </w:rPr>
        <w:t>самообследования</w:t>
      </w:r>
      <w:proofErr w:type="spellEnd"/>
    </w:p>
    <w:p w14:paraId="12981DAD" w14:textId="77777777" w:rsidR="005F79BA" w:rsidRDefault="005F79BA" w:rsidP="005F79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 w:rsidR="00E94526" w:rsidRPr="00E94526">
        <w:rPr>
          <w:rFonts w:ascii="Times New Roman" w:hAnsi="Times New Roman"/>
          <w:sz w:val="24"/>
          <w:szCs w:val="24"/>
        </w:rPr>
        <w:t xml:space="preserve"> - обеспеч</w:t>
      </w:r>
      <w:r>
        <w:rPr>
          <w:rFonts w:ascii="Times New Roman" w:hAnsi="Times New Roman"/>
          <w:sz w:val="24"/>
          <w:szCs w:val="24"/>
        </w:rPr>
        <w:t xml:space="preserve">ение доступности и открытости </w:t>
      </w:r>
      <w:r w:rsidR="00E94526" w:rsidRPr="00E94526">
        <w:rPr>
          <w:rFonts w:ascii="Times New Roman" w:hAnsi="Times New Roman"/>
          <w:sz w:val="24"/>
          <w:szCs w:val="24"/>
        </w:rPr>
        <w:t>информац</w:t>
      </w:r>
      <w:r>
        <w:rPr>
          <w:rFonts w:ascii="Times New Roman" w:hAnsi="Times New Roman"/>
          <w:sz w:val="24"/>
          <w:szCs w:val="24"/>
        </w:rPr>
        <w:t>ии о деятельности ГБДОУ.</w:t>
      </w:r>
    </w:p>
    <w:p w14:paraId="70B730D0" w14:textId="77777777" w:rsidR="00E94526" w:rsidRPr="005F79BA" w:rsidRDefault="00E94526" w:rsidP="005F79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526">
        <w:rPr>
          <w:rFonts w:ascii="Times New Roman" w:hAnsi="Times New Roman"/>
          <w:sz w:val="24"/>
          <w:szCs w:val="24"/>
        </w:rPr>
        <w:t>Задачи</w:t>
      </w:r>
    </w:p>
    <w:p w14:paraId="3ED899E4" w14:textId="4340093C" w:rsidR="00E94526" w:rsidRPr="00E94526" w:rsidRDefault="00E94526" w:rsidP="002270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526">
        <w:rPr>
          <w:rFonts w:ascii="Times New Roman" w:hAnsi="Times New Roman"/>
          <w:sz w:val="24"/>
          <w:szCs w:val="24"/>
        </w:rPr>
        <w:t>Предоставление информации о пол</w:t>
      </w:r>
      <w:r w:rsidR="00016A40">
        <w:rPr>
          <w:rFonts w:ascii="Times New Roman" w:hAnsi="Times New Roman"/>
          <w:sz w:val="24"/>
          <w:szCs w:val="24"/>
        </w:rPr>
        <w:t>ученных за отчетный период (2023</w:t>
      </w:r>
      <w:r w:rsidRPr="00E94526">
        <w:rPr>
          <w:rFonts w:ascii="Times New Roman" w:hAnsi="Times New Roman"/>
          <w:sz w:val="24"/>
          <w:szCs w:val="24"/>
        </w:rPr>
        <w:t xml:space="preserve"> год) результатах деятельности.</w:t>
      </w:r>
    </w:p>
    <w:p w14:paraId="1694A343" w14:textId="77777777" w:rsidR="00E94526" w:rsidRPr="00E94526" w:rsidRDefault="005F79BA" w:rsidP="002270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</w:t>
      </w:r>
      <w:r w:rsidR="00E94526" w:rsidRPr="00E94526">
        <w:rPr>
          <w:rFonts w:ascii="Times New Roman" w:hAnsi="Times New Roman"/>
          <w:sz w:val="24"/>
          <w:szCs w:val="24"/>
        </w:rPr>
        <w:t xml:space="preserve"> качественного анализа полученных результатов.</w:t>
      </w:r>
    </w:p>
    <w:p w14:paraId="5F47F63D" w14:textId="77777777" w:rsidR="007764A5" w:rsidRPr="00C87E42" w:rsidRDefault="00E94526" w:rsidP="002270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526">
        <w:rPr>
          <w:rFonts w:ascii="Times New Roman" w:hAnsi="Times New Roman"/>
          <w:sz w:val="24"/>
          <w:szCs w:val="24"/>
        </w:rPr>
        <w:t>Определение целей и задач деятельности ГБДОУ на следующий отчетный период.</w:t>
      </w:r>
    </w:p>
    <w:p w14:paraId="66BE6523" w14:textId="77777777" w:rsidR="00E94526" w:rsidRPr="00E94526" w:rsidRDefault="00E94526" w:rsidP="005F79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526">
        <w:rPr>
          <w:rFonts w:ascii="Times New Roman" w:hAnsi="Times New Roman" w:cs="Times New Roman"/>
          <w:i/>
          <w:sz w:val="24"/>
          <w:szCs w:val="24"/>
        </w:rPr>
        <w:t>Сроки, форма проведения, способы и методы получения информации</w:t>
      </w:r>
    </w:p>
    <w:p w14:paraId="313AEDE5" w14:textId="0ADCC946" w:rsidR="00E94526" w:rsidRPr="00E94526" w:rsidRDefault="00E94526" w:rsidP="005F7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526">
        <w:rPr>
          <w:rFonts w:ascii="Times New Roman" w:hAnsi="Times New Roman"/>
          <w:sz w:val="24"/>
          <w:szCs w:val="24"/>
        </w:rPr>
        <w:t>Самообследование ГБДОУ</w:t>
      </w:r>
      <w:r w:rsidR="00016A40">
        <w:rPr>
          <w:rFonts w:ascii="Times New Roman" w:hAnsi="Times New Roman"/>
          <w:sz w:val="24"/>
          <w:szCs w:val="24"/>
        </w:rPr>
        <w:t xml:space="preserve"> за 2023</w:t>
      </w:r>
      <w:r w:rsidR="007764A5">
        <w:rPr>
          <w:rFonts w:ascii="Times New Roman" w:hAnsi="Times New Roman"/>
          <w:sz w:val="24"/>
          <w:szCs w:val="24"/>
        </w:rPr>
        <w:t xml:space="preserve"> год </w:t>
      </w:r>
      <w:r w:rsidRPr="00E94526">
        <w:rPr>
          <w:rFonts w:ascii="Times New Roman" w:hAnsi="Times New Roman"/>
          <w:sz w:val="24"/>
          <w:szCs w:val="24"/>
        </w:rPr>
        <w:t xml:space="preserve">включало 4 этапа: </w:t>
      </w:r>
    </w:p>
    <w:p w14:paraId="3CC53F89" w14:textId="77777777" w:rsidR="00E94526" w:rsidRPr="00E94526" w:rsidRDefault="00E94526" w:rsidP="002270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526">
        <w:rPr>
          <w:rFonts w:ascii="Times New Roman" w:hAnsi="Times New Roman"/>
          <w:sz w:val="24"/>
          <w:szCs w:val="24"/>
        </w:rPr>
        <w:t>планирование и подготовку работ по самообследованию;</w:t>
      </w:r>
    </w:p>
    <w:p w14:paraId="76234056" w14:textId="77777777" w:rsidR="00E94526" w:rsidRPr="00E94526" w:rsidRDefault="00E94526" w:rsidP="002270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526">
        <w:rPr>
          <w:rFonts w:ascii="Times New Roman" w:hAnsi="Times New Roman"/>
          <w:sz w:val="24"/>
          <w:szCs w:val="24"/>
        </w:rPr>
        <w:t xml:space="preserve">организацию и проведение </w:t>
      </w:r>
      <w:proofErr w:type="spellStart"/>
      <w:r w:rsidRPr="00E9452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E94526">
        <w:rPr>
          <w:rFonts w:ascii="Times New Roman" w:hAnsi="Times New Roman"/>
          <w:sz w:val="24"/>
          <w:szCs w:val="24"/>
        </w:rPr>
        <w:t xml:space="preserve"> в ГБДОУ; </w:t>
      </w:r>
    </w:p>
    <w:p w14:paraId="41680DB7" w14:textId="77777777" w:rsidR="00E94526" w:rsidRPr="00E94526" w:rsidRDefault="00E94526" w:rsidP="002270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526">
        <w:rPr>
          <w:rFonts w:ascii="Times New Roman" w:hAnsi="Times New Roman"/>
          <w:sz w:val="24"/>
          <w:szCs w:val="24"/>
        </w:rPr>
        <w:t xml:space="preserve">обобщение полученных результатов и на их основе формирование отчета; </w:t>
      </w:r>
    </w:p>
    <w:p w14:paraId="4FE303AA" w14:textId="77777777" w:rsidR="00E94526" w:rsidRPr="00E94526" w:rsidRDefault="00E94526" w:rsidP="002270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526">
        <w:rPr>
          <w:rFonts w:ascii="Times New Roman" w:hAnsi="Times New Roman"/>
          <w:sz w:val="24"/>
          <w:szCs w:val="24"/>
        </w:rPr>
        <w:t>рассмотрение отчета Отделом образования Администрации Невского района Санкт- Петербурга</w:t>
      </w:r>
    </w:p>
    <w:p w14:paraId="531076F6" w14:textId="77777777" w:rsidR="00E94526" w:rsidRPr="00E94526" w:rsidRDefault="00E94526" w:rsidP="005F79B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08BEA" w14:textId="77777777" w:rsidR="00E94526" w:rsidRPr="00E94526" w:rsidRDefault="00E94526" w:rsidP="005F79B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526">
        <w:rPr>
          <w:rFonts w:ascii="Times New Roman" w:hAnsi="Times New Roman"/>
          <w:sz w:val="24"/>
          <w:szCs w:val="24"/>
        </w:rPr>
        <w:t xml:space="preserve">В процессе </w:t>
      </w:r>
      <w:proofErr w:type="spellStart"/>
      <w:r w:rsidRPr="00E9452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E94526">
        <w:rPr>
          <w:rFonts w:ascii="Times New Roman" w:hAnsi="Times New Roman"/>
          <w:sz w:val="24"/>
          <w:szCs w:val="24"/>
        </w:rPr>
        <w:t xml:space="preserve"> проводилась оценка: </w:t>
      </w:r>
    </w:p>
    <w:p w14:paraId="44F473F6" w14:textId="77777777" w:rsidR="00E94526" w:rsidRPr="00E94526" w:rsidRDefault="00E94526" w:rsidP="002270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526">
        <w:rPr>
          <w:rFonts w:ascii="Times New Roman" w:hAnsi="Times New Roman"/>
          <w:sz w:val="24"/>
          <w:szCs w:val="24"/>
        </w:rPr>
        <w:t>образовательной деятельности,</w:t>
      </w:r>
    </w:p>
    <w:p w14:paraId="71118A0B" w14:textId="77777777" w:rsidR="00E94526" w:rsidRPr="00E94526" w:rsidRDefault="00E94526" w:rsidP="002270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526">
        <w:rPr>
          <w:rFonts w:ascii="Times New Roman" w:hAnsi="Times New Roman"/>
          <w:sz w:val="24"/>
          <w:szCs w:val="24"/>
        </w:rPr>
        <w:t xml:space="preserve"> системы управления ГБДОУ,</w:t>
      </w:r>
    </w:p>
    <w:p w14:paraId="48E9B47E" w14:textId="77777777" w:rsidR="00E94526" w:rsidRPr="00E94526" w:rsidRDefault="00E94526" w:rsidP="002270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526">
        <w:rPr>
          <w:rFonts w:ascii="Times New Roman" w:hAnsi="Times New Roman"/>
          <w:sz w:val="24"/>
          <w:szCs w:val="24"/>
        </w:rPr>
        <w:t xml:space="preserve"> содержания и качества подготовки обучающихся, </w:t>
      </w:r>
    </w:p>
    <w:p w14:paraId="48BE2036" w14:textId="77777777" w:rsidR="00E94526" w:rsidRPr="00E94526" w:rsidRDefault="00E94526" w:rsidP="002270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526">
        <w:rPr>
          <w:rFonts w:ascii="Times New Roman" w:hAnsi="Times New Roman"/>
          <w:sz w:val="24"/>
          <w:szCs w:val="24"/>
        </w:rPr>
        <w:t xml:space="preserve"> организации учебного процесса, </w:t>
      </w:r>
    </w:p>
    <w:p w14:paraId="40E69AAC" w14:textId="77777777" w:rsidR="00E94526" w:rsidRPr="00E94526" w:rsidRDefault="00E94526" w:rsidP="002270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526">
        <w:rPr>
          <w:rFonts w:ascii="Times New Roman" w:hAnsi="Times New Roman"/>
          <w:sz w:val="24"/>
          <w:szCs w:val="24"/>
        </w:rPr>
        <w:t xml:space="preserve"> качества кадрового обеспечения,</w:t>
      </w:r>
    </w:p>
    <w:p w14:paraId="69C89744" w14:textId="77777777" w:rsidR="00E94526" w:rsidRPr="00E94526" w:rsidRDefault="00E94526" w:rsidP="002270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526">
        <w:rPr>
          <w:rFonts w:ascii="Times New Roman" w:hAnsi="Times New Roman"/>
          <w:sz w:val="24"/>
          <w:szCs w:val="24"/>
        </w:rPr>
        <w:t xml:space="preserve"> качества учебно-методического обеспечения и материально-технической базы,</w:t>
      </w:r>
    </w:p>
    <w:p w14:paraId="4F60034A" w14:textId="77777777" w:rsidR="00E94526" w:rsidRPr="00E94526" w:rsidRDefault="00E94526" w:rsidP="002270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526">
        <w:rPr>
          <w:rFonts w:ascii="Times New Roman" w:hAnsi="Times New Roman"/>
          <w:sz w:val="24"/>
          <w:szCs w:val="24"/>
        </w:rPr>
        <w:t xml:space="preserve"> функционирования внутренней системы оценки качества образования,</w:t>
      </w:r>
    </w:p>
    <w:p w14:paraId="316B03D4" w14:textId="77777777" w:rsidR="00E94526" w:rsidRPr="00E94526" w:rsidRDefault="005F79BA" w:rsidP="005F7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также, </w:t>
      </w:r>
      <w:r w:rsidR="00E94526" w:rsidRPr="00E94526">
        <w:rPr>
          <w:rFonts w:ascii="Times New Roman" w:hAnsi="Times New Roman"/>
          <w:sz w:val="24"/>
          <w:szCs w:val="24"/>
        </w:rPr>
        <w:t xml:space="preserve">анализ показателей деятельности организации, подлежащей самообследованию, которые утверждены Приказом Министерства образования и науки РФ от 10 декабря 2013 г. N 1324 «Об утверждении показателей деятельности образовательной организации, подлежащей самообследованию», Приказом Министерства образования и науки РФ от 14 июня 2013 года N 462 «Об утверждении порядка проведения </w:t>
      </w:r>
      <w:proofErr w:type="spellStart"/>
      <w:r w:rsidR="00E94526" w:rsidRPr="00E9452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E94526" w:rsidRPr="00E94526">
        <w:rPr>
          <w:rFonts w:ascii="Times New Roman" w:hAnsi="Times New Roman"/>
          <w:sz w:val="24"/>
          <w:szCs w:val="24"/>
        </w:rPr>
        <w:t xml:space="preserve"> образовательной организацией» (с изменениями на 14 декабря 2017 года). </w:t>
      </w:r>
    </w:p>
    <w:p w14:paraId="717E9C9A" w14:textId="77777777" w:rsidR="00E94526" w:rsidRPr="00E94526" w:rsidRDefault="00E94526" w:rsidP="005F7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526">
        <w:rPr>
          <w:rFonts w:ascii="Times New Roman" w:hAnsi="Times New Roman"/>
          <w:sz w:val="24"/>
          <w:szCs w:val="24"/>
        </w:rPr>
        <w:t xml:space="preserve"> В качестве основных источников информации для отчета использовались: </w:t>
      </w:r>
    </w:p>
    <w:p w14:paraId="214AAFD1" w14:textId="77777777" w:rsidR="00E94526" w:rsidRPr="00E94526" w:rsidRDefault="00E94526" w:rsidP="002270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526">
        <w:rPr>
          <w:rFonts w:ascii="Times New Roman" w:hAnsi="Times New Roman"/>
          <w:sz w:val="24"/>
          <w:szCs w:val="24"/>
        </w:rPr>
        <w:t>формы государственной статистической отчетности по образованию;</w:t>
      </w:r>
    </w:p>
    <w:p w14:paraId="49479FBF" w14:textId="77777777" w:rsidR="00E94526" w:rsidRPr="00E94526" w:rsidRDefault="00E94526" w:rsidP="002270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526">
        <w:rPr>
          <w:rFonts w:ascii="Times New Roman" w:hAnsi="Times New Roman"/>
          <w:sz w:val="24"/>
          <w:szCs w:val="24"/>
        </w:rPr>
        <w:t xml:space="preserve">данные мониторингов качества образования в ГБДОУ; </w:t>
      </w:r>
    </w:p>
    <w:p w14:paraId="5BC82C6A" w14:textId="77777777" w:rsidR="00E94526" w:rsidRPr="00E94526" w:rsidRDefault="00E94526" w:rsidP="002270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526">
        <w:rPr>
          <w:rFonts w:ascii="Times New Roman" w:hAnsi="Times New Roman"/>
          <w:sz w:val="24"/>
          <w:szCs w:val="24"/>
        </w:rPr>
        <w:t xml:space="preserve">результаты проверок контрольно-надзорных органов; </w:t>
      </w:r>
    </w:p>
    <w:p w14:paraId="295CCA08" w14:textId="77777777" w:rsidR="00E94526" w:rsidRPr="00E94526" w:rsidRDefault="00E94526" w:rsidP="002270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526">
        <w:rPr>
          <w:rFonts w:ascii="Times New Roman" w:hAnsi="Times New Roman"/>
          <w:sz w:val="24"/>
          <w:szCs w:val="24"/>
        </w:rPr>
        <w:t>результаты независимой оценки качества образования в ГБДОУ;</w:t>
      </w:r>
    </w:p>
    <w:p w14:paraId="67BF617B" w14:textId="77777777" w:rsidR="00E94526" w:rsidRPr="00E94526" w:rsidRDefault="00E94526" w:rsidP="002270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526">
        <w:rPr>
          <w:rFonts w:ascii="Times New Roman" w:hAnsi="Times New Roman"/>
          <w:sz w:val="24"/>
          <w:szCs w:val="24"/>
        </w:rPr>
        <w:t xml:space="preserve">результаты анкетирования участников образовательных отношений ГБДОУ; </w:t>
      </w:r>
    </w:p>
    <w:p w14:paraId="340B9DF3" w14:textId="77777777" w:rsidR="00E94526" w:rsidRPr="00E94526" w:rsidRDefault="00E94526" w:rsidP="002270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526">
        <w:rPr>
          <w:rFonts w:ascii="Times New Roman" w:hAnsi="Times New Roman"/>
          <w:sz w:val="24"/>
          <w:szCs w:val="24"/>
        </w:rPr>
        <w:t xml:space="preserve">публикации в СМИ, сети «Интернет» и др. </w:t>
      </w:r>
    </w:p>
    <w:p w14:paraId="3CB74D31" w14:textId="77777777" w:rsidR="00E94526" w:rsidRPr="00E94526" w:rsidRDefault="00E94526" w:rsidP="005F79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92970" w14:textId="77777777" w:rsidR="00E94526" w:rsidRPr="00E94526" w:rsidRDefault="00E94526" w:rsidP="005F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526">
        <w:rPr>
          <w:rFonts w:ascii="Times New Roman" w:hAnsi="Times New Roman" w:cs="Times New Roman"/>
          <w:sz w:val="24"/>
          <w:szCs w:val="24"/>
        </w:rPr>
        <w:t>Качественная оценка состояния и результатов ГБДОУ проводилась на основе ди</w:t>
      </w:r>
      <w:r w:rsidR="00755771">
        <w:rPr>
          <w:rFonts w:ascii="Times New Roman" w:hAnsi="Times New Roman" w:cs="Times New Roman"/>
          <w:sz w:val="24"/>
          <w:szCs w:val="24"/>
        </w:rPr>
        <w:t xml:space="preserve">намического </w:t>
      </w:r>
      <w:r w:rsidRPr="00E94526">
        <w:rPr>
          <w:rFonts w:ascii="Times New Roman" w:hAnsi="Times New Roman" w:cs="Times New Roman"/>
          <w:sz w:val="24"/>
          <w:szCs w:val="24"/>
        </w:rPr>
        <w:t>анализа.</w:t>
      </w:r>
    </w:p>
    <w:p w14:paraId="6357A951" w14:textId="77777777" w:rsidR="005F79BA" w:rsidRDefault="005F79B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35077D64" w14:textId="77777777" w:rsidR="00A536BD" w:rsidRPr="000E0FC9" w:rsidRDefault="00DA20AA" w:rsidP="000E0FC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0FC9">
        <w:rPr>
          <w:rFonts w:ascii="Times New Roman" w:hAnsi="Times New Roman" w:cs="Times New Roman"/>
          <w:b/>
          <w:i/>
          <w:sz w:val="28"/>
          <w:szCs w:val="28"/>
        </w:rPr>
        <w:t>Оценка образовательной деятельности и организация учебного процесса</w:t>
      </w:r>
    </w:p>
    <w:p w14:paraId="7B622D8E" w14:textId="77777777" w:rsidR="00A23ABB" w:rsidRDefault="00A23ABB" w:rsidP="00C36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7AA4B0" w14:textId="77777777" w:rsidR="006E521A" w:rsidRPr="006E521A" w:rsidRDefault="006E521A" w:rsidP="005F7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образовательной деятельности и организации учебного процесса в ГБДОУ № 50 </w:t>
      </w:r>
      <w:r w:rsidR="00881C35">
        <w:rPr>
          <w:rFonts w:ascii="Times New Roman" w:hAnsi="Times New Roman" w:cs="Times New Roman"/>
          <w:sz w:val="24"/>
          <w:szCs w:val="24"/>
        </w:rPr>
        <w:t>проводила</w:t>
      </w:r>
      <w:r>
        <w:rPr>
          <w:rFonts w:ascii="Times New Roman" w:hAnsi="Times New Roman" w:cs="Times New Roman"/>
          <w:sz w:val="24"/>
          <w:szCs w:val="24"/>
        </w:rPr>
        <w:t>сь на основании</w:t>
      </w:r>
      <w:r w:rsidRPr="006E521A">
        <w:rPr>
          <w:rFonts w:ascii="Times New Roman" w:hAnsi="Times New Roman" w:cs="Times New Roman"/>
          <w:sz w:val="24"/>
          <w:szCs w:val="24"/>
        </w:rPr>
        <w:t>:</w:t>
      </w:r>
      <w:r w:rsidR="00D31170" w:rsidRPr="00C57F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CB067" w14:textId="77777777" w:rsidR="006E521A" w:rsidRPr="006E521A" w:rsidRDefault="008659E7" w:rsidP="0022706F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521A">
        <w:rPr>
          <w:rFonts w:ascii="Times New Roman" w:hAnsi="Times New Roman" w:cs="Times New Roman"/>
          <w:sz w:val="24"/>
          <w:szCs w:val="24"/>
        </w:rPr>
        <w:t>Приказ</w:t>
      </w:r>
      <w:r w:rsidR="006E521A">
        <w:rPr>
          <w:rFonts w:ascii="Times New Roman" w:hAnsi="Times New Roman" w:cs="Times New Roman"/>
          <w:sz w:val="24"/>
          <w:szCs w:val="24"/>
        </w:rPr>
        <w:t>а</w:t>
      </w:r>
      <w:r w:rsidRPr="006E521A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14 июня 2013 года №462 «Об утверждении Порядка проведения </w:t>
      </w:r>
      <w:proofErr w:type="spellStart"/>
      <w:r w:rsidRPr="006E521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E521A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организацией», </w:t>
      </w:r>
    </w:p>
    <w:p w14:paraId="0DD84FAA" w14:textId="77777777" w:rsidR="006E521A" w:rsidRDefault="00C57F73" w:rsidP="0022706F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521A">
        <w:rPr>
          <w:rFonts w:ascii="Times New Roman" w:hAnsi="Times New Roman" w:cs="Times New Roman"/>
          <w:sz w:val="24"/>
          <w:szCs w:val="24"/>
        </w:rPr>
        <w:t>Приказ</w:t>
      </w:r>
      <w:r w:rsidR="006E521A">
        <w:rPr>
          <w:rFonts w:ascii="Times New Roman" w:hAnsi="Times New Roman" w:cs="Times New Roman"/>
          <w:sz w:val="24"/>
          <w:szCs w:val="24"/>
        </w:rPr>
        <w:t>а</w:t>
      </w:r>
      <w:r w:rsidRPr="006E521A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10 декабря 2013 года </w:t>
      </w:r>
      <w:r w:rsidRPr="006E521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32C1D" w:rsidRPr="006E521A">
        <w:rPr>
          <w:rFonts w:ascii="Times New Roman" w:hAnsi="Times New Roman" w:cs="Times New Roman"/>
          <w:sz w:val="24"/>
          <w:szCs w:val="24"/>
        </w:rPr>
        <w:t xml:space="preserve">1324, </w:t>
      </w:r>
    </w:p>
    <w:p w14:paraId="3E74EF85" w14:textId="77777777" w:rsidR="006E521A" w:rsidRDefault="006E521A" w:rsidP="0022706F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Порядка</w:t>
      </w:r>
      <w:r w:rsidR="00932C1D" w:rsidRPr="006E521A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</w:t>
      </w:r>
      <w:r w:rsidR="00215D63">
        <w:rPr>
          <w:rFonts w:ascii="Times New Roman" w:hAnsi="Times New Roman" w:cs="Times New Roman"/>
          <w:sz w:val="24"/>
          <w:szCs w:val="24"/>
        </w:rPr>
        <w:t>Министерства Просвещения  Российской Федерации от 31 июля 2020</w:t>
      </w:r>
      <w:r w:rsidR="00932C1D" w:rsidRPr="006E521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32C1D" w:rsidRPr="006E521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15D63">
        <w:rPr>
          <w:rFonts w:ascii="Times New Roman" w:hAnsi="Times New Roman" w:cs="Times New Roman"/>
          <w:sz w:val="24"/>
          <w:szCs w:val="24"/>
        </w:rPr>
        <w:t>373</w:t>
      </w:r>
      <w:r w:rsidR="00932C1D" w:rsidRPr="006E521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14:paraId="27159517" w14:textId="77777777" w:rsidR="006E521A" w:rsidRDefault="00932C1D" w:rsidP="0022706F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521A">
        <w:rPr>
          <w:rFonts w:ascii="Times New Roman" w:hAnsi="Times New Roman" w:cs="Times New Roman"/>
          <w:sz w:val="24"/>
          <w:szCs w:val="24"/>
        </w:rPr>
        <w:t>Приказ</w:t>
      </w:r>
      <w:r w:rsidR="006E521A">
        <w:rPr>
          <w:rFonts w:ascii="Times New Roman" w:hAnsi="Times New Roman" w:cs="Times New Roman"/>
          <w:sz w:val="24"/>
          <w:szCs w:val="24"/>
        </w:rPr>
        <w:t>а</w:t>
      </w:r>
      <w:r w:rsidRPr="006E521A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15 января 2014 г</w:t>
      </w:r>
      <w:r w:rsidR="00C36D68" w:rsidRPr="006E521A">
        <w:rPr>
          <w:rFonts w:ascii="Times New Roman" w:hAnsi="Times New Roman" w:cs="Times New Roman"/>
          <w:sz w:val="24"/>
          <w:szCs w:val="24"/>
        </w:rPr>
        <w:t>ода</w:t>
      </w:r>
      <w:r w:rsidRPr="006E521A">
        <w:rPr>
          <w:rFonts w:ascii="Times New Roman" w:hAnsi="Times New Roman" w:cs="Times New Roman"/>
          <w:sz w:val="24"/>
          <w:szCs w:val="24"/>
        </w:rPr>
        <w:t xml:space="preserve"> </w:t>
      </w:r>
      <w:r w:rsidRPr="006E521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E521A">
        <w:rPr>
          <w:rFonts w:ascii="Times New Roman" w:hAnsi="Times New Roman" w:cs="Times New Roman"/>
          <w:sz w:val="24"/>
          <w:szCs w:val="24"/>
        </w:rPr>
        <w:t>14 «Об утверждении показателей</w:t>
      </w:r>
      <w:r w:rsidR="00C36D68" w:rsidRPr="006E521A">
        <w:rPr>
          <w:rFonts w:ascii="Times New Roman" w:hAnsi="Times New Roman" w:cs="Times New Roman"/>
          <w:sz w:val="24"/>
          <w:szCs w:val="24"/>
        </w:rPr>
        <w:t xml:space="preserve"> мониторинга системы образования»,</w:t>
      </w:r>
    </w:p>
    <w:p w14:paraId="020549AF" w14:textId="77777777" w:rsidR="006E521A" w:rsidRDefault="00C36D68" w:rsidP="0022706F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521A">
        <w:rPr>
          <w:rFonts w:ascii="Times New Roman" w:hAnsi="Times New Roman" w:cs="Times New Roman"/>
          <w:sz w:val="24"/>
          <w:szCs w:val="24"/>
        </w:rPr>
        <w:t>Приказ</w:t>
      </w:r>
      <w:r w:rsidR="006E521A">
        <w:rPr>
          <w:rFonts w:ascii="Times New Roman" w:hAnsi="Times New Roman" w:cs="Times New Roman"/>
          <w:sz w:val="24"/>
          <w:szCs w:val="24"/>
        </w:rPr>
        <w:t>а</w:t>
      </w:r>
      <w:r w:rsidRPr="006E521A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5 декабря 2014 года </w:t>
      </w:r>
      <w:r w:rsidRPr="006E521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E521A">
        <w:rPr>
          <w:rFonts w:ascii="Times New Roman" w:hAnsi="Times New Roman" w:cs="Times New Roman"/>
          <w:sz w:val="24"/>
          <w:szCs w:val="24"/>
        </w:rPr>
        <w:t>1547 «Об утверждении показателей, характеризующих общие критерии оценки качества образовательной деятельности организаций, осуществляющи</w:t>
      </w:r>
      <w:r w:rsidR="004B3F69" w:rsidRPr="006E521A">
        <w:rPr>
          <w:rFonts w:ascii="Times New Roman" w:hAnsi="Times New Roman" w:cs="Times New Roman"/>
          <w:sz w:val="24"/>
          <w:szCs w:val="24"/>
        </w:rPr>
        <w:t>х образовательную деятельность»,</w:t>
      </w:r>
    </w:p>
    <w:p w14:paraId="1FE86623" w14:textId="77777777" w:rsidR="00E94526" w:rsidRPr="00523584" w:rsidRDefault="006E521A" w:rsidP="0022706F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="004B3F69" w:rsidRPr="006E521A">
        <w:rPr>
          <w:rFonts w:ascii="Times New Roman" w:hAnsi="Times New Roman" w:cs="Times New Roman"/>
          <w:sz w:val="24"/>
          <w:szCs w:val="24"/>
        </w:rPr>
        <w:t xml:space="preserve"> Комитета по образованию №1768-р от 05.08.2013 «Об утверждении показателей эффективности деятельности государственных общеобразовательных организаций».</w:t>
      </w:r>
    </w:p>
    <w:p w14:paraId="31A322F6" w14:textId="4B03482F" w:rsidR="002A71F6" w:rsidRPr="002A71F6" w:rsidRDefault="00A23ABB" w:rsidP="005F79BA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Организация образовательного процесса в ГБДОУ регламентируется Уставом ГБДОУ, ФГОС ДО, ООП ДО ГБДОУ № 50</w:t>
      </w:r>
      <w:r w:rsidR="004F1E64">
        <w:rPr>
          <w:rFonts w:ascii="Times New Roman" w:hAnsi="Times New Roman"/>
          <w:sz w:val="24"/>
          <w:szCs w:val="24"/>
          <w:lang w:eastAsia="ru-RU"/>
        </w:rPr>
        <w:t xml:space="preserve"> ( </w:t>
      </w:r>
      <w:r w:rsidR="00AD4260">
        <w:rPr>
          <w:rFonts w:ascii="Times New Roman" w:hAnsi="Times New Roman"/>
          <w:sz w:val="24"/>
          <w:szCs w:val="24"/>
          <w:lang w:eastAsia="ru-RU"/>
        </w:rPr>
        <w:t xml:space="preserve">реализовывалась </w:t>
      </w:r>
      <w:r w:rsidR="004F1E64">
        <w:rPr>
          <w:rFonts w:ascii="Times New Roman" w:hAnsi="Times New Roman"/>
          <w:sz w:val="24"/>
          <w:szCs w:val="24"/>
          <w:lang w:eastAsia="ru-RU"/>
        </w:rPr>
        <w:t>с 01.01.2023 по 3</w:t>
      </w:r>
      <w:r w:rsidR="00016A40">
        <w:rPr>
          <w:rFonts w:ascii="Times New Roman" w:hAnsi="Times New Roman"/>
          <w:sz w:val="24"/>
          <w:szCs w:val="24"/>
          <w:lang w:eastAsia="ru-RU"/>
        </w:rPr>
        <w:t xml:space="preserve">1.08.2023) и ОП ДО ГБДОУ № 50 ( </w:t>
      </w:r>
      <w:r w:rsidR="00AD4260">
        <w:rPr>
          <w:rFonts w:ascii="Times New Roman" w:hAnsi="Times New Roman"/>
          <w:sz w:val="24"/>
          <w:szCs w:val="24"/>
          <w:lang w:eastAsia="ru-RU"/>
        </w:rPr>
        <w:t xml:space="preserve">реализуется с </w:t>
      </w:r>
      <w:r w:rsidR="00016A40">
        <w:rPr>
          <w:rFonts w:ascii="Times New Roman" w:hAnsi="Times New Roman"/>
          <w:sz w:val="24"/>
          <w:szCs w:val="24"/>
          <w:lang w:eastAsia="ru-RU"/>
        </w:rPr>
        <w:t>01.09.2023)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23C43" w:rsidRPr="00823C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1E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3C43">
        <w:rPr>
          <w:rFonts w:ascii="Times New Roman" w:hAnsi="Times New Roman"/>
          <w:sz w:val="24"/>
          <w:szCs w:val="24"/>
          <w:lang w:eastAsia="ru-RU"/>
        </w:rPr>
        <w:t>рабочей программой воспитания, календарным планом воспитательной работы</w:t>
      </w:r>
      <w:r w:rsidR="004F1E64">
        <w:rPr>
          <w:rFonts w:ascii="Times New Roman" w:hAnsi="Times New Roman"/>
          <w:sz w:val="24"/>
          <w:szCs w:val="24"/>
          <w:lang w:eastAsia="ru-RU"/>
        </w:rPr>
        <w:t xml:space="preserve"> ( компоненты программы детского сада)</w:t>
      </w:r>
      <w:r w:rsidR="00823C43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планом работы на учебный год</w:t>
      </w:r>
      <w:r w:rsidR="00A82410">
        <w:rPr>
          <w:rFonts w:ascii="Times New Roman" w:hAnsi="Times New Roman"/>
          <w:sz w:val="24"/>
          <w:szCs w:val="24"/>
          <w:lang w:eastAsia="ru-RU"/>
        </w:rPr>
        <w:t xml:space="preserve"> (годовым планом)</w:t>
      </w:r>
      <w:r w:rsidR="005F79BA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календарным учебным графиком, учебным планом,</w:t>
      </w:r>
      <w:r w:rsidR="005275EA">
        <w:rPr>
          <w:rFonts w:ascii="Times New Roman" w:hAnsi="Times New Roman"/>
          <w:sz w:val="24"/>
          <w:szCs w:val="24"/>
          <w:lang w:eastAsia="ru-RU"/>
        </w:rPr>
        <w:t xml:space="preserve"> рабочими программами воспитателей групп и специалистов, </w:t>
      </w:r>
      <w:r w:rsidR="009D0830">
        <w:rPr>
          <w:rFonts w:ascii="Times New Roman" w:hAnsi="Times New Roman"/>
          <w:sz w:val="24"/>
          <w:szCs w:val="24"/>
          <w:lang w:eastAsia="ru-RU"/>
        </w:rPr>
        <w:t xml:space="preserve"> расписанием занятий</w:t>
      </w:r>
      <w:r>
        <w:rPr>
          <w:rFonts w:ascii="Times New Roman" w:hAnsi="Times New Roman"/>
          <w:sz w:val="24"/>
          <w:szCs w:val="24"/>
          <w:lang w:eastAsia="ru-RU"/>
        </w:rPr>
        <w:t xml:space="preserve"> (составляется на основании программы </w:t>
      </w:r>
      <w:r w:rsidRPr="002A71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="002A71F6" w:rsidRPr="002A71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строгом соответствии с:</w:t>
      </w:r>
      <w:r w:rsidR="00DB4D90" w:rsidRPr="002A71F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A810478" w14:textId="77777777" w:rsidR="002A71F6" w:rsidRPr="007B087F" w:rsidRDefault="002A71F6" w:rsidP="002A71F6">
      <w:pPr>
        <w:widowControl w:val="0"/>
        <w:numPr>
          <w:ilvl w:val="0"/>
          <w:numId w:val="3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367"/>
        <w:jc w:val="both"/>
        <w:rPr>
          <w:rFonts w:ascii="Symbol" w:hAnsi="Symbol" w:cs="Symbol"/>
          <w:color w:val="000000" w:themeColor="text1"/>
          <w:sz w:val="24"/>
          <w:szCs w:val="24"/>
        </w:rPr>
      </w:pPr>
      <w:r w:rsidRPr="007B087F">
        <w:rPr>
          <w:rFonts w:ascii="Times New Roman" w:hAnsi="Times New Roman"/>
          <w:sz w:val="24"/>
          <w:szCs w:val="24"/>
        </w:rPr>
        <w:t>СП 2.4.3648-20 «</w:t>
      </w:r>
      <w:r w:rsidRPr="007B087F">
        <w:rPr>
          <w:rStyle w:val="af0"/>
          <w:rFonts w:ascii="Times New Roman" w:hAnsi="Times New Roman"/>
          <w:b w:val="0"/>
          <w:sz w:val="24"/>
          <w:szCs w:val="24"/>
        </w:rPr>
        <w:t>Санитарно-эпидемиологических требований к организациям воспитания и обучения, отдыха и оздоровления детей и молодежи</w:t>
      </w:r>
      <w:r w:rsidRPr="007B087F">
        <w:rPr>
          <w:rFonts w:ascii="Times New Roman" w:hAnsi="Times New Roman"/>
          <w:b/>
          <w:sz w:val="24"/>
          <w:szCs w:val="24"/>
        </w:rPr>
        <w:t>»</w:t>
      </w:r>
      <w:r w:rsidR="00977617" w:rsidRPr="007B087F">
        <w:rPr>
          <w:rFonts w:ascii="Times New Roman" w:hAnsi="Times New Roman"/>
          <w:sz w:val="24"/>
          <w:szCs w:val="24"/>
        </w:rPr>
        <w:t xml:space="preserve"> (</w:t>
      </w:r>
      <w:r w:rsidRPr="007B087F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№ 28 от 29.09.2020)</w:t>
      </w:r>
    </w:p>
    <w:p w14:paraId="229545EA" w14:textId="6150E23E" w:rsidR="002A71F6" w:rsidRPr="007B087F" w:rsidRDefault="002A71F6" w:rsidP="002A71F6">
      <w:pPr>
        <w:widowControl w:val="0"/>
        <w:numPr>
          <w:ilvl w:val="0"/>
          <w:numId w:val="3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367"/>
        <w:jc w:val="both"/>
        <w:rPr>
          <w:rFonts w:ascii="Symbol" w:hAnsi="Symbol" w:cs="Symbol"/>
          <w:color w:val="000000" w:themeColor="text1"/>
          <w:sz w:val="24"/>
          <w:szCs w:val="24"/>
        </w:rPr>
      </w:pPr>
      <w:r w:rsidRPr="007B087F">
        <w:rPr>
          <w:rFonts w:ascii="Times New Roman" w:hAnsi="Times New Roman"/>
          <w:sz w:val="24"/>
          <w:szCs w:val="24"/>
        </w:rPr>
        <w:t>САНПИН 2.3./2.4.3590-20 «Санитарно-эпидемиологические требования к организации общественного питания населения» (постановление Главного государственного санитарного врача Российской Федерации №</w:t>
      </w:r>
      <w:r w:rsidR="005E2528">
        <w:rPr>
          <w:rFonts w:ascii="Times New Roman" w:hAnsi="Times New Roman"/>
          <w:sz w:val="24"/>
          <w:szCs w:val="24"/>
        </w:rPr>
        <w:t xml:space="preserve"> </w:t>
      </w:r>
      <w:r w:rsidRPr="007B087F">
        <w:rPr>
          <w:rFonts w:ascii="Times New Roman" w:hAnsi="Times New Roman"/>
          <w:sz w:val="24"/>
          <w:szCs w:val="24"/>
        </w:rPr>
        <w:t xml:space="preserve">32 от 27.10.2020) </w:t>
      </w:r>
    </w:p>
    <w:p w14:paraId="53A7DF13" w14:textId="77777777" w:rsidR="002A71F6" w:rsidRPr="007B087F" w:rsidRDefault="002A71F6" w:rsidP="002A71F6">
      <w:pPr>
        <w:widowControl w:val="0"/>
        <w:numPr>
          <w:ilvl w:val="0"/>
          <w:numId w:val="3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367"/>
        <w:jc w:val="both"/>
        <w:rPr>
          <w:rFonts w:ascii="Symbol" w:hAnsi="Symbol" w:cs="Symbol"/>
          <w:color w:val="000000" w:themeColor="text1"/>
          <w:sz w:val="24"/>
          <w:szCs w:val="24"/>
        </w:rPr>
      </w:pPr>
      <w:r w:rsidRPr="007B087F">
        <w:rPr>
          <w:rFonts w:ascii="Times New Roman" w:hAnsi="Times New Roman"/>
          <w:sz w:val="24"/>
          <w:szCs w:val="24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обитания»</w:t>
      </w:r>
      <w:r w:rsidR="00977617" w:rsidRPr="007B087F">
        <w:rPr>
          <w:rFonts w:ascii="Times New Roman" w:hAnsi="Times New Roman"/>
          <w:sz w:val="24"/>
          <w:szCs w:val="24"/>
        </w:rPr>
        <w:t xml:space="preserve"> (</w:t>
      </w:r>
      <w:r w:rsidRPr="007B087F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№ 2 от 28.01.2021)</w:t>
      </w:r>
    </w:p>
    <w:p w14:paraId="6A25B72A" w14:textId="4871C088" w:rsidR="00A23ABB" w:rsidRPr="002A71F6" w:rsidRDefault="00274227" w:rsidP="00E848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mbol" w:hAnsi="Symbol" w:cs="Symbol"/>
          <w:color w:val="000000" w:themeColor="text1"/>
        </w:rPr>
      </w:pPr>
      <w:r w:rsidRPr="007B087F">
        <w:rPr>
          <w:rFonts w:ascii="Times New Roman" w:hAnsi="Times New Roman"/>
          <w:sz w:val="24"/>
          <w:szCs w:val="24"/>
          <w:lang w:eastAsia="ru-RU"/>
        </w:rPr>
        <w:t>с учетом образовательных потребностей воспитанников и их семей</w:t>
      </w:r>
      <w:r w:rsidR="00DF3855">
        <w:rPr>
          <w:rFonts w:ascii="Times New Roman" w:hAnsi="Times New Roman"/>
          <w:sz w:val="24"/>
          <w:szCs w:val="24"/>
          <w:lang w:eastAsia="ru-RU"/>
        </w:rPr>
        <w:t>)</w:t>
      </w:r>
      <w:r w:rsidRPr="002A71F6">
        <w:rPr>
          <w:rFonts w:ascii="Times New Roman" w:hAnsi="Times New Roman"/>
          <w:sz w:val="24"/>
          <w:szCs w:val="24"/>
          <w:lang w:eastAsia="ru-RU"/>
        </w:rPr>
        <w:t>.</w:t>
      </w:r>
    </w:p>
    <w:p w14:paraId="43F0A93D" w14:textId="77777777" w:rsidR="006E521A" w:rsidRDefault="006E521A" w:rsidP="005F79B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29960FB" w14:textId="16417C82" w:rsidR="00C64955" w:rsidRPr="00AB456D" w:rsidRDefault="00BD2457" w:rsidP="00C649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 ГБДОУ № 50 реализуются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A23ABB" w:rsidRPr="00E94526">
        <w:rPr>
          <w:rFonts w:ascii="Times New Roman" w:hAnsi="Times New Roman"/>
          <w:color w:val="000000"/>
          <w:sz w:val="24"/>
          <w:szCs w:val="24"/>
          <w:lang w:eastAsia="ru-RU"/>
        </w:rPr>
        <w:t>бразовательная программа дошкольного образования государственного бюджетного дошкольного образовательного учреждения детского сада № 50 Н</w:t>
      </w:r>
      <w:r w:rsidR="00E94526" w:rsidRPr="00E94526">
        <w:rPr>
          <w:rFonts w:ascii="Times New Roman" w:hAnsi="Times New Roman"/>
          <w:color w:val="000000"/>
          <w:sz w:val="24"/>
          <w:szCs w:val="24"/>
          <w:lang w:eastAsia="ru-RU"/>
        </w:rPr>
        <w:t>евского района Санкт-Петербурга</w:t>
      </w:r>
      <w:r w:rsidR="00A23ABB" w:rsidRPr="005D067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разработанная  </w:t>
      </w:r>
      <w:r w:rsidR="00FA3F78" w:rsidRPr="00CA446C">
        <w:rPr>
          <w:rFonts w:ascii="Times New Roman" w:hAnsi="Times New Roman" w:cs="Times New Roman"/>
          <w:sz w:val="24"/>
          <w:szCs w:val="24"/>
        </w:rPr>
        <w:t>в соответствии с ФГОС</w:t>
      </w:r>
      <w:r>
        <w:rPr>
          <w:rFonts w:ascii="Times New Roman" w:hAnsi="Times New Roman" w:cs="Times New Roman"/>
          <w:sz w:val="24"/>
          <w:szCs w:val="24"/>
        </w:rPr>
        <w:t xml:space="preserve"> ДО на основе Федеральной образовательной программы дошкольного образования (утверждена Приказом Министерства просвещения Российской Федерации от 25.11.202</w:t>
      </w:r>
      <w:r w:rsidR="00B01C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1028</w:t>
      </w:r>
      <w:r w:rsidR="0093298A" w:rsidRPr="000D78E7">
        <w:rPr>
          <w:rFonts w:ascii="Times New Roman" w:hAnsi="Times New Roman" w:cs="Times New Roman"/>
          <w:sz w:val="24"/>
          <w:szCs w:val="24"/>
        </w:rPr>
        <w:t>)</w:t>
      </w:r>
      <w:r w:rsidR="00AB45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включающая</w:t>
      </w:r>
      <w:r w:rsidR="00AB4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Рабочую программу воспитания (компонент </w:t>
      </w:r>
      <w:r w:rsidR="00C64955" w:rsidRPr="00AB456D">
        <w:rPr>
          <w:rFonts w:ascii="Times New Roman" w:hAnsi="Times New Roman" w:cs="Times New Roman"/>
          <w:sz w:val="24"/>
          <w:szCs w:val="24"/>
        </w:rPr>
        <w:t>ОП ДО ГБДОУ)</w:t>
      </w:r>
      <w:r w:rsidR="00C64955">
        <w:rPr>
          <w:rFonts w:ascii="Times New Roman" w:hAnsi="Times New Roman" w:cs="Times New Roman"/>
          <w:sz w:val="24"/>
          <w:szCs w:val="24"/>
        </w:rPr>
        <w:t xml:space="preserve">, </w:t>
      </w:r>
      <w:r w:rsidR="00C64955" w:rsidRPr="00AB456D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 (приняты решением педагогического с</w:t>
      </w:r>
      <w:r w:rsidR="008F40E7">
        <w:rPr>
          <w:rFonts w:ascii="Times New Roman" w:hAnsi="Times New Roman" w:cs="Times New Roman"/>
          <w:sz w:val="24"/>
          <w:szCs w:val="24"/>
        </w:rPr>
        <w:t>овета Протокол № 1 от</w:t>
      </w:r>
      <w:proofErr w:type="gramEnd"/>
      <w:r w:rsidR="008F4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40E7">
        <w:rPr>
          <w:rFonts w:ascii="Times New Roman" w:hAnsi="Times New Roman" w:cs="Times New Roman"/>
          <w:sz w:val="24"/>
          <w:szCs w:val="24"/>
        </w:rPr>
        <w:t>31.08.2023</w:t>
      </w:r>
      <w:r w:rsidR="00C64955" w:rsidRPr="00AB456D">
        <w:rPr>
          <w:rFonts w:ascii="Times New Roman" w:hAnsi="Times New Roman" w:cs="Times New Roman"/>
          <w:sz w:val="24"/>
          <w:szCs w:val="24"/>
        </w:rPr>
        <w:t xml:space="preserve"> г.)</w:t>
      </w:r>
      <w:r w:rsidR="00C649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9ED1CD4" w14:textId="6676875D" w:rsidR="00FA3F78" w:rsidRPr="008F40E7" w:rsidRDefault="00227CE9" w:rsidP="008F40E7">
      <w:pPr>
        <w:spacing w:after="0" w:line="240" w:lineRule="auto"/>
        <w:ind w:firstLine="540"/>
        <w:jc w:val="both"/>
        <w:rPr>
          <w:color w:val="FF0000"/>
        </w:rPr>
      </w:pPr>
      <w:r w:rsidRPr="00C11C9E">
        <w:rPr>
          <w:rFonts w:ascii="Times New Roman" w:hAnsi="Times New Roman"/>
          <w:color w:val="000000" w:themeColor="text1"/>
        </w:rPr>
        <w:t xml:space="preserve">В </w:t>
      </w:r>
      <w:proofErr w:type="gramStart"/>
      <w:r w:rsidRPr="00C11C9E">
        <w:rPr>
          <w:rFonts w:ascii="Times New Roman" w:hAnsi="Times New Roman"/>
          <w:i/>
          <w:color w:val="000000" w:themeColor="text1"/>
        </w:rPr>
        <w:t>части, формируемой участниками образовательных отношений</w:t>
      </w:r>
      <w:r w:rsidR="008F40E7">
        <w:rPr>
          <w:rFonts w:ascii="Times New Roman" w:hAnsi="Times New Roman"/>
          <w:i/>
          <w:color w:val="000000" w:themeColor="text1"/>
        </w:rPr>
        <w:t xml:space="preserve"> </w:t>
      </w:r>
      <w:r w:rsidR="008F40E7">
        <w:rPr>
          <w:rFonts w:ascii="Times New Roman" w:hAnsi="Times New Roman" w:cs="Times New Roman"/>
          <w:sz w:val="24"/>
          <w:szCs w:val="24"/>
        </w:rPr>
        <w:t>в</w:t>
      </w:r>
      <w:r w:rsidR="00FA3F78">
        <w:rPr>
          <w:rFonts w:ascii="Times New Roman" w:hAnsi="Times New Roman" w:cs="Times New Roman"/>
          <w:sz w:val="24"/>
          <w:szCs w:val="24"/>
        </w:rPr>
        <w:t xml:space="preserve"> ГБДОУ </w:t>
      </w:r>
      <w:r w:rsidR="00FA3F78" w:rsidRPr="00CA446C">
        <w:rPr>
          <w:rFonts w:ascii="Times New Roman" w:hAnsi="Times New Roman" w:cs="Times New Roman"/>
          <w:sz w:val="24"/>
          <w:szCs w:val="24"/>
        </w:rPr>
        <w:t>реализуются</w:t>
      </w:r>
      <w:proofErr w:type="gramEnd"/>
      <w:r w:rsidR="00FA3F78" w:rsidRPr="00CA446C">
        <w:rPr>
          <w:rFonts w:ascii="Times New Roman" w:hAnsi="Times New Roman" w:cs="Times New Roman"/>
          <w:sz w:val="24"/>
          <w:szCs w:val="24"/>
        </w:rPr>
        <w:t xml:space="preserve">  парциальные программы:</w:t>
      </w:r>
    </w:p>
    <w:p w14:paraId="7877CC20" w14:textId="649004DE" w:rsidR="00227CE9" w:rsidRPr="00227CE9" w:rsidRDefault="00227CE9" w:rsidP="00227CE9">
      <w:pPr>
        <w:pStyle w:val="a3"/>
        <w:spacing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227CE9">
        <w:rPr>
          <w:rFonts w:ascii="Times New Roman" w:hAnsi="Times New Roman" w:cs="Times New Roman"/>
          <w:bCs/>
          <w:sz w:val="24"/>
          <w:szCs w:val="24"/>
        </w:rPr>
        <w:t>1.</w:t>
      </w:r>
      <w:r w:rsidR="00DB43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7CE9">
        <w:rPr>
          <w:rFonts w:ascii="Times New Roman" w:hAnsi="Times New Roman" w:cs="Times New Roman"/>
          <w:bCs/>
          <w:sz w:val="24"/>
          <w:szCs w:val="24"/>
        </w:rPr>
        <w:t xml:space="preserve">Приобщение детей к истокам русской народной культуры. (О.Л. Князева, М.Д. </w:t>
      </w:r>
      <w:proofErr w:type="spellStart"/>
      <w:r w:rsidRPr="00227CE9">
        <w:rPr>
          <w:rFonts w:ascii="Times New Roman" w:hAnsi="Times New Roman" w:cs="Times New Roman"/>
          <w:bCs/>
          <w:sz w:val="24"/>
          <w:szCs w:val="24"/>
        </w:rPr>
        <w:t>Маханова</w:t>
      </w:r>
      <w:proofErr w:type="spellEnd"/>
      <w:proofErr w:type="gramStart"/>
      <w:r w:rsidRPr="00227CE9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</w:p>
    <w:p w14:paraId="26DEE309" w14:textId="77777777" w:rsidR="00227CE9" w:rsidRPr="00227CE9" w:rsidRDefault="00227CE9" w:rsidP="00227CE9">
      <w:pPr>
        <w:pStyle w:val="a3"/>
        <w:spacing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227CE9">
        <w:rPr>
          <w:rFonts w:ascii="Times New Roman" w:hAnsi="Times New Roman" w:cs="Times New Roman"/>
          <w:bCs/>
          <w:sz w:val="24"/>
          <w:szCs w:val="24"/>
        </w:rPr>
        <w:t>2. Формирование культуры безопасности у детей от 3 до 8 лет.  (Л.Л. Тимофеева)</w:t>
      </w:r>
    </w:p>
    <w:p w14:paraId="4FB88A0A" w14:textId="77777777" w:rsidR="00227CE9" w:rsidRPr="00227CE9" w:rsidRDefault="00227CE9" w:rsidP="00227CE9">
      <w:pPr>
        <w:pStyle w:val="a3"/>
        <w:spacing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227CE9">
        <w:rPr>
          <w:rFonts w:ascii="Times New Roman" w:hAnsi="Times New Roman" w:cs="Times New Roman"/>
          <w:bCs/>
          <w:sz w:val="24"/>
          <w:szCs w:val="24"/>
        </w:rPr>
        <w:t xml:space="preserve">3. Приобщение детей старшего дошкольного возраст к культурному наследию Санкт-Петербурга (Е.А. </w:t>
      </w:r>
      <w:proofErr w:type="spellStart"/>
      <w:r w:rsidRPr="00227CE9">
        <w:rPr>
          <w:rFonts w:ascii="Times New Roman" w:hAnsi="Times New Roman" w:cs="Times New Roman"/>
          <w:bCs/>
          <w:sz w:val="24"/>
          <w:szCs w:val="24"/>
        </w:rPr>
        <w:t>Бехметьева</w:t>
      </w:r>
      <w:proofErr w:type="spellEnd"/>
      <w:r w:rsidRPr="00227CE9">
        <w:rPr>
          <w:rFonts w:ascii="Times New Roman" w:hAnsi="Times New Roman" w:cs="Times New Roman"/>
          <w:bCs/>
          <w:sz w:val="24"/>
          <w:szCs w:val="24"/>
        </w:rPr>
        <w:t>) (старший дошкольный возраст)</w:t>
      </w:r>
    </w:p>
    <w:p w14:paraId="75947D31" w14:textId="77777777" w:rsidR="00227CE9" w:rsidRPr="00227CE9" w:rsidRDefault="00227CE9" w:rsidP="00227CE9">
      <w:pPr>
        <w:pStyle w:val="a3"/>
        <w:spacing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227CE9">
        <w:rPr>
          <w:rFonts w:ascii="Times New Roman" w:hAnsi="Times New Roman" w:cs="Times New Roman"/>
          <w:bCs/>
          <w:sz w:val="24"/>
          <w:szCs w:val="24"/>
        </w:rPr>
        <w:t>4. Экономическое воспитание дошкольников: формирование предпосылок финансовой грамотности. (А.Д. Шатова, Ю.А. Аксенова, В.Е Давыдова, И.С. Мищенко) (старший дошкольный возраст)</w:t>
      </w:r>
    </w:p>
    <w:p w14:paraId="2B2C5771" w14:textId="77777777" w:rsidR="00227CE9" w:rsidRPr="00227CE9" w:rsidRDefault="00227CE9" w:rsidP="00227CE9">
      <w:pPr>
        <w:pStyle w:val="a3"/>
        <w:spacing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227CE9">
        <w:rPr>
          <w:rFonts w:ascii="Times New Roman" w:hAnsi="Times New Roman" w:cs="Times New Roman"/>
          <w:bCs/>
          <w:sz w:val="24"/>
          <w:szCs w:val="24"/>
        </w:rPr>
        <w:t xml:space="preserve">6. Ладушки (И. </w:t>
      </w:r>
      <w:proofErr w:type="spellStart"/>
      <w:r w:rsidRPr="00227CE9">
        <w:rPr>
          <w:rFonts w:ascii="Times New Roman" w:hAnsi="Times New Roman" w:cs="Times New Roman"/>
          <w:bCs/>
          <w:sz w:val="24"/>
          <w:szCs w:val="24"/>
        </w:rPr>
        <w:t>Каплунова</w:t>
      </w:r>
      <w:proofErr w:type="spellEnd"/>
      <w:r w:rsidRPr="00227CE9">
        <w:rPr>
          <w:rFonts w:ascii="Times New Roman" w:hAnsi="Times New Roman" w:cs="Times New Roman"/>
          <w:bCs/>
          <w:sz w:val="24"/>
          <w:szCs w:val="24"/>
        </w:rPr>
        <w:t xml:space="preserve">, И. </w:t>
      </w:r>
      <w:proofErr w:type="spellStart"/>
      <w:r w:rsidRPr="00227CE9">
        <w:rPr>
          <w:rFonts w:ascii="Times New Roman" w:hAnsi="Times New Roman" w:cs="Times New Roman"/>
          <w:bCs/>
          <w:sz w:val="24"/>
          <w:szCs w:val="24"/>
        </w:rPr>
        <w:t>Новоскольцева</w:t>
      </w:r>
      <w:proofErr w:type="spellEnd"/>
      <w:r w:rsidRPr="00227CE9">
        <w:rPr>
          <w:rFonts w:ascii="Times New Roman" w:hAnsi="Times New Roman" w:cs="Times New Roman"/>
          <w:bCs/>
          <w:sz w:val="24"/>
          <w:szCs w:val="24"/>
        </w:rPr>
        <w:t>) (музыкальный руководитель)</w:t>
      </w:r>
    </w:p>
    <w:p w14:paraId="5F23417F" w14:textId="419DFA16" w:rsidR="00227CE9" w:rsidRDefault="00227CE9" w:rsidP="00227CE9">
      <w:pPr>
        <w:pStyle w:val="a3"/>
        <w:spacing w:line="240" w:lineRule="auto"/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227CE9">
        <w:rPr>
          <w:rFonts w:ascii="Times New Roman" w:hAnsi="Times New Roman" w:cs="Times New Roman"/>
          <w:bCs/>
          <w:sz w:val="24"/>
          <w:szCs w:val="24"/>
        </w:rPr>
        <w:t>7.</w:t>
      </w:r>
      <w:r w:rsidR="00DB43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7CE9">
        <w:rPr>
          <w:rFonts w:ascii="Times New Roman" w:hAnsi="Times New Roman" w:cs="Times New Roman"/>
          <w:bCs/>
          <w:sz w:val="24"/>
          <w:szCs w:val="24"/>
        </w:rPr>
        <w:t>Музыкальные шедевры (</w:t>
      </w:r>
      <w:proofErr w:type="spellStart"/>
      <w:r w:rsidRPr="00227CE9">
        <w:rPr>
          <w:rFonts w:ascii="Times New Roman" w:hAnsi="Times New Roman" w:cs="Times New Roman"/>
          <w:bCs/>
          <w:sz w:val="24"/>
          <w:szCs w:val="24"/>
        </w:rPr>
        <w:t>О.П.Рыданова</w:t>
      </w:r>
      <w:proofErr w:type="spellEnd"/>
      <w:r w:rsidRPr="00227CE9">
        <w:rPr>
          <w:rFonts w:ascii="Times New Roman" w:hAnsi="Times New Roman" w:cs="Times New Roman"/>
          <w:bCs/>
          <w:sz w:val="24"/>
          <w:szCs w:val="24"/>
        </w:rPr>
        <w:t>) (музыкальный руководитель)</w:t>
      </w:r>
    </w:p>
    <w:p w14:paraId="66948EDC" w14:textId="77777777" w:rsidR="00227CE9" w:rsidRPr="00227CE9" w:rsidRDefault="00227CE9" w:rsidP="00227CE9">
      <w:pPr>
        <w:pStyle w:val="a3"/>
        <w:spacing w:line="240" w:lineRule="auto"/>
        <w:ind w:hanging="11"/>
        <w:rPr>
          <w:rFonts w:ascii="Times New Roman" w:hAnsi="Times New Roman" w:cs="Times New Roman"/>
          <w:sz w:val="24"/>
          <w:szCs w:val="24"/>
        </w:rPr>
      </w:pPr>
    </w:p>
    <w:p w14:paraId="6C397313" w14:textId="29A7C1A5" w:rsidR="004826BE" w:rsidRPr="00274227" w:rsidRDefault="00274227" w:rsidP="005F79B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ДО осваивается ОЧНО через двухчастную модель организации образовательного процесса</w:t>
      </w:r>
      <w:r w:rsidRPr="0027422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совместная деятельность взрослого и детей, самостоятельная деятельность детей.</w:t>
      </w:r>
    </w:p>
    <w:p w14:paraId="730081FB" w14:textId="23BCAE9C" w:rsidR="00A23ABB" w:rsidRDefault="00251F00" w:rsidP="005F79B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 ДО</w:t>
      </w:r>
      <w:r w:rsidR="00A23ABB">
        <w:rPr>
          <w:rFonts w:ascii="Times New Roman" w:hAnsi="Times New Roman"/>
          <w:sz w:val="24"/>
          <w:szCs w:val="24"/>
          <w:lang w:eastAsia="ru-RU"/>
        </w:rPr>
        <w:t xml:space="preserve"> направлена на решение следующих задач (в соответствии с ФГОС ДО):</w:t>
      </w:r>
    </w:p>
    <w:p w14:paraId="7587718B" w14:textId="77777777" w:rsidR="00A23ABB" w:rsidRDefault="00A23ABB" w:rsidP="005F79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81BC8F8" w14:textId="77777777" w:rsidR="00A23ABB" w:rsidRPr="005F79BA" w:rsidRDefault="00A23ABB" w:rsidP="0022706F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9BA">
        <w:rPr>
          <w:rFonts w:ascii="Times New Roman" w:hAnsi="Times New Roman"/>
          <w:sz w:val="24"/>
          <w:szCs w:val="24"/>
          <w:lang w:eastAsia="ru-RU"/>
        </w:rPr>
        <w:t>охраны и укрепления физического и психического здоровья детей, в том числе их эмоционального благополучия;</w:t>
      </w:r>
    </w:p>
    <w:p w14:paraId="0CF9CC75" w14:textId="77777777" w:rsidR="00A23ABB" w:rsidRPr="005F79BA" w:rsidRDefault="00A23ABB" w:rsidP="0022706F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9BA">
        <w:rPr>
          <w:rFonts w:ascii="Times New Roman" w:hAnsi="Times New Roman"/>
          <w:sz w:val="24"/>
          <w:szCs w:val="24"/>
          <w:lang w:eastAsia="ru-RU"/>
        </w:rPr>
        <w:t>обеспечения равных возможностей для полноценного развития каждого ребенка в период дошкольного детства независимо от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6625495E" w14:textId="77777777" w:rsidR="00A23ABB" w:rsidRPr="005F79BA" w:rsidRDefault="00A23ABB" w:rsidP="0022706F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9BA">
        <w:rPr>
          <w:rFonts w:ascii="Times New Roman" w:hAnsi="Times New Roman"/>
          <w:sz w:val="24"/>
          <w:szCs w:val="24"/>
          <w:lang w:eastAsia="ru-RU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14:paraId="3F7C8313" w14:textId="77777777" w:rsidR="00A23ABB" w:rsidRPr="005F79BA" w:rsidRDefault="00A23ABB" w:rsidP="0022706F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9BA">
        <w:rPr>
          <w:rFonts w:ascii="Times New Roman" w:hAnsi="Times New Roman"/>
          <w:sz w:val="24"/>
          <w:szCs w:val="24"/>
          <w:lang w:eastAsia="ru-RU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26BD4745" w14:textId="77777777" w:rsidR="00A23ABB" w:rsidRPr="005F79BA" w:rsidRDefault="00A23ABB" w:rsidP="0022706F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9BA">
        <w:rPr>
          <w:rFonts w:ascii="Times New Roman" w:hAnsi="Times New Roman"/>
          <w:sz w:val="24"/>
          <w:szCs w:val="24"/>
          <w:lang w:eastAsia="ru-RU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14:paraId="4663F3F7" w14:textId="77777777" w:rsidR="00FA3F78" w:rsidRPr="005F79BA" w:rsidRDefault="00A23ABB" w:rsidP="0022706F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79BA">
        <w:rPr>
          <w:rFonts w:ascii="Times New Roman" w:hAnsi="Times New Roman"/>
          <w:sz w:val="24"/>
          <w:szCs w:val="24"/>
          <w:lang w:eastAsia="ru-RU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14:paraId="039312AA" w14:textId="363F1604" w:rsidR="00A23ABB" w:rsidRDefault="00521887" w:rsidP="005F79B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протяжении 202</w:t>
      </w:r>
      <w:r w:rsidRPr="00521887">
        <w:rPr>
          <w:rFonts w:ascii="Times New Roman" w:hAnsi="Times New Roman"/>
          <w:sz w:val="24"/>
          <w:szCs w:val="24"/>
          <w:lang w:eastAsia="ru-RU"/>
        </w:rPr>
        <w:t>3</w:t>
      </w:r>
      <w:r w:rsidR="00A23ABB">
        <w:rPr>
          <w:rFonts w:ascii="Times New Roman" w:hAnsi="Times New Roman"/>
          <w:sz w:val="24"/>
          <w:szCs w:val="24"/>
          <w:lang w:eastAsia="ru-RU"/>
        </w:rPr>
        <w:t xml:space="preserve"> года эти задачи с успехом решались педагогами детского сада.</w:t>
      </w:r>
    </w:p>
    <w:p w14:paraId="3C3FC59F" w14:textId="77777777" w:rsidR="0069330B" w:rsidRPr="004E7141" w:rsidRDefault="0069330B" w:rsidP="005F79B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758D31A3" w14:textId="77777777" w:rsidR="0069330B" w:rsidRPr="004E7141" w:rsidRDefault="0069330B" w:rsidP="005F79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7141">
        <w:rPr>
          <w:rFonts w:ascii="Times New Roman" w:hAnsi="Times New Roman" w:cs="Times New Roman"/>
          <w:i/>
          <w:sz w:val="24"/>
          <w:szCs w:val="24"/>
        </w:rPr>
        <w:t>Динамика контингента обучающихся за три года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E7141" w14:paraId="70A93F7A" w14:textId="77777777" w:rsidTr="005F79BA">
        <w:trPr>
          <w:jc w:val="center"/>
        </w:trPr>
        <w:tc>
          <w:tcPr>
            <w:tcW w:w="3190" w:type="dxa"/>
          </w:tcPr>
          <w:p w14:paraId="44B621FE" w14:textId="77777777" w:rsidR="004E7141" w:rsidRDefault="005F79BA" w:rsidP="005F79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4E7141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14:paraId="1A42D6C8" w14:textId="77777777" w:rsidR="004E7141" w:rsidRDefault="004E7141" w:rsidP="005F79B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3191" w:type="dxa"/>
          </w:tcPr>
          <w:p w14:paraId="11367167" w14:textId="77777777" w:rsidR="004E7141" w:rsidRPr="00DC22DF" w:rsidRDefault="004E7141" w:rsidP="005F79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DF">
              <w:rPr>
                <w:rFonts w:ascii="Times New Roman" w:hAnsi="Times New Roman" w:cs="Times New Roman"/>
              </w:rPr>
              <w:t>Соотношение педагогический работник/воспитанник</w:t>
            </w:r>
          </w:p>
        </w:tc>
      </w:tr>
      <w:tr w:rsidR="00016A40" w14:paraId="2F40F3A0" w14:textId="77777777" w:rsidTr="005F79BA">
        <w:trPr>
          <w:jc w:val="center"/>
        </w:trPr>
        <w:tc>
          <w:tcPr>
            <w:tcW w:w="3190" w:type="dxa"/>
            <w:vAlign w:val="center"/>
          </w:tcPr>
          <w:p w14:paraId="757E8074" w14:textId="715B6EF0" w:rsidR="00016A40" w:rsidRDefault="00016A40" w:rsidP="005F79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190" w:type="dxa"/>
            <w:vAlign w:val="center"/>
          </w:tcPr>
          <w:p w14:paraId="1112D097" w14:textId="4FB4F35C" w:rsidR="00016A40" w:rsidRPr="00C11C9E" w:rsidRDefault="00016A40" w:rsidP="00D7520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104 человека</w:t>
            </w:r>
          </w:p>
        </w:tc>
        <w:tc>
          <w:tcPr>
            <w:tcW w:w="3191" w:type="dxa"/>
            <w:vAlign w:val="center"/>
          </w:tcPr>
          <w:p w14:paraId="19D8DA71" w14:textId="607B8901" w:rsidR="00016A40" w:rsidRPr="00C11C9E" w:rsidRDefault="00016A40" w:rsidP="005F79B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3B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F3BC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4F3B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</w:t>
            </w:r>
          </w:p>
        </w:tc>
      </w:tr>
      <w:tr w:rsidR="00016A40" w14:paraId="04E1440D" w14:textId="77777777" w:rsidTr="005F79BA">
        <w:trPr>
          <w:jc w:val="center"/>
        </w:trPr>
        <w:tc>
          <w:tcPr>
            <w:tcW w:w="3190" w:type="dxa"/>
            <w:vAlign w:val="center"/>
          </w:tcPr>
          <w:p w14:paraId="69CEFB0B" w14:textId="09A3658C" w:rsidR="00016A40" w:rsidRDefault="00016A40" w:rsidP="005F79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190" w:type="dxa"/>
            <w:vAlign w:val="center"/>
          </w:tcPr>
          <w:p w14:paraId="4481BE7F" w14:textId="05E82231" w:rsidR="00016A40" w:rsidRPr="00C11C9E" w:rsidRDefault="00016A40" w:rsidP="00D7520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104 человека</w:t>
            </w:r>
          </w:p>
        </w:tc>
        <w:tc>
          <w:tcPr>
            <w:tcW w:w="3191" w:type="dxa"/>
            <w:vAlign w:val="center"/>
          </w:tcPr>
          <w:p w14:paraId="4075DE63" w14:textId="4D07EA58" w:rsidR="00016A40" w:rsidRPr="00253B08" w:rsidRDefault="00016A40" w:rsidP="005F79B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10/104</w:t>
            </w:r>
          </w:p>
        </w:tc>
      </w:tr>
      <w:tr w:rsidR="004713A1" w14:paraId="0137C0A0" w14:textId="77777777" w:rsidTr="005F79BA">
        <w:trPr>
          <w:jc w:val="center"/>
        </w:trPr>
        <w:tc>
          <w:tcPr>
            <w:tcW w:w="3190" w:type="dxa"/>
            <w:vAlign w:val="center"/>
          </w:tcPr>
          <w:p w14:paraId="3969054B" w14:textId="46A15198" w:rsidR="004713A1" w:rsidRPr="005E2528" w:rsidRDefault="00016A40" w:rsidP="005F79B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25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190" w:type="dxa"/>
            <w:vAlign w:val="center"/>
          </w:tcPr>
          <w:p w14:paraId="0CFCF2BA" w14:textId="2C7A4ED8" w:rsidR="004713A1" w:rsidRPr="005E2528" w:rsidRDefault="00DB43E8" w:rsidP="00D7520C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25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82B21" w:rsidRPr="005E25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</w:t>
            </w:r>
            <w:r w:rsidR="004713A1" w:rsidRPr="005E25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человека</w:t>
            </w:r>
          </w:p>
        </w:tc>
        <w:tc>
          <w:tcPr>
            <w:tcW w:w="3191" w:type="dxa"/>
            <w:vAlign w:val="center"/>
          </w:tcPr>
          <w:p w14:paraId="5EF8934C" w14:textId="58CA7EC0" w:rsidR="004713A1" w:rsidRPr="005E2528" w:rsidRDefault="005E2528" w:rsidP="005F79B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E252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5E25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B087F" w:rsidRPr="005E252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/104</w:t>
            </w:r>
          </w:p>
        </w:tc>
      </w:tr>
    </w:tbl>
    <w:p w14:paraId="50FC5028" w14:textId="77777777" w:rsidR="0069330B" w:rsidRPr="00CA446C" w:rsidRDefault="0069330B" w:rsidP="005F79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9BF987" w14:textId="75842875" w:rsidR="0069330B" w:rsidRDefault="004E7141" w:rsidP="005F79BA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</w:t>
      </w:r>
      <w:r w:rsidRPr="004E7141">
        <w:rPr>
          <w:rFonts w:ascii="Times New Roman" w:hAnsi="Times New Roman"/>
          <w:b/>
          <w:sz w:val="24"/>
          <w:szCs w:val="24"/>
        </w:rPr>
        <w:t xml:space="preserve">: </w:t>
      </w:r>
      <w:r w:rsidR="00016A40">
        <w:rPr>
          <w:rFonts w:ascii="Times New Roman" w:hAnsi="Times New Roman"/>
          <w:color w:val="000000" w:themeColor="text1"/>
          <w:sz w:val="24"/>
          <w:szCs w:val="24"/>
        </w:rPr>
        <w:t>в 2023</w:t>
      </w:r>
      <w:r w:rsidR="00A81AD9" w:rsidRPr="004713A1">
        <w:rPr>
          <w:rFonts w:ascii="Times New Roman" w:hAnsi="Times New Roman"/>
          <w:color w:val="000000" w:themeColor="text1"/>
          <w:sz w:val="24"/>
          <w:szCs w:val="24"/>
        </w:rPr>
        <w:t xml:space="preserve"> году, </w:t>
      </w:r>
      <w:r w:rsidR="00016A40">
        <w:rPr>
          <w:rFonts w:ascii="Times New Roman" w:hAnsi="Times New Roman"/>
          <w:color w:val="000000" w:themeColor="text1"/>
          <w:sz w:val="24"/>
          <w:szCs w:val="24"/>
        </w:rPr>
        <w:t>по сравнению с 2022</w:t>
      </w:r>
      <w:r w:rsidRPr="00471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81AD9">
        <w:rPr>
          <w:rFonts w:ascii="Times New Roman" w:hAnsi="Times New Roman"/>
          <w:sz w:val="24"/>
          <w:szCs w:val="24"/>
        </w:rPr>
        <w:t>годом</w:t>
      </w:r>
      <w:r w:rsidR="00A81AD9">
        <w:rPr>
          <w:rFonts w:ascii="Times New Roman" w:hAnsi="Times New Roman"/>
          <w:sz w:val="24"/>
          <w:szCs w:val="24"/>
        </w:rPr>
        <w:t xml:space="preserve">, </w:t>
      </w:r>
      <w:r w:rsidRPr="000D78E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B53E0">
        <w:rPr>
          <w:rFonts w:ascii="Times New Roman" w:hAnsi="Times New Roman"/>
          <w:color w:val="000000" w:themeColor="text1"/>
          <w:sz w:val="24"/>
          <w:szCs w:val="24"/>
        </w:rPr>
        <w:t>кол</w:t>
      </w:r>
      <w:r w:rsidR="00285EDD" w:rsidRPr="004B53E0">
        <w:rPr>
          <w:rFonts w:ascii="Times New Roman" w:hAnsi="Times New Roman"/>
          <w:color w:val="000000" w:themeColor="text1"/>
          <w:sz w:val="24"/>
          <w:szCs w:val="24"/>
        </w:rPr>
        <w:t>ичество</w:t>
      </w:r>
      <w:r w:rsidR="00A81AD9" w:rsidRPr="000D78E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81AD9" w:rsidRPr="00A81AD9">
        <w:rPr>
          <w:rFonts w:ascii="Times New Roman" w:hAnsi="Times New Roman"/>
          <w:sz w:val="24"/>
          <w:szCs w:val="24"/>
        </w:rPr>
        <w:t>воспитанников в ГБДОУ</w:t>
      </w:r>
      <w:r w:rsidR="00285EDD">
        <w:rPr>
          <w:rFonts w:ascii="Times New Roman" w:hAnsi="Times New Roman"/>
          <w:sz w:val="24"/>
          <w:szCs w:val="24"/>
        </w:rPr>
        <w:t xml:space="preserve"> </w:t>
      </w:r>
      <w:r w:rsidR="00682B21">
        <w:rPr>
          <w:rFonts w:ascii="Times New Roman" w:hAnsi="Times New Roman"/>
          <w:sz w:val="24"/>
          <w:szCs w:val="24"/>
        </w:rPr>
        <w:t xml:space="preserve">         уменьшилось</w:t>
      </w:r>
      <w:r w:rsidR="00285EDD" w:rsidRPr="00F725D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4B002CF" w14:textId="77777777" w:rsidR="005F79BA" w:rsidRDefault="005F79BA" w:rsidP="00682B2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5F688435" w14:textId="77777777" w:rsidR="0069330B" w:rsidRDefault="0069330B" w:rsidP="005F79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7141">
        <w:rPr>
          <w:rFonts w:ascii="Times New Roman" w:hAnsi="Times New Roman" w:cs="Times New Roman"/>
          <w:i/>
          <w:sz w:val="24"/>
          <w:szCs w:val="24"/>
        </w:rPr>
        <w:t>Наличие новых педагогических технологий и форм обучения, применяемых в работе с обучающимися</w:t>
      </w:r>
    </w:p>
    <w:p w14:paraId="47A4CA42" w14:textId="77777777" w:rsidR="008A5A71" w:rsidRPr="00701049" w:rsidRDefault="008A5A71" w:rsidP="00682B21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17F01A20" w14:textId="77777777" w:rsidR="005E4829" w:rsidRPr="005E4829" w:rsidRDefault="00A81AD9" w:rsidP="005F79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262">
        <w:rPr>
          <w:rFonts w:ascii="Times New Roman" w:hAnsi="Times New Roman" w:cs="Times New Roman"/>
          <w:sz w:val="24"/>
          <w:szCs w:val="24"/>
        </w:rPr>
        <w:t>В ГБДОУ используются современные</w:t>
      </w:r>
      <w:r w:rsidR="005E4829">
        <w:rPr>
          <w:rFonts w:ascii="Times New Roman" w:hAnsi="Times New Roman" w:cs="Times New Roman"/>
          <w:sz w:val="24"/>
          <w:szCs w:val="24"/>
        </w:rPr>
        <w:t xml:space="preserve"> образовательные</w:t>
      </w:r>
      <w:r w:rsidRPr="00BD0262">
        <w:rPr>
          <w:rFonts w:ascii="Times New Roman" w:hAnsi="Times New Roman" w:cs="Times New Roman"/>
          <w:sz w:val="24"/>
          <w:szCs w:val="24"/>
        </w:rPr>
        <w:t xml:space="preserve"> технологии взаимодействия педагогов с детьми: </w:t>
      </w:r>
    </w:p>
    <w:p w14:paraId="7126F06C" w14:textId="77777777" w:rsidR="00991D94" w:rsidRDefault="005E4829" w:rsidP="0022706F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4829">
        <w:rPr>
          <w:rFonts w:ascii="Times New Roman" w:hAnsi="Times New Roman" w:cs="Times New Roman"/>
          <w:sz w:val="24"/>
          <w:szCs w:val="24"/>
        </w:rPr>
        <w:t>Здоровьесберегающие технологии</w:t>
      </w:r>
    </w:p>
    <w:p w14:paraId="7DE26547" w14:textId="77777777" w:rsidR="00991D94" w:rsidRDefault="005E4829" w:rsidP="0022706F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4829">
        <w:rPr>
          <w:rFonts w:ascii="Times New Roman" w:hAnsi="Times New Roman" w:cs="Times New Roman"/>
          <w:sz w:val="24"/>
          <w:szCs w:val="24"/>
        </w:rPr>
        <w:t>Технологии проектной деятельности</w:t>
      </w:r>
    </w:p>
    <w:p w14:paraId="71545358" w14:textId="77777777" w:rsidR="005E4829" w:rsidRPr="005E4829" w:rsidRDefault="005E4829" w:rsidP="0022706F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4829">
        <w:rPr>
          <w:rFonts w:ascii="Times New Roman" w:hAnsi="Times New Roman" w:cs="Times New Roman"/>
          <w:sz w:val="24"/>
          <w:szCs w:val="24"/>
        </w:rPr>
        <w:t xml:space="preserve">Технологии исследовательской деятельности. </w:t>
      </w:r>
    </w:p>
    <w:p w14:paraId="4B0E4F3A" w14:textId="77777777" w:rsidR="00991D94" w:rsidRDefault="005E4829" w:rsidP="0022706F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4829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</w:t>
      </w:r>
    </w:p>
    <w:p w14:paraId="7F025270" w14:textId="77777777" w:rsidR="00991D94" w:rsidRDefault="005E4829" w:rsidP="0022706F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4829">
        <w:rPr>
          <w:rFonts w:ascii="Times New Roman" w:hAnsi="Times New Roman" w:cs="Times New Roman"/>
          <w:sz w:val="24"/>
          <w:szCs w:val="24"/>
        </w:rPr>
        <w:t>Личностно-ориентированные технологии</w:t>
      </w:r>
    </w:p>
    <w:p w14:paraId="172181E2" w14:textId="77777777" w:rsidR="00991D94" w:rsidRDefault="005E4829" w:rsidP="0022706F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4829"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14:paraId="7B8083DB" w14:textId="5C54CA67" w:rsidR="005E4829" w:rsidRPr="007E6F69" w:rsidRDefault="004D7D26" w:rsidP="005F79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F79BA">
        <w:rPr>
          <w:rFonts w:ascii="Times New Roman" w:hAnsi="Times New Roman" w:cs="Times New Roman"/>
          <w:sz w:val="24"/>
          <w:szCs w:val="24"/>
        </w:rPr>
        <w:t xml:space="preserve">ОП ДО </w:t>
      </w:r>
      <w:r w:rsidR="005E4829" w:rsidRPr="007E6F69">
        <w:rPr>
          <w:rFonts w:ascii="Times New Roman" w:hAnsi="Times New Roman" w:cs="Times New Roman"/>
          <w:sz w:val="24"/>
          <w:szCs w:val="24"/>
        </w:rPr>
        <w:t>обеспечивается на основе вариативных форм, способов, методов и средств, представленных в образовательной пр</w:t>
      </w:r>
      <w:r w:rsidR="007E6F69" w:rsidRPr="007E6F69">
        <w:rPr>
          <w:rFonts w:ascii="Times New Roman" w:hAnsi="Times New Roman" w:cs="Times New Roman"/>
          <w:sz w:val="24"/>
          <w:szCs w:val="24"/>
        </w:rPr>
        <w:t xml:space="preserve">ограмме. </w:t>
      </w:r>
      <w:r w:rsidR="005E4829" w:rsidRPr="007E6F69">
        <w:rPr>
          <w:rFonts w:ascii="Times New Roman" w:hAnsi="Times New Roman" w:cs="Times New Roman"/>
          <w:sz w:val="24"/>
          <w:szCs w:val="24"/>
        </w:rPr>
        <w:t>Примером вариативных форм, способов, методов организации образовательной деятельности могут служить такие формы как:</w:t>
      </w:r>
    </w:p>
    <w:p w14:paraId="0C4F50B6" w14:textId="77777777" w:rsidR="005E4829" w:rsidRPr="007E6F69" w:rsidRDefault="005E4829" w:rsidP="0022706F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6F69">
        <w:rPr>
          <w:rFonts w:ascii="Times New Roman" w:hAnsi="Times New Roman" w:cs="Times New Roman"/>
          <w:sz w:val="24"/>
          <w:szCs w:val="24"/>
        </w:rPr>
        <w:t>образовательные предлож</w:t>
      </w:r>
      <w:r w:rsidR="006421D4">
        <w:rPr>
          <w:rFonts w:ascii="Times New Roman" w:hAnsi="Times New Roman" w:cs="Times New Roman"/>
          <w:sz w:val="24"/>
          <w:szCs w:val="24"/>
        </w:rPr>
        <w:t>ения для целой группы (</w:t>
      </w:r>
      <w:r w:rsidR="00506BBF">
        <w:rPr>
          <w:rFonts w:ascii="Times New Roman" w:hAnsi="Times New Roman" w:cs="Times New Roman"/>
          <w:sz w:val="24"/>
          <w:szCs w:val="24"/>
        </w:rPr>
        <w:t xml:space="preserve">совместная </w:t>
      </w:r>
      <w:r w:rsidRPr="007E6F69">
        <w:rPr>
          <w:rFonts w:ascii="Times New Roman" w:hAnsi="Times New Roman" w:cs="Times New Roman"/>
          <w:sz w:val="24"/>
          <w:szCs w:val="24"/>
        </w:rPr>
        <w:t>деятельность</w:t>
      </w:r>
      <w:r w:rsidR="002F2AC9">
        <w:rPr>
          <w:rFonts w:ascii="Times New Roman" w:hAnsi="Times New Roman" w:cs="Times New Roman"/>
          <w:sz w:val="24"/>
          <w:szCs w:val="24"/>
        </w:rPr>
        <w:t>, занятия</w:t>
      </w:r>
      <w:r w:rsidRPr="007E6F69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59D81C2D" w14:textId="77777777" w:rsidR="005E4829" w:rsidRPr="007E6F69" w:rsidRDefault="005E4829" w:rsidP="0022706F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6F69">
        <w:rPr>
          <w:rFonts w:ascii="Times New Roman" w:hAnsi="Times New Roman" w:cs="Times New Roman"/>
          <w:sz w:val="24"/>
          <w:szCs w:val="24"/>
        </w:rPr>
        <w:t xml:space="preserve">различные виды игр, в том числе свободная игра, игра-исследование, ролевая, и др. виды игр, подвижные и традиционные народные игры; </w:t>
      </w:r>
    </w:p>
    <w:p w14:paraId="52BDBDD1" w14:textId="77777777" w:rsidR="007E6F69" w:rsidRDefault="005E4829" w:rsidP="0022706F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6F69">
        <w:rPr>
          <w:rFonts w:ascii="Times New Roman" w:hAnsi="Times New Roman" w:cs="Times New Roman"/>
          <w:sz w:val="24"/>
          <w:szCs w:val="24"/>
        </w:rPr>
        <w:t>взаимодействие и общение детей и взрослых и/или детей между собой;</w:t>
      </w:r>
    </w:p>
    <w:p w14:paraId="5427E21A" w14:textId="77777777" w:rsidR="005E4829" w:rsidRPr="007E6F69" w:rsidRDefault="005E4829" w:rsidP="0022706F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6F69">
        <w:rPr>
          <w:rFonts w:ascii="Times New Roman" w:hAnsi="Times New Roman" w:cs="Times New Roman"/>
          <w:sz w:val="24"/>
          <w:szCs w:val="24"/>
        </w:rPr>
        <w:t xml:space="preserve">проекты различной направленности, прежде всего исследовательские; </w:t>
      </w:r>
    </w:p>
    <w:p w14:paraId="1919DDDC" w14:textId="77777777" w:rsidR="005E4829" w:rsidRPr="007E6F69" w:rsidRDefault="005E4829" w:rsidP="0022706F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6F69">
        <w:rPr>
          <w:rFonts w:ascii="Times New Roman" w:hAnsi="Times New Roman" w:cs="Times New Roman"/>
          <w:sz w:val="24"/>
          <w:szCs w:val="24"/>
        </w:rPr>
        <w:t>праздники,</w:t>
      </w:r>
      <w:r w:rsidR="00506BBF">
        <w:rPr>
          <w:rFonts w:ascii="Times New Roman" w:hAnsi="Times New Roman" w:cs="Times New Roman"/>
          <w:sz w:val="24"/>
          <w:szCs w:val="24"/>
        </w:rPr>
        <w:t xml:space="preserve"> досуги, развлечения</w:t>
      </w:r>
      <w:r w:rsidR="00506BB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060EF4E" w14:textId="77777777" w:rsidR="007E6F69" w:rsidRPr="007E6F69" w:rsidRDefault="005E4829" w:rsidP="0022706F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6F69">
        <w:rPr>
          <w:rFonts w:ascii="Times New Roman" w:hAnsi="Times New Roman" w:cs="Times New Roman"/>
          <w:sz w:val="24"/>
          <w:szCs w:val="24"/>
        </w:rPr>
        <w:t>использование образовательного потенциала режимных моментов.</w:t>
      </w:r>
    </w:p>
    <w:p w14:paraId="71C94785" w14:textId="77777777" w:rsidR="005E4829" w:rsidRPr="007E6F69" w:rsidRDefault="005E4829" w:rsidP="005F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F69">
        <w:rPr>
          <w:rFonts w:ascii="Times New Roman" w:hAnsi="Times New Roman" w:cs="Times New Roman"/>
          <w:sz w:val="24"/>
          <w:szCs w:val="24"/>
        </w:rPr>
        <w:t>Все формы вместе и</w:t>
      </w:r>
      <w:r w:rsidR="007E6F69">
        <w:rPr>
          <w:rFonts w:ascii="Times New Roman" w:hAnsi="Times New Roman" w:cs="Times New Roman"/>
          <w:sz w:val="24"/>
          <w:szCs w:val="24"/>
        </w:rPr>
        <w:t xml:space="preserve"> каждая в отдельности реализуются</w:t>
      </w:r>
      <w:r w:rsidRPr="007E6F69">
        <w:rPr>
          <w:rFonts w:ascii="Times New Roman" w:hAnsi="Times New Roman" w:cs="Times New Roman"/>
          <w:sz w:val="24"/>
          <w:szCs w:val="24"/>
        </w:rPr>
        <w:t xml:space="preserve"> через сочетание организованных взрослыми и самостоятельно инициируемых свободно выбираемых детьми видов деятельности.</w:t>
      </w:r>
    </w:p>
    <w:p w14:paraId="51C99E65" w14:textId="77777777" w:rsidR="00DB4D90" w:rsidRDefault="00DB4D90" w:rsidP="005F79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CE63E1" w14:textId="77777777" w:rsidR="0069330B" w:rsidRPr="004E7141" w:rsidRDefault="0069330B" w:rsidP="005F79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141">
        <w:rPr>
          <w:rFonts w:ascii="Times New Roman" w:hAnsi="Times New Roman" w:cs="Times New Roman"/>
          <w:i/>
          <w:sz w:val="24"/>
          <w:szCs w:val="24"/>
        </w:rPr>
        <w:t>Организация образовательной деятельности для лиц с ОВЗ</w:t>
      </w:r>
    </w:p>
    <w:p w14:paraId="0EDA8AC1" w14:textId="1E85B3BB" w:rsidR="0069330B" w:rsidRPr="00C51A7C" w:rsidRDefault="0069330B" w:rsidP="005F7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Обучающихся (воспитанников) с ОВЗ в ГБДОУ </w:t>
      </w:r>
      <w:r w:rsidR="00C51A7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 w:rsidR="00C51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1A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7109C3AF" w14:textId="77777777" w:rsidR="005F79BA" w:rsidRDefault="005F79BA" w:rsidP="005F79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EA50BE9" w14:textId="77777777" w:rsidR="0069330B" w:rsidRPr="00921685" w:rsidRDefault="0069330B" w:rsidP="005F79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1685">
        <w:rPr>
          <w:rFonts w:ascii="Times New Roman" w:hAnsi="Times New Roman" w:cs="Times New Roman"/>
          <w:i/>
          <w:sz w:val="24"/>
          <w:szCs w:val="24"/>
        </w:rPr>
        <w:t>Социальный статус семей обучающихся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</w:tblGrid>
      <w:tr w:rsidR="0069330B" w:rsidRPr="007811F5" w14:paraId="2A6F80F8" w14:textId="77777777" w:rsidTr="005E5703">
        <w:trPr>
          <w:trHeight w:val="407"/>
        </w:trPr>
        <w:tc>
          <w:tcPr>
            <w:tcW w:w="10314" w:type="dxa"/>
            <w:gridSpan w:val="9"/>
            <w:vAlign w:val="center"/>
          </w:tcPr>
          <w:p w14:paraId="3CC69C85" w14:textId="77777777" w:rsidR="0069330B" w:rsidRPr="007811F5" w:rsidRDefault="0069330B" w:rsidP="005F79BA">
            <w:pPr>
              <w:jc w:val="center"/>
              <w:rPr>
                <w:rFonts w:ascii="Times New Roman" w:hAnsi="Times New Roman" w:cs="Times New Roman"/>
              </w:rPr>
            </w:pPr>
            <w:r w:rsidRPr="007811F5">
              <w:rPr>
                <w:rFonts w:ascii="Times New Roman" w:hAnsi="Times New Roman" w:cs="Times New Roman"/>
              </w:rPr>
              <w:t>Семья</w:t>
            </w:r>
          </w:p>
        </w:tc>
      </w:tr>
      <w:tr w:rsidR="005E5703" w:rsidRPr="007811F5" w14:paraId="2BC32663" w14:textId="77777777" w:rsidTr="005F79BA">
        <w:tc>
          <w:tcPr>
            <w:tcW w:w="1146" w:type="dxa"/>
            <w:vAlign w:val="center"/>
          </w:tcPr>
          <w:p w14:paraId="12B37E17" w14:textId="77777777" w:rsidR="005E5703" w:rsidRPr="007811F5" w:rsidRDefault="005E5703" w:rsidP="005F7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6" w:type="dxa"/>
            <w:vAlign w:val="center"/>
          </w:tcPr>
          <w:p w14:paraId="0AF90396" w14:textId="77777777" w:rsidR="005E5703" w:rsidRPr="007811F5" w:rsidRDefault="00290C74" w:rsidP="005F7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E5703" w:rsidRPr="007811F5">
              <w:rPr>
                <w:rFonts w:ascii="Times New Roman" w:hAnsi="Times New Roman" w:cs="Times New Roman"/>
              </w:rPr>
              <w:t>олная</w:t>
            </w:r>
          </w:p>
        </w:tc>
        <w:tc>
          <w:tcPr>
            <w:tcW w:w="1146" w:type="dxa"/>
            <w:vAlign w:val="center"/>
          </w:tcPr>
          <w:p w14:paraId="0E0B530F" w14:textId="77777777" w:rsidR="005E5703" w:rsidRPr="007811F5" w:rsidRDefault="00290C74" w:rsidP="005F7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E5703" w:rsidRPr="007811F5">
              <w:rPr>
                <w:rFonts w:ascii="Times New Roman" w:hAnsi="Times New Roman" w:cs="Times New Roman"/>
              </w:rPr>
              <w:t>еполная</w:t>
            </w:r>
          </w:p>
        </w:tc>
        <w:tc>
          <w:tcPr>
            <w:tcW w:w="1146" w:type="dxa"/>
            <w:vAlign w:val="center"/>
          </w:tcPr>
          <w:p w14:paraId="637E1773" w14:textId="77777777" w:rsidR="005E5703" w:rsidRPr="007811F5" w:rsidRDefault="00290C74" w:rsidP="005F7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E5703" w:rsidRPr="007811F5">
              <w:rPr>
                <w:rFonts w:ascii="Times New Roman" w:hAnsi="Times New Roman" w:cs="Times New Roman"/>
              </w:rPr>
              <w:t>ногодетная</w:t>
            </w:r>
          </w:p>
        </w:tc>
        <w:tc>
          <w:tcPr>
            <w:tcW w:w="1146" w:type="dxa"/>
            <w:vAlign w:val="center"/>
          </w:tcPr>
          <w:p w14:paraId="77568F09" w14:textId="77777777" w:rsidR="005E5703" w:rsidRPr="007811F5" w:rsidRDefault="005E5703" w:rsidP="005F79BA">
            <w:pPr>
              <w:jc w:val="center"/>
              <w:rPr>
                <w:rFonts w:ascii="Times New Roman" w:hAnsi="Times New Roman" w:cs="Times New Roman"/>
              </w:rPr>
            </w:pPr>
            <w:r w:rsidRPr="007811F5">
              <w:rPr>
                <w:rFonts w:ascii="Times New Roman" w:hAnsi="Times New Roman" w:cs="Times New Roman"/>
              </w:rPr>
              <w:t>Из семьи военнослужащих</w:t>
            </w:r>
          </w:p>
        </w:tc>
        <w:tc>
          <w:tcPr>
            <w:tcW w:w="1146" w:type="dxa"/>
            <w:vAlign w:val="center"/>
          </w:tcPr>
          <w:p w14:paraId="4EBA3A90" w14:textId="77777777" w:rsidR="005E5703" w:rsidRPr="007811F5" w:rsidRDefault="005E5703" w:rsidP="005F79BA">
            <w:pPr>
              <w:jc w:val="center"/>
              <w:rPr>
                <w:rFonts w:ascii="Times New Roman" w:hAnsi="Times New Roman" w:cs="Times New Roman"/>
              </w:rPr>
            </w:pPr>
            <w:r w:rsidRPr="007811F5">
              <w:rPr>
                <w:rFonts w:ascii="Times New Roman" w:hAnsi="Times New Roman" w:cs="Times New Roman"/>
              </w:rPr>
              <w:t>Из семьи инвалидов</w:t>
            </w:r>
          </w:p>
        </w:tc>
        <w:tc>
          <w:tcPr>
            <w:tcW w:w="1146" w:type="dxa"/>
            <w:vAlign w:val="center"/>
          </w:tcPr>
          <w:p w14:paraId="59658E89" w14:textId="77777777" w:rsidR="005E5703" w:rsidRPr="007811F5" w:rsidRDefault="005E5703" w:rsidP="005F79BA">
            <w:pPr>
              <w:jc w:val="center"/>
              <w:rPr>
                <w:rFonts w:ascii="Times New Roman" w:hAnsi="Times New Roman" w:cs="Times New Roman"/>
              </w:rPr>
            </w:pPr>
            <w:r w:rsidRPr="007811F5">
              <w:rPr>
                <w:rFonts w:ascii="Times New Roman" w:hAnsi="Times New Roman" w:cs="Times New Roman"/>
              </w:rPr>
              <w:t>Сироты</w:t>
            </w:r>
          </w:p>
          <w:p w14:paraId="281A1103" w14:textId="77777777" w:rsidR="005E5703" w:rsidRPr="007811F5" w:rsidRDefault="005E5703" w:rsidP="005F79BA">
            <w:pPr>
              <w:jc w:val="center"/>
              <w:rPr>
                <w:rFonts w:ascii="Times New Roman" w:hAnsi="Times New Roman" w:cs="Times New Roman"/>
              </w:rPr>
            </w:pPr>
            <w:r w:rsidRPr="007811F5">
              <w:rPr>
                <w:rFonts w:ascii="Times New Roman" w:hAnsi="Times New Roman" w:cs="Times New Roman"/>
              </w:rPr>
              <w:t>(опекаемые)</w:t>
            </w:r>
          </w:p>
        </w:tc>
        <w:tc>
          <w:tcPr>
            <w:tcW w:w="1146" w:type="dxa"/>
            <w:vAlign w:val="center"/>
          </w:tcPr>
          <w:p w14:paraId="0B0B6181" w14:textId="77777777" w:rsidR="005E5703" w:rsidRPr="007811F5" w:rsidRDefault="005E5703" w:rsidP="005F79BA">
            <w:pPr>
              <w:jc w:val="center"/>
              <w:rPr>
                <w:rFonts w:ascii="Times New Roman" w:hAnsi="Times New Roman" w:cs="Times New Roman"/>
              </w:rPr>
            </w:pPr>
            <w:r w:rsidRPr="007811F5">
              <w:rPr>
                <w:rFonts w:ascii="Times New Roman" w:hAnsi="Times New Roman" w:cs="Times New Roman"/>
              </w:rPr>
              <w:t>Мало обеспеченные</w:t>
            </w:r>
          </w:p>
        </w:tc>
        <w:tc>
          <w:tcPr>
            <w:tcW w:w="1146" w:type="dxa"/>
            <w:vAlign w:val="center"/>
          </w:tcPr>
          <w:p w14:paraId="4EA85B4B" w14:textId="77777777" w:rsidR="005E5703" w:rsidRPr="007811F5" w:rsidRDefault="005F79BA" w:rsidP="005F79BA">
            <w:pPr>
              <w:jc w:val="center"/>
              <w:rPr>
                <w:rFonts w:ascii="Times New Roman" w:hAnsi="Times New Roman" w:cs="Times New Roman"/>
              </w:rPr>
            </w:pPr>
            <w:r w:rsidRPr="007811F5">
              <w:rPr>
                <w:rFonts w:ascii="Times New Roman" w:hAnsi="Times New Roman" w:cs="Times New Roman"/>
              </w:rPr>
              <w:t>Н</w:t>
            </w:r>
            <w:r w:rsidR="005E5703" w:rsidRPr="007811F5">
              <w:rPr>
                <w:rFonts w:ascii="Times New Roman" w:hAnsi="Times New Roman" w:cs="Times New Roman"/>
              </w:rPr>
              <w:t>еблагополучная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2E5C" w:rsidRPr="007811F5" w14:paraId="4BC1DCCF" w14:textId="77777777" w:rsidTr="005F79BA">
        <w:trPr>
          <w:trHeight w:val="462"/>
        </w:trPr>
        <w:tc>
          <w:tcPr>
            <w:tcW w:w="1146" w:type="dxa"/>
            <w:vAlign w:val="center"/>
          </w:tcPr>
          <w:p w14:paraId="78A46B25" w14:textId="0FE2F240" w:rsidR="00A22E5C" w:rsidRPr="004713A1" w:rsidRDefault="00A22E5C" w:rsidP="005F79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</w:t>
            </w:r>
          </w:p>
        </w:tc>
        <w:tc>
          <w:tcPr>
            <w:tcW w:w="1146" w:type="dxa"/>
            <w:vAlign w:val="center"/>
          </w:tcPr>
          <w:p w14:paraId="56AF59B5" w14:textId="577619F4" w:rsidR="00A22E5C" w:rsidRPr="004625D9" w:rsidRDefault="00A22E5C" w:rsidP="005F79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1146" w:type="dxa"/>
            <w:vAlign w:val="center"/>
          </w:tcPr>
          <w:p w14:paraId="20116AEB" w14:textId="56D7AE04" w:rsidR="00A22E5C" w:rsidRPr="004625D9" w:rsidRDefault="00A22E5C" w:rsidP="005F79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46" w:type="dxa"/>
            <w:vAlign w:val="center"/>
          </w:tcPr>
          <w:p w14:paraId="573F7E01" w14:textId="2C5E8276" w:rsidR="00A22E5C" w:rsidRPr="004625D9" w:rsidRDefault="00A22E5C" w:rsidP="005F79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46" w:type="dxa"/>
            <w:vAlign w:val="center"/>
          </w:tcPr>
          <w:p w14:paraId="39D1D4E4" w14:textId="14A96D71" w:rsidR="00A22E5C" w:rsidRPr="004625D9" w:rsidRDefault="00A22E5C" w:rsidP="005F79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46" w:type="dxa"/>
            <w:vAlign w:val="center"/>
          </w:tcPr>
          <w:p w14:paraId="41E0F137" w14:textId="7DD20BCE" w:rsidR="00A22E5C" w:rsidRPr="004625D9" w:rsidRDefault="00A22E5C" w:rsidP="005F79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46" w:type="dxa"/>
            <w:vAlign w:val="center"/>
          </w:tcPr>
          <w:p w14:paraId="6D92A245" w14:textId="0CD7662E" w:rsidR="00A22E5C" w:rsidRPr="004625D9" w:rsidRDefault="00A22E5C" w:rsidP="005F79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46" w:type="dxa"/>
            <w:vAlign w:val="center"/>
          </w:tcPr>
          <w:p w14:paraId="2D68225C" w14:textId="11293A5A" w:rsidR="00A22E5C" w:rsidRPr="004625D9" w:rsidRDefault="00A22E5C" w:rsidP="005F79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46" w:type="dxa"/>
            <w:vAlign w:val="center"/>
          </w:tcPr>
          <w:p w14:paraId="0EFAEF7A" w14:textId="06601E3A" w:rsidR="00A22E5C" w:rsidRPr="004625D9" w:rsidRDefault="00A22E5C" w:rsidP="005F79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14:paraId="6740C198" w14:textId="77777777" w:rsidR="009B766B" w:rsidRDefault="009B766B" w:rsidP="005F79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A4FE09A" w14:textId="77777777" w:rsidR="000E5BC5" w:rsidRPr="000D6D0F" w:rsidRDefault="0069330B" w:rsidP="000D6D0F">
      <w:pPr>
        <w:jc w:val="center"/>
      </w:pPr>
      <w:r w:rsidRPr="004E7141">
        <w:rPr>
          <w:rFonts w:ascii="Times New Roman" w:hAnsi="Times New Roman" w:cs="Times New Roman"/>
          <w:i/>
          <w:sz w:val="24"/>
          <w:szCs w:val="24"/>
        </w:rPr>
        <w:t>Приемы и методы повышения мотивации родителей, как участнико</w:t>
      </w:r>
      <w:r w:rsidR="004E7141">
        <w:rPr>
          <w:rFonts w:ascii="Times New Roman" w:hAnsi="Times New Roman" w:cs="Times New Roman"/>
          <w:i/>
          <w:sz w:val="24"/>
          <w:szCs w:val="24"/>
        </w:rPr>
        <w:t>в ГБДОУ</w:t>
      </w:r>
    </w:p>
    <w:p w14:paraId="25683B81" w14:textId="77777777" w:rsidR="005F79BA" w:rsidRPr="005F79BA" w:rsidRDefault="00E6562D" w:rsidP="005F79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BA">
        <w:rPr>
          <w:rFonts w:ascii="Times New Roman" w:hAnsi="Times New Roman" w:cs="Times New Roman"/>
          <w:sz w:val="24"/>
          <w:szCs w:val="24"/>
        </w:rPr>
        <w:t>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14:paraId="364EADB4" w14:textId="332E30E4" w:rsidR="00A14300" w:rsidRPr="0054590E" w:rsidRDefault="00E6562D" w:rsidP="00503B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79BA">
        <w:rPr>
          <w:rFonts w:ascii="Times New Roman" w:hAnsi="Times New Roman" w:cs="Times New Roman"/>
          <w:sz w:val="24"/>
          <w:szCs w:val="24"/>
        </w:rPr>
        <w:t>В целях осуществления полноценного разно</w:t>
      </w:r>
      <w:r w:rsidR="008B5C37" w:rsidRPr="005F79BA">
        <w:rPr>
          <w:rFonts w:ascii="Times New Roman" w:hAnsi="Times New Roman" w:cs="Times New Roman"/>
          <w:sz w:val="24"/>
          <w:szCs w:val="24"/>
        </w:rPr>
        <w:t>стороннего развития каждого ребе</w:t>
      </w:r>
      <w:r w:rsidRPr="005F79BA">
        <w:rPr>
          <w:rFonts w:ascii="Times New Roman" w:hAnsi="Times New Roman" w:cs="Times New Roman"/>
          <w:sz w:val="24"/>
          <w:szCs w:val="24"/>
        </w:rPr>
        <w:t>нка</w:t>
      </w:r>
      <w:r w:rsidR="001346AC" w:rsidRPr="005F79BA">
        <w:rPr>
          <w:rFonts w:ascii="Times New Roman" w:hAnsi="Times New Roman" w:cs="Times New Roman"/>
          <w:sz w:val="24"/>
          <w:szCs w:val="24"/>
        </w:rPr>
        <w:t xml:space="preserve">, </w:t>
      </w:r>
      <w:r w:rsidRPr="005F79BA">
        <w:rPr>
          <w:rFonts w:ascii="Times New Roman" w:hAnsi="Times New Roman" w:cs="Times New Roman"/>
          <w:sz w:val="24"/>
          <w:szCs w:val="24"/>
        </w:rPr>
        <w:t>педагоги ГБДОУ осуществляют активное взаимодействие и сотрудничество с родителями воспитанников</w:t>
      </w:r>
      <w:r w:rsidR="001346AC" w:rsidRPr="005F79BA">
        <w:rPr>
          <w:rFonts w:ascii="Times New Roman" w:hAnsi="Times New Roman" w:cs="Times New Roman"/>
          <w:sz w:val="24"/>
          <w:szCs w:val="24"/>
        </w:rPr>
        <w:t>.</w:t>
      </w:r>
      <w:r w:rsidR="00A32C7D">
        <w:rPr>
          <w:rFonts w:ascii="Times New Roman" w:hAnsi="Times New Roman" w:cs="Times New Roman"/>
          <w:sz w:val="24"/>
          <w:szCs w:val="24"/>
        </w:rPr>
        <w:t xml:space="preserve"> </w:t>
      </w:r>
      <w:r w:rsidR="00CD37E3" w:rsidRPr="005F79BA">
        <w:rPr>
          <w:rFonts w:ascii="Times New Roman" w:hAnsi="Times New Roman" w:cs="Times New Roman"/>
          <w:sz w:val="24"/>
          <w:szCs w:val="24"/>
        </w:rPr>
        <w:t xml:space="preserve">Проводят постоянное информирование  родителей посредством </w:t>
      </w:r>
      <w:r w:rsidR="006421D4" w:rsidRPr="005F79BA">
        <w:rPr>
          <w:rFonts w:ascii="Times New Roman" w:hAnsi="Times New Roman" w:cs="Times New Roman"/>
          <w:sz w:val="24"/>
          <w:szCs w:val="24"/>
        </w:rPr>
        <w:t>индивидуальных, групповых бесед</w:t>
      </w:r>
      <w:r w:rsidR="005F79BA" w:rsidRPr="005F79BA">
        <w:rPr>
          <w:rFonts w:ascii="Times New Roman" w:hAnsi="Times New Roman" w:cs="Times New Roman"/>
          <w:sz w:val="24"/>
          <w:szCs w:val="24"/>
        </w:rPr>
        <w:t xml:space="preserve">, </w:t>
      </w:r>
      <w:r w:rsidR="00755771" w:rsidRPr="005F79BA">
        <w:rPr>
          <w:rFonts w:ascii="Times New Roman" w:hAnsi="Times New Roman" w:cs="Times New Roman"/>
          <w:sz w:val="24"/>
          <w:szCs w:val="24"/>
        </w:rPr>
        <w:t>инфо</w:t>
      </w:r>
      <w:r w:rsidR="00B64C28" w:rsidRPr="005F79BA">
        <w:rPr>
          <w:rFonts w:ascii="Times New Roman" w:hAnsi="Times New Roman" w:cs="Times New Roman"/>
          <w:sz w:val="24"/>
          <w:szCs w:val="24"/>
        </w:rPr>
        <w:t xml:space="preserve">рмационных средств коммуникации, </w:t>
      </w:r>
      <w:r w:rsidR="00CD37E3" w:rsidRPr="005F79BA">
        <w:rPr>
          <w:rFonts w:ascii="Times New Roman" w:hAnsi="Times New Roman" w:cs="Times New Roman"/>
          <w:sz w:val="24"/>
          <w:szCs w:val="24"/>
        </w:rPr>
        <w:t>оформления наглядно-текстового материала по  различным вопросам развития и образования дошколь</w:t>
      </w:r>
      <w:r w:rsidR="00823C43">
        <w:rPr>
          <w:rFonts w:ascii="Times New Roman" w:hAnsi="Times New Roman" w:cs="Times New Roman"/>
          <w:sz w:val="24"/>
          <w:szCs w:val="24"/>
        </w:rPr>
        <w:t xml:space="preserve">ников, </w:t>
      </w:r>
      <w:r w:rsidR="00FE0DE7">
        <w:rPr>
          <w:rFonts w:ascii="Times New Roman" w:hAnsi="Times New Roman" w:cs="Times New Roman"/>
          <w:sz w:val="24"/>
          <w:szCs w:val="24"/>
        </w:rPr>
        <w:t>в том числе</w:t>
      </w:r>
      <w:r w:rsidR="00DB43E8">
        <w:rPr>
          <w:rFonts w:ascii="Times New Roman" w:hAnsi="Times New Roman" w:cs="Times New Roman"/>
          <w:sz w:val="24"/>
          <w:szCs w:val="24"/>
        </w:rPr>
        <w:t xml:space="preserve"> публикации консультационных материалов пе</w:t>
      </w:r>
      <w:r w:rsidR="004F1E64">
        <w:rPr>
          <w:rFonts w:ascii="Times New Roman" w:hAnsi="Times New Roman" w:cs="Times New Roman"/>
          <w:sz w:val="24"/>
          <w:szCs w:val="24"/>
        </w:rPr>
        <w:t xml:space="preserve">дагогов </w:t>
      </w:r>
      <w:r w:rsidR="00823C43">
        <w:rPr>
          <w:rFonts w:ascii="Times New Roman" w:hAnsi="Times New Roman" w:cs="Times New Roman"/>
          <w:sz w:val="24"/>
          <w:szCs w:val="24"/>
        </w:rPr>
        <w:t xml:space="preserve"> в</w:t>
      </w:r>
      <w:r w:rsidR="00DB4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2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официальной </w:t>
      </w:r>
      <w:r w:rsidR="00DB43E8">
        <w:rPr>
          <w:rFonts w:ascii="Times New Roman" w:hAnsi="Times New Roman" w:cs="Times New Roman"/>
          <w:color w:val="000000" w:themeColor="text1"/>
          <w:sz w:val="24"/>
          <w:szCs w:val="24"/>
        </w:rPr>
        <w:t>группе</w:t>
      </w:r>
      <w:r w:rsidR="009E2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социальной сети</w:t>
      </w:r>
      <w:r w:rsidR="00A32C7D" w:rsidRPr="005D7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A32C7D" w:rsidRPr="005D70A6">
        <w:rPr>
          <w:rFonts w:ascii="Times New Roman" w:hAnsi="Times New Roman" w:cs="Times New Roman"/>
          <w:color w:val="000000" w:themeColor="text1"/>
        </w:rPr>
        <w:t>ВКонтакте»</w:t>
      </w:r>
      <w:r w:rsidR="004713A1">
        <w:rPr>
          <w:rFonts w:ascii="Times New Roman" w:hAnsi="Times New Roman" w:cs="Times New Roman"/>
          <w:color w:val="000000" w:themeColor="text1"/>
        </w:rPr>
        <w:t xml:space="preserve"> «ГБДОУ детский сад № 50 Невского района СПб</w:t>
      </w:r>
      <w:r w:rsidR="00A32C7D" w:rsidRPr="005D70A6">
        <w:rPr>
          <w:rFonts w:ascii="Times New Roman" w:hAnsi="Times New Roman" w:cs="Times New Roman"/>
          <w:color w:val="000000" w:themeColor="text1"/>
        </w:rPr>
        <w:t>»</w:t>
      </w:r>
      <w:r w:rsidR="00A32C7D" w:rsidRPr="005D70A6">
        <w:rPr>
          <w:color w:val="000000" w:themeColor="text1"/>
        </w:rPr>
        <w:t xml:space="preserve"> </w:t>
      </w:r>
      <w:hyperlink r:id="rId9" w:history="1">
        <w:r w:rsidR="00A32C7D" w:rsidRPr="005D70A6">
          <w:rPr>
            <w:rStyle w:val="a7"/>
            <w:rFonts w:ascii="Times New Roman" w:hAnsi="Times New Roman" w:cs="Times New Roman"/>
            <w:color w:val="000000" w:themeColor="text1"/>
          </w:rPr>
          <w:t>https://vk.com/club178665303</w:t>
        </w:r>
      </w:hyperlink>
      <w:r w:rsidR="00A14300">
        <w:rPr>
          <w:rFonts w:ascii="Times New Roman" w:hAnsi="Times New Roman" w:cs="Times New Roman"/>
          <w:color w:val="000000" w:themeColor="text1"/>
        </w:rPr>
        <w:t xml:space="preserve">, в чатах групп </w:t>
      </w:r>
      <w:r w:rsidR="00A14300" w:rsidRPr="0054590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14300" w:rsidRPr="0054590E">
        <w:rPr>
          <w:rFonts w:ascii="Times New Roman" w:hAnsi="Times New Roman" w:cs="Times New Roman"/>
          <w:sz w:val="40"/>
          <w:szCs w:val="40"/>
        </w:rPr>
        <w:t xml:space="preserve"> </w:t>
      </w:r>
      <w:r w:rsidR="00A14300" w:rsidRPr="0054590E">
        <w:rPr>
          <w:rFonts w:ascii="Times New Roman" w:hAnsi="Times New Roman" w:cs="Times New Roman"/>
          <w:sz w:val="24"/>
          <w:szCs w:val="24"/>
        </w:rPr>
        <w:t>информационно-коммуникационной образовательной платформе</w:t>
      </w:r>
      <w:r w:rsidR="00A1430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14300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A14300">
        <w:rPr>
          <w:rFonts w:ascii="Times New Roman" w:hAnsi="Times New Roman" w:cs="Times New Roman"/>
          <w:sz w:val="24"/>
          <w:szCs w:val="24"/>
        </w:rPr>
        <w:t>» в  учебном профиле</w:t>
      </w:r>
      <w:r w:rsidR="00A14300" w:rsidRPr="0054590E">
        <w:rPr>
          <w:rFonts w:ascii="Times New Roman" w:hAnsi="Times New Roman" w:cs="Times New Roman"/>
          <w:sz w:val="24"/>
          <w:szCs w:val="24"/>
        </w:rPr>
        <w:t xml:space="preserve"> </w:t>
      </w:r>
      <w:r w:rsidR="00A14300" w:rsidRPr="0054590E">
        <w:rPr>
          <w:rFonts w:ascii="Times New Roman" w:hAnsi="Times New Roman" w:cs="Times New Roman"/>
          <w:bCs/>
          <w:sz w:val="24"/>
          <w:szCs w:val="24"/>
          <w:lang w:val="en-US"/>
        </w:rPr>
        <w:t>VK</w:t>
      </w:r>
      <w:r w:rsidR="00A14300" w:rsidRPr="0054590E">
        <w:rPr>
          <w:rFonts w:ascii="Times New Roman" w:hAnsi="Times New Roman" w:cs="Times New Roman"/>
          <w:bCs/>
          <w:sz w:val="24"/>
          <w:szCs w:val="24"/>
        </w:rPr>
        <w:t>-мессенджер</w:t>
      </w:r>
      <w:r w:rsidR="00A14300">
        <w:rPr>
          <w:rFonts w:ascii="Times New Roman" w:hAnsi="Times New Roman" w:cs="Times New Roman"/>
          <w:bCs/>
          <w:sz w:val="24"/>
          <w:szCs w:val="24"/>
        </w:rPr>
        <w:t>.</w:t>
      </w:r>
    </w:p>
    <w:p w14:paraId="2ABF8940" w14:textId="6A9020FE" w:rsidR="005F79BA" w:rsidRPr="005D70A6" w:rsidRDefault="005F79BA" w:rsidP="005F79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01175F" w14:textId="7D187321" w:rsidR="009B766B" w:rsidRPr="00004EE9" w:rsidRDefault="00DD7752" w:rsidP="00503B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35A41" w:rsidRPr="005F79BA">
        <w:rPr>
          <w:rFonts w:ascii="Times New Roman" w:hAnsi="Times New Roman" w:cs="Times New Roman"/>
          <w:sz w:val="24"/>
          <w:szCs w:val="24"/>
        </w:rPr>
        <w:t>Родители принимают активное участие в анкетировании, проводимом в детском саду.</w:t>
      </w:r>
      <w:r w:rsidR="004F1E64">
        <w:rPr>
          <w:rFonts w:ascii="Times New Roman" w:hAnsi="Times New Roman" w:cs="Times New Roman"/>
          <w:sz w:val="24"/>
          <w:szCs w:val="24"/>
        </w:rPr>
        <w:t xml:space="preserve"> В течение 2023</w:t>
      </w:r>
      <w:r w:rsidR="004A0A39" w:rsidRPr="005F79BA">
        <w:rPr>
          <w:rFonts w:ascii="Times New Roman" w:hAnsi="Times New Roman" w:cs="Times New Roman"/>
          <w:sz w:val="24"/>
          <w:szCs w:val="24"/>
        </w:rPr>
        <w:t xml:space="preserve"> года  проводилось ан</w:t>
      </w:r>
      <w:r w:rsidR="00506BBF">
        <w:rPr>
          <w:rFonts w:ascii="Times New Roman" w:hAnsi="Times New Roman" w:cs="Times New Roman"/>
          <w:sz w:val="24"/>
          <w:szCs w:val="24"/>
        </w:rPr>
        <w:t>кетирование родителей по темам:</w:t>
      </w:r>
      <w:r w:rsidR="004A0A39" w:rsidRPr="00DD7752">
        <w:rPr>
          <w:rFonts w:ascii="Times New Roman" w:hAnsi="Times New Roman" w:cs="Times New Roman"/>
          <w:sz w:val="24"/>
          <w:szCs w:val="24"/>
        </w:rPr>
        <w:t xml:space="preserve"> </w:t>
      </w:r>
      <w:r w:rsidR="004F1E64">
        <w:rPr>
          <w:rFonts w:ascii="Times New Roman" w:hAnsi="Times New Roman" w:cs="Times New Roman"/>
          <w:sz w:val="24"/>
          <w:szCs w:val="24"/>
        </w:rPr>
        <w:t xml:space="preserve">«Здоровый образ жизни», </w:t>
      </w:r>
      <w:r w:rsidR="004A0A39" w:rsidRPr="00DD7752">
        <w:rPr>
          <w:rFonts w:ascii="Times New Roman" w:hAnsi="Times New Roman" w:cs="Times New Roman"/>
          <w:sz w:val="24"/>
          <w:szCs w:val="24"/>
        </w:rPr>
        <w:t xml:space="preserve">«Добро </w:t>
      </w:r>
      <w:r w:rsidR="00823C43">
        <w:rPr>
          <w:rFonts w:ascii="Times New Roman" w:hAnsi="Times New Roman" w:cs="Times New Roman"/>
          <w:sz w:val="24"/>
          <w:szCs w:val="24"/>
        </w:rPr>
        <w:t>пожаловать в наш детский сад»</w:t>
      </w:r>
      <w:r w:rsidR="009E297C">
        <w:rPr>
          <w:rFonts w:ascii="Times New Roman" w:hAnsi="Times New Roman" w:cs="Times New Roman"/>
          <w:sz w:val="24"/>
          <w:szCs w:val="24"/>
        </w:rPr>
        <w:t xml:space="preserve"> (</w:t>
      </w:r>
      <w:r w:rsidR="00004EE9">
        <w:rPr>
          <w:rFonts w:ascii="Times New Roman" w:hAnsi="Times New Roman" w:cs="Times New Roman"/>
          <w:sz w:val="24"/>
          <w:szCs w:val="24"/>
        </w:rPr>
        <w:t>для  вновь поступающих)</w:t>
      </w:r>
      <w:r w:rsidR="00823C43">
        <w:rPr>
          <w:rFonts w:ascii="Times New Roman" w:hAnsi="Times New Roman" w:cs="Times New Roman"/>
          <w:sz w:val="24"/>
          <w:szCs w:val="24"/>
        </w:rPr>
        <w:t xml:space="preserve">, </w:t>
      </w:r>
      <w:r w:rsidR="004F1E64">
        <w:rPr>
          <w:rFonts w:ascii="Times New Roman" w:hAnsi="Times New Roman" w:cs="Times New Roman"/>
          <w:sz w:val="24"/>
          <w:szCs w:val="24"/>
        </w:rPr>
        <w:t>«Театрализованная деятельность дошкольников»,</w:t>
      </w:r>
      <w:r w:rsidR="00004EE9">
        <w:rPr>
          <w:rFonts w:ascii="Times New Roman" w:hAnsi="Times New Roman" w:cs="Times New Roman"/>
          <w:sz w:val="24"/>
          <w:szCs w:val="24"/>
        </w:rPr>
        <w:t xml:space="preserve"> </w:t>
      </w:r>
      <w:r w:rsidR="009E297C">
        <w:rPr>
          <w:rFonts w:ascii="Times New Roman" w:hAnsi="Times New Roman" w:cs="Times New Roman"/>
          <w:sz w:val="24"/>
          <w:szCs w:val="24"/>
        </w:rPr>
        <w:t>«</w:t>
      </w:r>
      <w:r w:rsidR="00004EE9">
        <w:rPr>
          <w:rFonts w:ascii="Times New Roman" w:hAnsi="Times New Roman" w:cs="Times New Roman"/>
          <w:sz w:val="24"/>
          <w:szCs w:val="24"/>
        </w:rPr>
        <w:t>Оценка удовлетворенности родителей (законных представителей) деятельностью дошкольной образовательной организации» (ИМЦ Не</w:t>
      </w:r>
      <w:r w:rsidR="004F1E64">
        <w:rPr>
          <w:rFonts w:ascii="Times New Roman" w:hAnsi="Times New Roman" w:cs="Times New Roman"/>
          <w:sz w:val="24"/>
          <w:szCs w:val="24"/>
        </w:rPr>
        <w:t>вского района) (весна 2023</w:t>
      </w:r>
      <w:r w:rsidR="00004EE9">
        <w:rPr>
          <w:rFonts w:ascii="Times New Roman" w:hAnsi="Times New Roman" w:cs="Times New Roman"/>
          <w:sz w:val="24"/>
          <w:szCs w:val="24"/>
        </w:rPr>
        <w:t xml:space="preserve">), </w:t>
      </w:r>
      <w:r w:rsidR="00823C43">
        <w:rPr>
          <w:rFonts w:ascii="Times New Roman" w:hAnsi="Times New Roman" w:cs="Times New Roman"/>
          <w:sz w:val="24"/>
          <w:szCs w:val="24"/>
        </w:rPr>
        <w:t xml:space="preserve"> </w:t>
      </w:r>
      <w:r w:rsidR="007D30A8">
        <w:rPr>
          <w:rFonts w:ascii="Times New Roman" w:hAnsi="Times New Roman" w:cs="Times New Roman"/>
          <w:sz w:val="24"/>
          <w:szCs w:val="24"/>
        </w:rPr>
        <w:t xml:space="preserve">«Анкета для опроса получателей услуг о качестве условий оказания услуг организациями социальной сферы» </w:t>
      </w:r>
      <w:r w:rsidR="00823C43" w:rsidRPr="00004EE9">
        <w:rPr>
          <w:rFonts w:ascii="Times New Roman" w:hAnsi="Times New Roman" w:cs="Times New Roman"/>
          <w:sz w:val="24"/>
          <w:szCs w:val="24"/>
        </w:rPr>
        <w:t>«</w:t>
      </w:r>
      <w:r w:rsidR="004F1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Экологическое образование детей в семье и детском саду</w:t>
      </w:r>
      <w:r w:rsidR="00004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14:paraId="71EA570C" w14:textId="31494BCA" w:rsidR="009B766B" w:rsidRDefault="00B64C28" w:rsidP="009B76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9BA">
        <w:rPr>
          <w:rFonts w:ascii="Times New Roman" w:hAnsi="Times New Roman" w:cs="Times New Roman"/>
          <w:sz w:val="24"/>
          <w:szCs w:val="24"/>
        </w:rPr>
        <w:t xml:space="preserve">Актуальная информация о деятельности ГБДОУ представлена </w:t>
      </w:r>
      <w:r w:rsidR="009B766B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0" w:history="1">
        <w:r w:rsidR="004F1E64" w:rsidRPr="00D5056E">
          <w:rPr>
            <w:rStyle w:val="a7"/>
            <w:rFonts w:ascii="Times New Roman" w:hAnsi="Times New Roman" w:cs="Times New Roman"/>
            <w:sz w:val="24"/>
            <w:szCs w:val="24"/>
          </w:rPr>
          <w:t>http://50.dou.spb.ru/</w:t>
        </w:r>
      </w:hyperlink>
      <w:r w:rsidR="004F1E64">
        <w:rPr>
          <w:rFonts w:ascii="Times New Roman" w:hAnsi="Times New Roman" w:cs="Times New Roman"/>
          <w:sz w:val="24"/>
          <w:szCs w:val="24"/>
        </w:rPr>
        <w:t xml:space="preserve"> и в группе детского сада в социальной сети «ВКонтакте» </w:t>
      </w:r>
      <w:hyperlink r:id="rId11" w:history="1">
        <w:r w:rsidR="004F1E64">
          <w:rPr>
            <w:rStyle w:val="a7"/>
          </w:rPr>
          <w:t>ГБДОУ детский сад №50 Невского района СПб (vk.com)</w:t>
        </w:r>
      </w:hyperlink>
    </w:p>
    <w:p w14:paraId="461A68C3" w14:textId="08F6C511" w:rsidR="007E6F69" w:rsidRPr="00AD4940" w:rsidRDefault="00004EE9" w:rsidP="00AD494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6905" w:rsidRPr="005F79BA">
        <w:rPr>
          <w:rFonts w:ascii="Times New Roman" w:hAnsi="Times New Roman" w:cs="Times New Roman"/>
          <w:sz w:val="24"/>
          <w:szCs w:val="24"/>
        </w:rPr>
        <w:t>Родители</w:t>
      </w:r>
      <w:r w:rsidR="00BD0262" w:rsidRPr="005F79BA">
        <w:rPr>
          <w:rFonts w:ascii="Times New Roman" w:hAnsi="Times New Roman" w:cs="Times New Roman"/>
          <w:sz w:val="24"/>
          <w:szCs w:val="24"/>
        </w:rPr>
        <w:t xml:space="preserve"> являются активными участн</w:t>
      </w:r>
      <w:r w:rsidR="001346AC" w:rsidRPr="005F79BA">
        <w:rPr>
          <w:rFonts w:ascii="Times New Roman" w:hAnsi="Times New Roman" w:cs="Times New Roman"/>
          <w:sz w:val="24"/>
          <w:szCs w:val="24"/>
        </w:rPr>
        <w:t xml:space="preserve">иками образовательного процесса: </w:t>
      </w:r>
      <w:r w:rsidR="00B64C28" w:rsidRPr="005F79BA">
        <w:rPr>
          <w:rFonts w:ascii="Times New Roman" w:hAnsi="Times New Roman" w:cs="Times New Roman"/>
          <w:sz w:val="24"/>
          <w:szCs w:val="24"/>
        </w:rPr>
        <w:t xml:space="preserve">принимают </w:t>
      </w:r>
      <w:r w:rsidR="005F79BA" w:rsidRPr="005F79BA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1346AC" w:rsidRPr="005F79BA">
        <w:rPr>
          <w:rFonts w:ascii="Times New Roman" w:hAnsi="Times New Roman"/>
          <w:sz w:val="24"/>
          <w:szCs w:val="24"/>
        </w:rPr>
        <w:t>мероприятиях</w:t>
      </w:r>
      <w:r w:rsidR="007A0BFD">
        <w:rPr>
          <w:rFonts w:ascii="Times New Roman" w:hAnsi="Times New Roman"/>
          <w:sz w:val="24"/>
          <w:szCs w:val="24"/>
        </w:rPr>
        <w:t xml:space="preserve">, </w:t>
      </w:r>
      <w:r w:rsidR="004E7141" w:rsidRPr="005F79BA">
        <w:rPr>
          <w:rFonts w:ascii="Times New Roman" w:hAnsi="Times New Roman"/>
          <w:sz w:val="24"/>
          <w:szCs w:val="24"/>
        </w:rPr>
        <w:t xml:space="preserve"> проводимых в ГБДОУ – родительски</w:t>
      </w:r>
      <w:r w:rsidR="007A0BFD">
        <w:rPr>
          <w:rFonts w:ascii="Times New Roman" w:hAnsi="Times New Roman"/>
          <w:sz w:val="24"/>
          <w:szCs w:val="24"/>
        </w:rPr>
        <w:t>х собраниях, субботниках</w:t>
      </w:r>
      <w:r w:rsidR="004E7141" w:rsidRPr="005F79BA">
        <w:rPr>
          <w:rFonts w:ascii="Times New Roman" w:hAnsi="Times New Roman"/>
          <w:sz w:val="24"/>
          <w:szCs w:val="24"/>
        </w:rPr>
        <w:t>, тематически</w:t>
      </w:r>
      <w:r w:rsidR="007A0BFD">
        <w:rPr>
          <w:rFonts w:ascii="Times New Roman" w:hAnsi="Times New Roman"/>
          <w:sz w:val="24"/>
          <w:szCs w:val="24"/>
        </w:rPr>
        <w:t>х праздниках</w:t>
      </w:r>
      <w:r w:rsidR="001346AC" w:rsidRPr="005F79BA">
        <w:rPr>
          <w:rFonts w:ascii="Times New Roman" w:hAnsi="Times New Roman"/>
          <w:sz w:val="24"/>
          <w:szCs w:val="24"/>
        </w:rPr>
        <w:t>,</w:t>
      </w:r>
      <w:r w:rsidR="007A0BFD">
        <w:rPr>
          <w:rFonts w:ascii="Times New Roman" w:hAnsi="Times New Roman"/>
          <w:sz w:val="24"/>
          <w:szCs w:val="24"/>
        </w:rPr>
        <w:t xml:space="preserve"> досугах</w:t>
      </w:r>
      <w:r w:rsidR="001346AC" w:rsidRPr="005F79BA">
        <w:rPr>
          <w:rFonts w:ascii="Times New Roman" w:hAnsi="Times New Roman"/>
          <w:sz w:val="24"/>
          <w:szCs w:val="24"/>
        </w:rPr>
        <w:t>,</w:t>
      </w:r>
      <w:r w:rsidR="00B64C28" w:rsidRPr="005F79BA">
        <w:rPr>
          <w:rFonts w:ascii="Times New Roman" w:hAnsi="Times New Roman"/>
          <w:sz w:val="24"/>
          <w:szCs w:val="24"/>
        </w:rPr>
        <w:t xml:space="preserve"> </w:t>
      </w:r>
      <w:r w:rsidR="009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4C28" w:rsidRPr="005F79BA">
        <w:rPr>
          <w:rFonts w:ascii="Times New Roman" w:hAnsi="Times New Roman"/>
          <w:sz w:val="24"/>
          <w:szCs w:val="24"/>
        </w:rPr>
        <w:t>смотрах-конкурсах</w:t>
      </w:r>
      <w:r w:rsidR="007A0BFD">
        <w:rPr>
          <w:rFonts w:ascii="Times New Roman" w:hAnsi="Times New Roman"/>
          <w:sz w:val="24"/>
          <w:szCs w:val="24"/>
        </w:rPr>
        <w:t xml:space="preserve"> </w:t>
      </w:r>
      <w:r w:rsidR="004F1E64">
        <w:rPr>
          <w:rFonts w:ascii="Times New Roman" w:hAnsi="Times New Roman"/>
          <w:color w:val="000000" w:themeColor="text1"/>
          <w:sz w:val="24"/>
          <w:szCs w:val="24"/>
        </w:rPr>
        <w:t>(«Чудеса с обычной грядки»,  «Парад снеговиков</w:t>
      </w:r>
      <w:r w:rsidR="00956ABE" w:rsidRPr="003B0772">
        <w:rPr>
          <w:rFonts w:ascii="Times New Roman" w:hAnsi="Times New Roman"/>
          <w:color w:val="000000" w:themeColor="text1"/>
          <w:sz w:val="24"/>
          <w:szCs w:val="24"/>
        </w:rPr>
        <w:t>»)</w:t>
      </w:r>
      <w:r w:rsidR="0095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F1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акции «Покормите птиц зимой»,  </w:t>
      </w:r>
      <w:r w:rsidR="001346AC" w:rsidRPr="00AD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совместных </w:t>
      </w:r>
      <w:r w:rsidR="00AD4940" w:rsidRPr="00AD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районных </w:t>
      </w:r>
      <w:r w:rsidR="001346AC" w:rsidRPr="00AD4940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творческих конкурсах</w:t>
      </w:r>
      <w:r w:rsidR="009E297C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проводимых в дистанционном формате.  Принимают участие  в</w:t>
      </w:r>
      <w:r w:rsidR="001346AC" w:rsidRPr="00AD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изгот</w:t>
      </w:r>
      <w:r w:rsidR="00AD4940" w:rsidRPr="00AD4940">
        <w:rPr>
          <w:rFonts w:ascii="Times New Roman" w:hAnsi="Times New Roman" w:cs="Times New Roman"/>
          <w:color w:val="000000" w:themeColor="text1"/>
          <w:sz w:val="24"/>
          <w:szCs w:val="24"/>
        </w:rPr>
        <w:t>овление костюмов к выступлениям,</w:t>
      </w:r>
      <w:r w:rsidR="009E2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подготовке</w:t>
      </w:r>
      <w:r w:rsidR="00AD4940" w:rsidRPr="00AD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творческих работ, </w:t>
      </w:r>
      <w:r w:rsidR="009E2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оказывают помощь в </w:t>
      </w:r>
      <w:r w:rsidR="00AD4940">
        <w:rPr>
          <w:rFonts w:ascii="Times New Roman" w:hAnsi="Times New Roman" w:cs="Times New Roman"/>
          <w:color w:val="000000" w:themeColor="text1"/>
          <w:sz w:val="24"/>
          <w:szCs w:val="24"/>
        </w:rPr>
        <w:t>ви</w:t>
      </w:r>
      <w:r w:rsidR="009E297C">
        <w:rPr>
          <w:rFonts w:ascii="Times New Roman" w:hAnsi="Times New Roman" w:cs="Times New Roman"/>
          <w:color w:val="000000" w:themeColor="text1"/>
          <w:sz w:val="24"/>
          <w:szCs w:val="24"/>
        </w:rPr>
        <w:t>деосъемке мероприятий в ГБДОУ</w:t>
      </w:r>
      <w:r w:rsidR="00AD4940" w:rsidRPr="00AD49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A3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E31CEFD" w14:textId="77777777" w:rsidR="005F79BA" w:rsidRDefault="005F79BA" w:rsidP="005F79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7DEAB0E" w14:textId="77777777" w:rsidR="00956ABE" w:rsidRPr="00517244" w:rsidRDefault="00956ABE" w:rsidP="00956A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172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Динамика состояния здоровья обучающихся, развитие </w:t>
      </w:r>
      <w:proofErr w:type="spellStart"/>
      <w:r w:rsidRPr="005172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здоровьесберегающей</w:t>
      </w:r>
      <w:proofErr w:type="spellEnd"/>
      <w:r w:rsidRPr="005172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среды в образовательной организации, выполнении требований СанПиН</w:t>
      </w:r>
    </w:p>
    <w:p w14:paraId="14552EB3" w14:textId="2E1F6A9E" w:rsidR="00956ABE" w:rsidRPr="00517244" w:rsidRDefault="00956ABE" w:rsidP="00956A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172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Распределение воспитан</w:t>
      </w:r>
      <w:r w:rsidR="0047072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ников по группам здоровья в 2023</w:t>
      </w:r>
      <w:r w:rsidRPr="005172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году</w:t>
      </w:r>
    </w:p>
    <w:p w14:paraId="22ED511C" w14:textId="77777777" w:rsidR="00956ABE" w:rsidRDefault="00956ABE" w:rsidP="00956A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79"/>
        <w:gridCol w:w="840"/>
        <w:gridCol w:w="736"/>
        <w:gridCol w:w="840"/>
        <w:gridCol w:w="736"/>
        <w:gridCol w:w="840"/>
        <w:gridCol w:w="736"/>
        <w:gridCol w:w="843"/>
        <w:gridCol w:w="727"/>
        <w:gridCol w:w="696"/>
        <w:gridCol w:w="682"/>
      </w:tblGrid>
      <w:tr w:rsidR="00DF5AB8" w:rsidRPr="00AD148A" w14:paraId="48762B52" w14:textId="4E1254AC" w:rsidTr="00DF5AB8">
        <w:trPr>
          <w:jc w:val="center"/>
        </w:trPr>
        <w:tc>
          <w:tcPr>
            <w:tcW w:w="2179" w:type="dxa"/>
            <w:vMerge w:val="restart"/>
            <w:vAlign w:val="center"/>
          </w:tcPr>
          <w:p w14:paraId="054D6EF9" w14:textId="77777777" w:rsidR="00DF5AB8" w:rsidRPr="00A22E5C" w:rsidRDefault="00DF5AB8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</w:t>
            </w:r>
          </w:p>
        </w:tc>
        <w:tc>
          <w:tcPr>
            <w:tcW w:w="1576" w:type="dxa"/>
            <w:gridSpan w:val="2"/>
            <w:vAlign w:val="center"/>
          </w:tcPr>
          <w:p w14:paraId="06A70B18" w14:textId="77777777" w:rsidR="00DF5AB8" w:rsidRPr="00A22E5C" w:rsidRDefault="00DF5AB8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группа здоровья</w:t>
            </w:r>
          </w:p>
        </w:tc>
        <w:tc>
          <w:tcPr>
            <w:tcW w:w="1576" w:type="dxa"/>
            <w:gridSpan w:val="2"/>
            <w:vAlign w:val="center"/>
          </w:tcPr>
          <w:p w14:paraId="516159E1" w14:textId="77777777" w:rsidR="00DF5AB8" w:rsidRPr="00A22E5C" w:rsidRDefault="00DF5AB8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группа здоровья</w:t>
            </w:r>
          </w:p>
        </w:tc>
        <w:tc>
          <w:tcPr>
            <w:tcW w:w="1576" w:type="dxa"/>
            <w:gridSpan w:val="2"/>
            <w:vAlign w:val="center"/>
          </w:tcPr>
          <w:p w14:paraId="1EC1F57E" w14:textId="77777777" w:rsidR="00DF5AB8" w:rsidRPr="00A22E5C" w:rsidRDefault="00DF5AB8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группа здоровья</w:t>
            </w:r>
          </w:p>
        </w:tc>
        <w:tc>
          <w:tcPr>
            <w:tcW w:w="1570" w:type="dxa"/>
            <w:gridSpan w:val="2"/>
            <w:vAlign w:val="center"/>
          </w:tcPr>
          <w:p w14:paraId="11F393B4" w14:textId="77777777" w:rsidR="00DF5AB8" w:rsidRPr="00A22E5C" w:rsidRDefault="00DF5AB8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группа здоровья</w:t>
            </w:r>
          </w:p>
        </w:tc>
        <w:tc>
          <w:tcPr>
            <w:tcW w:w="1378" w:type="dxa"/>
            <w:gridSpan w:val="2"/>
          </w:tcPr>
          <w:p w14:paraId="30472EAA" w14:textId="5C3E1687" w:rsidR="00DF5AB8" w:rsidRPr="00A22E5C" w:rsidRDefault="00DF5AB8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группа здоровья</w:t>
            </w:r>
          </w:p>
        </w:tc>
      </w:tr>
      <w:tr w:rsidR="00DF5AB8" w:rsidRPr="00AD148A" w14:paraId="19EAC18E" w14:textId="758997D0" w:rsidTr="00DF5AB8">
        <w:trPr>
          <w:jc w:val="center"/>
        </w:trPr>
        <w:tc>
          <w:tcPr>
            <w:tcW w:w="2179" w:type="dxa"/>
            <w:vMerge/>
            <w:vAlign w:val="center"/>
          </w:tcPr>
          <w:p w14:paraId="7868B4D7" w14:textId="77777777" w:rsidR="00DF5AB8" w:rsidRPr="00A22E5C" w:rsidRDefault="00DF5AB8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63EE83F4" w14:textId="77777777" w:rsidR="00DF5AB8" w:rsidRPr="00A22E5C" w:rsidRDefault="00DF5AB8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736" w:type="dxa"/>
            <w:vAlign w:val="center"/>
          </w:tcPr>
          <w:p w14:paraId="50491E8D" w14:textId="77777777" w:rsidR="00DF5AB8" w:rsidRPr="00A22E5C" w:rsidRDefault="00DF5AB8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40" w:type="dxa"/>
            <w:vAlign w:val="center"/>
          </w:tcPr>
          <w:p w14:paraId="2025EB2E" w14:textId="77777777" w:rsidR="00DF5AB8" w:rsidRPr="00A22E5C" w:rsidRDefault="00DF5AB8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736" w:type="dxa"/>
            <w:vAlign w:val="center"/>
          </w:tcPr>
          <w:p w14:paraId="69BC0306" w14:textId="77777777" w:rsidR="00DF5AB8" w:rsidRPr="00A22E5C" w:rsidRDefault="00DF5AB8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40" w:type="dxa"/>
            <w:vAlign w:val="center"/>
          </w:tcPr>
          <w:p w14:paraId="6CCCE9AC" w14:textId="77777777" w:rsidR="00DF5AB8" w:rsidRPr="00A22E5C" w:rsidRDefault="00DF5AB8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736" w:type="dxa"/>
            <w:vAlign w:val="center"/>
          </w:tcPr>
          <w:p w14:paraId="0C2D6C4A" w14:textId="77777777" w:rsidR="00DF5AB8" w:rsidRPr="00A22E5C" w:rsidRDefault="00DF5AB8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43" w:type="dxa"/>
            <w:vAlign w:val="center"/>
          </w:tcPr>
          <w:p w14:paraId="45A00FA6" w14:textId="77777777" w:rsidR="00DF5AB8" w:rsidRPr="00A22E5C" w:rsidRDefault="00DF5AB8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727" w:type="dxa"/>
            <w:vAlign w:val="center"/>
          </w:tcPr>
          <w:p w14:paraId="2885390F" w14:textId="77777777" w:rsidR="00DF5AB8" w:rsidRPr="00A22E5C" w:rsidRDefault="00DF5AB8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96" w:type="dxa"/>
            <w:vAlign w:val="center"/>
          </w:tcPr>
          <w:p w14:paraId="701B3A2A" w14:textId="3FB59B31" w:rsidR="00DF5AB8" w:rsidRPr="00A22E5C" w:rsidRDefault="00DF5AB8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682" w:type="dxa"/>
            <w:vAlign w:val="center"/>
          </w:tcPr>
          <w:p w14:paraId="3A91F36F" w14:textId="350F6EE2" w:rsidR="00DF5AB8" w:rsidRPr="00A22E5C" w:rsidRDefault="00DF5AB8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A22E5C" w:rsidRPr="00AD148A" w14:paraId="39990A25" w14:textId="404D921D" w:rsidTr="00DF5AB8">
        <w:trPr>
          <w:jc w:val="center"/>
        </w:trPr>
        <w:tc>
          <w:tcPr>
            <w:tcW w:w="2179" w:type="dxa"/>
            <w:vAlign w:val="center"/>
          </w:tcPr>
          <w:p w14:paraId="5E10148A" w14:textId="75D27FC9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Младшая</w:t>
            </w:r>
          </w:p>
        </w:tc>
        <w:tc>
          <w:tcPr>
            <w:tcW w:w="840" w:type="dxa"/>
            <w:vAlign w:val="center"/>
          </w:tcPr>
          <w:p w14:paraId="29F0D590" w14:textId="087F97C5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36" w:type="dxa"/>
            <w:vAlign w:val="center"/>
          </w:tcPr>
          <w:p w14:paraId="173DD094" w14:textId="45475E62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40" w:type="dxa"/>
            <w:vAlign w:val="center"/>
          </w:tcPr>
          <w:p w14:paraId="39777A62" w14:textId="26908A98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36" w:type="dxa"/>
            <w:vAlign w:val="center"/>
          </w:tcPr>
          <w:p w14:paraId="379ED96B" w14:textId="21E57B18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840" w:type="dxa"/>
            <w:vAlign w:val="center"/>
          </w:tcPr>
          <w:p w14:paraId="6407B336" w14:textId="3ADE07EC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14:paraId="16731A8D" w14:textId="01F5EB88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3" w:type="dxa"/>
            <w:vAlign w:val="center"/>
          </w:tcPr>
          <w:p w14:paraId="58CE5755" w14:textId="4CB3F74B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7" w:type="dxa"/>
            <w:vAlign w:val="center"/>
          </w:tcPr>
          <w:p w14:paraId="7EF935FC" w14:textId="65FC4680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3136637B" w14:textId="43CD57DB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82" w:type="dxa"/>
          </w:tcPr>
          <w:p w14:paraId="7AEB4C2E" w14:textId="7F6CF587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22E5C" w:rsidRPr="00AD148A" w14:paraId="6D145CCC" w14:textId="024ECF6C" w:rsidTr="00DF5AB8">
        <w:trPr>
          <w:jc w:val="center"/>
        </w:trPr>
        <w:tc>
          <w:tcPr>
            <w:tcW w:w="2179" w:type="dxa"/>
            <w:vAlign w:val="center"/>
          </w:tcPr>
          <w:p w14:paraId="3F270230" w14:textId="2B2D47AB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840" w:type="dxa"/>
            <w:vAlign w:val="center"/>
          </w:tcPr>
          <w:p w14:paraId="568BAF9F" w14:textId="7B94FD7A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36" w:type="dxa"/>
            <w:vAlign w:val="center"/>
          </w:tcPr>
          <w:p w14:paraId="47DD4BD7" w14:textId="60515433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40" w:type="dxa"/>
            <w:vAlign w:val="center"/>
          </w:tcPr>
          <w:p w14:paraId="0FB35239" w14:textId="3F3A3A5D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6" w:type="dxa"/>
            <w:vAlign w:val="center"/>
          </w:tcPr>
          <w:p w14:paraId="6D660363" w14:textId="78DBE13E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40" w:type="dxa"/>
            <w:vAlign w:val="center"/>
          </w:tcPr>
          <w:p w14:paraId="7D9CCD05" w14:textId="373D98F6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6" w:type="dxa"/>
            <w:vAlign w:val="center"/>
          </w:tcPr>
          <w:p w14:paraId="037233ED" w14:textId="19F76310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43" w:type="dxa"/>
            <w:vAlign w:val="center"/>
          </w:tcPr>
          <w:p w14:paraId="4F3ECF5B" w14:textId="145DF8DF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7" w:type="dxa"/>
            <w:vAlign w:val="center"/>
          </w:tcPr>
          <w:p w14:paraId="37A5C21B" w14:textId="3D0E1EB9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14:paraId="3FFC003E" w14:textId="3DAE4976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2" w:type="dxa"/>
            <w:vAlign w:val="center"/>
          </w:tcPr>
          <w:p w14:paraId="24780574" w14:textId="0E6527D8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22E5C" w:rsidRPr="00AD148A" w14:paraId="069C27F9" w14:textId="5E032E0D" w:rsidTr="00DF5AB8">
        <w:trPr>
          <w:jc w:val="center"/>
        </w:trPr>
        <w:tc>
          <w:tcPr>
            <w:tcW w:w="2179" w:type="dxa"/>
            <w:vAlign w:val="center"/>
          </w:tcPr>
          <w:p w14:paraId="4138F9E4" w14:textId="3E612C31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</w:t>
            </w:r>
          </w:p>
        </w:tc>
        <w:tc>
          <w:tcPr>
            <w:tcW w:w="840" w:type="dxa"/>
            <w:vAlign w:val="center"/>
          </w:tcPr>
          <w:p w14:paraId="41D77C5D" w14:textId="7B5DCBB2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6" w:type="dxa"/>
            <w:vAlign w:val="center"/>
          </w:tcPr>
          <w:p w14:paraId="02CAE224" w14:textId="6D8EAACA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40" w:type="dxa"/>
            <w:vAlign w:val="center"/>
          </w:tcPr>
          <w:p w14:paraId="3C523733" w14:textId="10F2E175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36" w:type="dxa"/>
            <w:vAlign w:val="center"/>
          </w:tcPr>
          <w:p w14:paraId="391C7B3E" w14:textId="70691F39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840" w:type="dxa"/>
            <w:vAlign w:val="center"/>
          </w:tcPr>
          <w:p w14:paraId="14B0D098" w14:textId="21E8AC78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14:paraId="5E3F0D3E" w14:textId="3F1934DB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3" w:type="dxa"/>
            <w:vAlign w:val="center"/>
          </w:tcPr>
          <w:p w14:paraId="33EBDBF1" w14:textId="34A4C955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7" w:type="dxa"/>
            <w:vAlign w:val="center"/>
          </w:tcPr>
          <w:p w14:paraId="7A616CE9" w14:textId="30AD5F7D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14:paraId="045CB555" w14:textId="3B218141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82" w:type="dxa"/>
            <w:vAlign w:val="center"/>
          </w:tcPr>
          <w:p w14:paraId="3B0A82DD" w14:textId="34626229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22E5C" w:rsidRPr="00AD148A" w14:paraId="0F3B5164" w14:textId="2D719FF2" w:rsidTr="00DF5AB8">
        <w:trPr>
          <w:jc w:val="center"/>
        </w:trPr>
        <w:tc>
          <w:tcPr>
            <w:tcW w:w="2179" w:type="dxa"/>
            <w:vAlign w:val="center"/>
          </w:tcPr>
          <w:p w14:paraId="2FB642B7" w14:textId="21F511A6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Подготовительная</w:t>
            </w:r>
          </w:p>
        </w:tc>
        <w:tc>
          <w:tcPr>
            <w:tcW w:w="840" w:type="dxa"/>
            <w:vAlign w:val="center"/>
          </w:tcPr>
          <w:p w14:paraId="7E2A365A" w14:textId="51780BE1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6" w:type="dxa"/>
            <w:vAlign w:val="center"/>
          </w:tcPr>
          <w:p w14:paraId="34740CAA" w14:textId="328B7D13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40" w:type="dxa"/>
            <w:vAlign w:val="center"/>
          </w:tcPr>
          <w:p w14:paraId="631693DF" w14:textId="30902B49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36" w:type="dxa"/>
            <w:vAlign w:val="center"/>
          </w:tcPr>
          <w:p w14:paraId="7433C21A" w14:textId="1E5B9ABD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840" w:type="dxa"/>
            <w:vAlign w:val="center"/>
          </w:tcPr>
          <w:p w14:paraId="00AA5576" w14:textId="6D27A0A0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6" w:type="dxa"/>
            <w:vAlign w:val="center"/>
          </w:tcPr>
          <w:p w14:paraId="219D46A4" w14:textId="47403886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43" w:type="dxa"/>
            <w:vAlign w:val="center"/>
          </w:tcPr>
          <w:p w14:paraId="29ABD2F4" w14:textId="7DF279AE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7" w:type="dxa"/>
            <w:vAlign w:val="center"/>
          </w:tcPr>
          <w:p w14:paraId="3FC8A3A9" w14:textId="738BB42E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14:paraId="22B3E99F" w14:textId="0B71C661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82" w:type="dxa"/>
            <w:vAlign w:val="center"/>
          </w:tcPr>
          <w:p w14:paraId="7B11C8EC" w14:textId="35CD90C3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22E5C" w:rsidRPr="00AD148A" w14:paraId="3EB8A6D2" w14:textId="31641153" w:rsidTr="00DF5AB8">
        <w:trPr>
          <w:jc w:val="center"/>
        </w:trPr>
        <w:tc>
          <w:tcPr>
            <w:tcW w:w="2179" w:type="dxa"/>
            <w:vAlign w:val="center"/>
          </w:tcPr>
          <w:p w14:paraId="2AFF514E" w14:textId="77777777" w:rsidR="00A22E5C" w:rsidRPr="002B0DED" w:rsidRDefault="00A22E5C" w:rsidP="00A22E5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  <w:p w14:paraId="430C148C" w14:textId="1FDEEC03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 человек</w:t>
            </w:r>
          </w:p>
        </w:tc>
        <w:tc>
          <w:tcPr>
            <w:tcW w:w="840" w:type="dxa"/>
            <w:vAlign w:val="center"/>
          </w:tcPr>
          <w:p w14:paraId="417D10E8" w14:textId="74A74BBA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36" w:type="dxa"/>
            <w:vAlign w:val="center"/>
          </w:tcPr>
          <w:p w14:paraId="75FE6A25" w14:textId="3351DB75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40" w:type="dxa"/>
            <w:vAlign w:val="center"/>
          </w:tcPr>
          <w:p w14:paraId="3C3B13CA" w14:textId="5C28F508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36" w:type="dxa"/>
            <w:vAlign w:val="center"/>
          </w:tcPr>
          <w:p w14:paraId="4172FA15" w14:textId="2C128A33" w:rsidR="00A22E5C" w:rsidRPr="00AD148A" w:rsidRDefault="004C69C6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840" w:type="dxa"/>
            <w:vAlign w:val="center"/>
          </w:tcPr>
          <w:p w14:paraId="72F0DF54" w14:textId="455C6915" w:rsidR="00A22E5C" w:rsidRPr="00AD148A" w:rsidRDefault="00A22E5C" w:rsidP="00B15B3C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5</w:t>
            </w:r>
          </w:p>
        </w:tc>
        <w:tc>
          <w:tcPr>
            <w:tcW w:w="736" w:type="dxa"/>
            <w:vAlign w:val="center"/>
          </w:tcPr>
          <w:p w14:paraId="1DB48258" w14:textId="715424E6" w:rsidR="00A22E5C" w:rsidRPr="00AD148A" w:rsidRDefault="004C69C6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43" w:type="dxa"/>
            <w:vAlign w:val="center"/>
          </w:tcPr>
          <w:p w14:paraId="30F921F1" w14:textId="01A46392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7" w:type="dxa"/>
            <w:vAlign w:val="center"/>
          </w:tcPr>
          <w:p w14:paraId="6097E853" w14:textId="1C63DD8B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14:paraId="4FCB0DE1" w14:textId="5A1C699F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2" w:type="dxa"/>
            <w:vAlign w:val="center"/>
          </w:tcPr>
          <w:p w14:paraId="66F96A2D" w14:textId="7AB8C6F3" w:rsidR="00A22E5C" w:rsidRPr="00AD148A" w:rsidRDefault="00A22E5C" w:rsidP="00B15B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D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4CE4AAFE" w14:textId="77777777" w:rsidR="00956ABE" w:rsidRPr="008351A6" w:rsidRDefault="00956ABE" w:rsidP="00956A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B80B0E8" w14:textId="0EC005FC" w:rsidR="00956ABE" w:rsidRDefault="002705B9" w:rsidP="002705B9">
      <w:pPr>
        <w:spacing w:after="0" w:line="240" w:lineRule="auto"/>
        <w:ind w:firstLine="540"/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</w:pPr>
      <w:r w:rsidRPr="00517244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ru-RU"/>
        </w:rPr>
        <w:t>Динамика состояние здоровья воспитанников за 3 года</w:t>
      </w:r>
    </w:p>
    <w:p w14:paraId="77B24E3D" w14:textId="77777777" w:rsidR="0033713B" w:rsidRPr="00517244" w:rsidRDefault="0033713B" w:rsidP="002705B9">
      <w:pPr>
        <w:spacing w:after="0" w:line="240" w:lineRule="auto"/>
        <w:ind w:firstLine="54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1C6EE6D2" w14:textId="64CDA25A" w:rsidR="002705B9" w:rsidRDefault="00E1376C" w:rsidP="002705B9">
      <w:pPr>
        <w:spacing w:after="0" w:line="240" w:lineRule="auto"/>
        <w:ind w:firstLine="54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FDA510E" wp14:editId="57308C08">
            <wp:extent cx="5194300" cy="3200400"/>
            <wp:effectExtent l="0" t="0" r="63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5478813" w14:textId="3EAD05B0" w:rsidR="002705B9" w:rsidRDefault="002705B9" w:rsidP="002705B9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C5F983B" w14:textId="77777777" w:rsidR="00517244" w:rsidRDefault="00517244" w:rsidP="005F79BA">
      <w:pPr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130F9DEF" w14:textId="6C66ABC1" w:rsidR="000D51B0" w:rsidRPr="00AD148A" w:rsidRDefault="00DC22DF" w:rsidP="005F79BA">
      <w:pPr>
        <w:spacing w:after="0" w:line="240" w:lineRule="auto"/>
        <w:ind w:firstLine="540"/>
        <w:jc w:val="both"/>
        <w:rPr>
          <w:rFonts w:ascii="Times New Roman" w:hAnsi="Times New Roman"/>
          <w:color w:val="92D050"/>
          <w:sz w:val="24"/>
          <w:szCs w:val="24"/>
          <w:lang w:eastAsia="ru-RU"/>
        </w:rPr>
      </w:pPr>
      <w:r w:rsidRPr="00101B9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Вывод</w:t>
      </w:r>
      <w:r w:rsidRPr="00101B9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 динамика состояния здоровья воспитанников показывает, увеличение количества воспитанников с</w:t>
      </w:r>
      <w:r w:rsidR="000A72E2" w:rsidRPr="00101B9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1</w:t>
      </w:r>
      <w:r w:rsidRPr="00101B9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55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 2</w:t>
      </w:r>
      <w:r w:rsidRPr="00101B9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группой здоровья</w:t>
      </w:r>
      <w:r w:rsidR="00735A41" w:rsidRPr="00101B9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 последние три года</w:t>
      </w:r>
      <w:r w:rsidR="005E25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592A91CB" w14:textId="77777777" w:rsidR="00DC22DF" w:rsidRPr="00AD148A" w:rsidRDefault="00DC22DF" w:rsidP="005F79BA">
      <w:pPr>
        <w:spacing w:after="0" w:line="240" w:lineRule="auto"/>
        <w:ind w:firstLine="540"/>
        <w:jc w:val="both"/>
        <w:rPr>
          <w:rFonts w:ascii="Times New Roman" w:hAnsi="Times New Roman"/>
          <w:color w:val="92D050"/>
          <w:sz w:val="24"/>
          <w:szCs w:val="24"/>
          <w:lang w:eastAsia="ru-RU"/>
        </w:rPr>
      </w:pPr>
    </w:p>
    <w:p w14:paraId="51280CE2" w14:textId="4ADB31F6" w:rsidR="000D51B0" w:rsidRPr="005D70A6" w:rsidRDefault="004D7D26" w:rsidP="005F79BA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течение 2023</w:t>
      </w:r>
      <w:r w:rsidR="000D51B0">
        <w:rPr>
          <w:rFonts w:ascii="Times New Roman" w:hAnsi="Times New Roman"/>
          <w:sz w:val="24"/>
          <w:szCs w:val="24"/>
          <w:lang w:eastAsia="ru-RU"/>
        </w:rPr>
        <w:t xml:space="preserve"> года педагогическим и медицинским персоналом ГБДОУ уделялось большое внимание</w:t>
      </w:r>
      <w:r w:rsidR="004A0A39">
        <w:rPr>
          <w:rFonts w:ascii="Times New Roman" w:hAnsi="Times New Roman"/>
          <w:sz w:val="24"/>
          <w:szCs w:val="24"/>
          <w:lang w:eastAsia="ru-RU"/>
        </w:rPr>
        <w:t xml:space="preserve"> созданию </w:t>
      </w:r>
      <w:proofErr w:type="spellStart"/>
      <w:r w:rsidR="004A0A39">
        <w:rPr>
          <w:rFonts w:ascii="Times New Roman" w:hAnsi="Times New Roman"/>
          <w:sz w:val="24"/>
          <w:szCs w:val="24"/>
          <w:lang w:eastAsia="ru-RU"/>
        </w:rPr>
        <w:t>здоровьесберегающей</w:t>
      </w:r>
      <w:proofErr w:type="spellEnd"/>
      <w:r w:rsidR="004A0A39">
        <w:rPr>
          <w:rFonts w:ascii="Times New Roman" w:hAnsi="Times New Roman"/>
          <w:sz w:val="24"/>
          <w:szCs w:val="24"/>
          <w:lang w:eastAsia="ru-RU"/>
        </w:rPr>
        <w:t xml:space="preserve"> среды в детском саду, </w:t>
      </w:r>
      <w:r w:rsidR="000D51B0">
        <w:rPr>
          <w:rFonts w:ascii="Times New Roman" w:hAnsi="Times New Roman"/>
          <w:sz w:val="24"/>
          <w:szCs w:val="24"/>
          <w:lang w:eastAsia="ru-RU"/>
        </w:rPr>
        <w:t xml:space="preserve">выполнению </w:t>
      </w:r>
      <w:r w:rsidR="00956E77">
        <w:rPr>
          <w:rFonts w:ascii="Times New Roman" w:hAnsi="Times New Roman"/>
          <w:sz w:val="24"/>
          <w:szCs w:val="24"/>
          <w:lang w:eastAsia="ru-RU"/>
        </w:rPr>
        <w:t xml:space="preserve">всех действующих </w:t>
      </w:r>
      <w:r w:rsidR="000D51B0" w:rsidRPr="00956E7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Санита</w:t>
      </w:r>
      <w:r w:rsidR="00956E77" w:rsidRPr="00956E7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рно-эпидемиологических правил и норм</w:t>
      </w:r>
      <w:r w:rsidR="000D51B0">
        <w:rPr>
          <w:rFonts w:ascii="Times New Roman" w:hAnsi="Times New Roman"/>
          <w:sz w:val="24"/>
          <w:szCs w:val="24"/>
          <w:lang w:eastAsia="ru-RU"/>
        </w:rPr>
        <w:t>. Вопросы оздоровл</w:t>
      </w:r>
      <w:r w:rsidR="004A0B0B">
        <w:rPr>
          <w:rFonts w:ascii="Times New Roman" w:hAnsi="Times New Roman"/>
          <w:sz w:val="24"/>
          <w:szCs w:val="24"/>
          <w:lang w:eastAsia="ru-RU"/>
        </w:rPr>
        <w:t>ения детей постоянно поднимались</w:t>
      </w:r>
      <w:r w:rsidR="000D51B0">
        <w:rPr>
          <w:rFonts w:ascii="Times New Roman" w:hAnsi="Times New Roman"/>
          <w:sz w:val="24"/>
          <w:szCs w:val="24"/>
          <w:lang w:eastAsia="ru-RU"/>
        </w:rPr>
        <w:t xml:space="preserve"> на педагогических советах,</w:t>
      </w:r>
      <w:r w:rsidR="00A32C7D">
        <w:rPr>
          <w:rFonts w:ascii="Times New Roman" w:hAnsi="Times New Roman"/>
          <w:sz w:val="24"/>
          <w:szCs w:val="24"/>
          <w:lang w:eastAsia="ru-RU"/>
        </w:rPr>
        <w:t xml:space="preserve"> родительских собраниях,</w:t>
      </w:r>
      <w:r w:rsidR="000D51B0">
        <w:rPr>
          <w:rFonts w:ascii="Times New Roman" w:hAnsi="Times New Roman"/>
          <w:sz w:val="24"/>
          <w:szCs w:val="24"/>
          <w:lang w:eastAsia="ru-RU"/>
        </w:rPr>
        <w:t xml:space="preserve"> консул</w:t>
      </w:r>
      <w:r w:rsidR="00A32C7D">
        <w:rPr>
          <w:rFonts w:ascii="Times New Roman" w:hAnsi="Times New Roman"/>
          <w:sz w:val="24"/>
          <w:szCs w:val="24"/>
          <w:lang w:eastAsia="ru-RU"/>
        </w:rPr>
        <w:t xml:space="preserve">ьтациях, </w:t>
      </w:r>
      <w:r w:rsidR="00A32C7D" w:rsidRPr="005D70A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проводимых, в том числе, и в дистанционном формате.</w:t>
      </w:r>
    </w:p>
    <w:p w14:paraId="088328C6" w14:textId="77777777" w:rsidR="006421D4" w:rsidRPr="004E7141" w:rsidRDefault="006421D4" w:rsidP="005F79B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35CA1785" w14:textId="77777777" w:rsidR="000A72E2" w:rsidRDefault="000A72E2" w:rsidP="005F79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9D80253" w14:textId="77777777" w:rsidR="005E2528" w:rsidRDefault="005E2528" w:rsidP="005F79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DF2CAA7" w14:textId="77777777" w:rsidR="006A377A" w:rsidRDefault="006A377A" w:rsidP="005F79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65572AF" w14:textId="77777777" w:rsidR="006A377A" w:rsidRDefault="006A377A" w:rsidP="005F79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71D93BD" w14:textId="77777777" w:rsidR="006A377A" w:rsidRDefault="006A377A" w:rsidP="005F79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EDE03B1" w14:textId="77777777" w:rsidR="005E2528" w:rsidRDefault="005E2528" w:rsidP="005F79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ABFF246" w14:textId="77777777" w:rsidR="0069330B" w:rsidRDefault="0069330B" w:rsidP="005F79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7141">
        <w:rPr>
          <w:rFonts w:ascii="Times New Roman" w:hAnsi="Times New Roman" w:cs="Times New Roman"/>
          <w:i/>
          <w:sz w:val="24"/>
          <w:szCs w:val="24"/>
        </w:rPr>
        <w:t>Функционирование и развитие системы дополнительного образования</w:t>
      </w:r>
    </w:p>
    <w:p w14:paraId="20BE1FB4" w14:textId="77777777" w:rsidR="008A5A71" w:rsidRPr="0069330B" w:rsidRDefault="008A5A71" w:rsidP="005F79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8D2FFAD" w14:textId="344D9A7B" w:rsidR="0069330B" w:rsidRPr="00A4051D" w:rsidRDefault="0069330B" w:rsidP="009B76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C8B">
        <w:rPr>
          <w:rFonts w:ascii="Times New Roman" w:hAnsi="Times New Roman" w:cs="Times New Roman"/>
          <w:sz w:val="24"/>
          <w:szCs w:val="24"/>
        </w:rPr>
        <w:t>В государственном бюджетном дошкольном образовательном учреждении детском саду № 50  Невского района Санкт-Петербурга</w:t>
      </w:r>
      <w:r w:rsidR="004D7D26">
        <w:rPr>
          <w:rFonts w:ascii="Times New Roman" w:hAnsi="Times New Roman" w:cs="Times New Roman"/>
          <w:sz w:val="24"/>
          <w:szCs w:val="24"/>
        </w:rPr>
        <w:t xml:space="preserve"> в 2023</w:t>
      </w:r>
      <w:r w:rsidR="00004EE9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374C8B">
        <w:rPr>
          <w:rFonts w:ascii="Times New Roman" w:hAnsi="Times New Roman" w:cs="Times New Roman"/>
          <w:sz w:val="24"/>
          <w:szCs w:val="24"/>
        </w:rPr>
        <w:t xml:space="preserve"> </w:t>
      </w:r>
      <w:r w:rsidR="00004EE9">
        <w:rPr>
          <w:rFonts w:ascii="Times New Roman" w:hAnsi="Times New Roman" w:cs="Times New Roman"/>
          <w:sz w:val="24"/>
          <w:szCs w:val="24"/>
        </w:rPr>
        <w:t>предоставлялись</w:t>
      </w:r>
      <w:r w:rsidR="00A4051D">
        <w:rPr>
          <w:rFonts w:ascii="Times New Roman" w:hAnsi="Times New Roman" w:cs="Times New Roman"/>
          <w:sz w:val="24"/>
          <w:szCs w:val="24"/>
        </w:rPr>
        <w:t xml:space="preserve"> дополнительные </w:t>
      </w:r>
      <w:r w:rsidRPr="00374C8B">
        <w:rPr>
          <w:rFonts w:ascii="Times New Roman" w:hAnsi="Times New Roman" w:cs="Times New Roman"/>
          <w:sz w:val="24"/>
          <w:szCs w:val="24"/>
        </w:rPr>
        <w:t>п</w:t>
      </w:r>
      <w:r w:rsidR="00004EE9">
        <w:rPr>
          <w:rFonts w:ascii="Times New Roman" w:hAnsi="Times New Roman" w:cs="Times New Roman"/>
          <w:sz w:val="24"/>
          <w:szCs w:val="24"/>
        </w:rPr>
        <w:t>латные образовательные услуг по следующим</w:t>
      </w:r>
      <w:r w:rsidR="00A4051D">
        <w:rPr>
          <w:rFonts w:ascii="Times New Roman" w:hAnsi="Times New Roman" w:cs="Times New Roman"/>
          <w:sz w:val="24"/>
          <w:szCs w:val="24"/>
        </w:rPr>
        <w:t xml:space="preserve"> программам</w:t>
      </w:r>
      <w:r w:rsidR="004D7D26">
        <w:rPr>
          <w:rFonts w:ascii="Times New Roman" w:hAnsi="Times New Roman" w:cs="Times New Roman"/>
          <w:sz w:val="24"/>
          <w:szCs w:val="24"/>
        </w:rPr>
        <w:t xml:space="preserve">: </w:t>
      </w:r>
      <w:r w:rsidR="00004EE9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«Азы начальной грамоты и чтения»</w:t>
      </w:r>
      <w:r w:rsidR="0067009A">
        <w:rPr>
          <w:rFonts w:ascii="Times New Roman" w:hAnsi="Times New Roman" w:cs="Times New Roman"/>
          <w:sz w:val="24"/>
          <w:szCs w:val="24"/>
        </w:rPr>
        <w:t xml:space="preserve"> для детей 5-7 лет</w:t>
      </w:r>
      <w:r w:rsidR="000214B4">
        <w:rPr>
          <w:rFonts w:ascii="Times New Roman" w:hAnsi="Times New Roman" w:cs="Times New Roman"/>
          <w:sz w:val="24"/>
          <w:szCs w:val="24"/>
        </w:rPr>
        <w:t>, дополнительная общеобразовательная общеразвивающая программа кружка музыкально-физкультурной направленности «Импульс»  для детей 3-7 лет (с октября 2023</w:t>
      </w:r>
      <w:r w:rsidR="00004EE9">
        <w:rPr>
          <w:rFonts w:ascii="Times New Roman" w:hAnsi="Times New Roman" w:cs="Times New Roman"/>
          <w:sz w:val="24"/>
          <w:szCs w:val="24"/>
        </w:rPr>
        <w:t>)</w:t>
      </w:r>
      <w:r w:rsidR="00A143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F350F1B" w14:textId="19D892C1" w:rsidR="00956E77" w:rsidRDefault="0069330B" w:rsidP="000214B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AD148A">
        <w:rPr>
          <w:rFonts w:ascii="Times New Roman" w:hAnsi="Times New Roman"/>
          <w:color w:val="000000" w:themeColor="text1"/>
          <w:sz w:val="24"/>
          <w:szCs w:val="24"/>
        </w:rPr>
        <w:t>Дополнительное образование в ГБДОУ осуществляется</w:t>
      </w:r>
      <w:r w:rsidR="00506BBF" w:rsidRPr="00AD148A">
        <w:rPr>
          <w:rFonts w:ascii="Times New Roman" w:hAnsi="Times New Roman"/>
          <w:color w:val="000000" w:themeColor="text1"/>
          <w:sz w:val="24"/>
          <w:szCs w:val="24"/>
        </w:rPr>
        <w:t xml:space="preserve"> также</w:t>
      </w:r>
      <w:r w:rsidRPr="00AD148A">
        <w:rPr>
          <w:rFonts w:ascii="Times New Roman" w:hAnsi="Times New Roman"/>
          <w:color w:val="000000" w:themeColor="text1"/>
          <w:sz w:val="24"/>
          <w:szCs w:val="24"/>
        </w:rPr>
        <w:t xml:space="preserve"> в рамках сотрудничества с Центром технического </w:t>
      </w:r>
      <w:r w:rsidR="00004EE9" w:rsidRPr="00AD148A">
        <w:rPr>
          <w:rFonts w:ascii="Times New Roman" w:hAnsi="Times New Roman"/>
          <w:color w:val="000000" w:themeColor="text1"/>
          <w:sz w:val="24"/>
          <w:szCs w:val="24"/>
        </w:rPr>
        <w:t xml:space="preserve">творчество «СТАРТ+» по </w:t>
      </w:r>
      <w:r w:rsidR="00AD148A" w:rsidRPr="00AD148A">
        <w:rPr>
          <w:rFonts w:ascii="Times New Roman" w:hAnsi="Times New Roman"/>
          <w:color w:val="000000" w:themeColor="text1"/>
          <w:sz w:val="24"/>
          <w:szCs w:val="24"/>
        </w:rPr>
        <w:t xml:space="preserve"> дополнительным общеобразовательным общеразвивающим </w:t>
      </w:r>
      <w:r w:rsidR="00004EE9" w:rsidRPr="00AD148A">
        <w:rPr>
          <w:rFonts w:ascii="Times New Roman" w:hAnsi="Times New Roman"/>
          <w:color w:val="000000" w:themeColor="text1"/>
          <w:sz w:val="24"/>
          <w:szCs w:val="24"/>
        </w:rPr>
        <w:t>программам</w:t>
      </w:r>
      <w:r w:rsidRPr="00AD148A">
        <w:rPr>
          <w:rFonts w:ascii="Times New Roman" w:hAnsi="Times New Roman"/>
          <w:color w:val="000000" w:themeColor="text1"/>
          <w:sz w:val="24"/>
          <w:szCs w:val="24"/>
        </w:rPr>
        <w:t xml:space="preserve"> для детей старшего</w:t>
      </w:r>
      <w:r w:rsidR="00AD148A" w:rsidRPr="00AD148A">
        <w:rPr>
          <w:rFonts w:ascii="Times New Roman" w:hAnsi="Times New Roman"/>
          <w:color w:val="000000" w:themeColor="text1"/>
          <w:sz w:val="24"/>
          <w:szCs w:val="24"/>
        </w:rPr>
        <w:t xml:space="preserve"> дошкольного возраста «</w:t>
      </w:r>
      <w:r w:rsidR="00AD148A" w:rsidRPr="00AD148A">
        <w:rPr>
          <w:rFonts w:ascii="Times New Roman" w:hAnsi="Times New Roman"/>
          <w:color w:val="000000" w:themeColor="text1"/>
          <w:sz w:val="24"/>
          <w:szCs w:val="24"/>
          <w:lang w:val="en-US"/>
        </w:rPr>
        <w:t>Lego</w:t>
      </w:r>
      <w:r w:rsidR="00AD148A" w:rsidRPr="00AD148A">
        <w:rPr>
          <w:rFonts w:ascii="Times New Roman" w:hAnsi="Times New Roman"/>
          <w:color w:val="000000" w:themeColor="text1"/>
          <w:sz w:val="24"/>
          <w:szCs w:val="24"/>
        </w:rPr>
        <w:t>-мир»</w:t>
      </w:r>
      <w:r w:rsidRPr="00AD148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D148A" w:rsidRPr="00AD148A">
        <w:rPr>
          <w:rFonts w:ascii="Times New Roman" w:hAnsi="Times New Roman"/>
          <w:color w:val="000000" w:themeColor="text1"/>
          <w:sz w:val="24"/>
          <w:szCs w:val="24"/>
        </w:rPr>
        <w:t>«Шахматный мир» (2022-2023</w:t>
      </w:r>
      <w:r w:rsidR="00004EE9" w:rsidRPr="00AD148A">
        <w:rPr>
          <w:rFonts w:ascii="Times New Roman" w:hAnsi="Times New Roman"/>
          <w:color w:val="000000" w:themeColor="text1"/>
          <w:sz w:val="24"/>
          <w:szCs w:val="24"/>
        </w:rPr>
        <w:t xml:space="preserve"> учебный год), «</w:t>
      </w:r>
      <w:r w:rsidR="00AD148A" w:rsidRPr="00AD148A">
        <w:rPr>
          <w:rFonts w:ascii="Times New Roman" w:hAnsi="Times New Roman"/>
          <w:color w:val="000000" w:themeColor="text1"/>
          <w:sz w:val="24"/>
          <w:szCs w:val="24"/>
        </w:rPr>
        <w:t>Умные игры», «Арктика для малышей» (2023-2024</w:t>
      </w:r>
      <w:r w:rsidR="00021607" w:rsidRPr="00AD148A">
        <w:rPr>
          <w:rFonts w:ascii="Times New Roman" w:hAnsi="Times New Roman"/>
          <w:color w:val="000000" w:themeColor="text1"/>
          <w:sz w:val="24"/>
          <w:szCs w:val="24"/>
        </w:rPr>
        <w:t xml:space="preserve"> учебный год)</w:t>
      </w:r>
      <w:r w:rsidRPr="00AD148A">
        <w:rPr>
          <w:rFonts w:ascii="Times New Roman" w:hAnsi="Times New Roman"/>
          <w:color w:val="000000" w:themeColor="text1"/>
          <w:sz w:val="24"/>
          <w:szCs w:val="24"/>
        </w:rPr>
        <w:t>. Занятия проводятся на базе Центра технического творчество</w:t>
      </w:r>
      <w:r w:rsidR="009B766B" w:rsidRPr="00AD148A">
        <w:rPr>
          <w:rFonts w:ascii="Times New Roman" w:hAnsi="Times New Roman"/>
          <w:color w:val="000000" w:themeColor="text1"/>
          <w:sz w:val="24"/>
          <w:szCs w:val="24"/>
        </w:rPr>
        <w:t xml:space="preserve"> «СТАРТ +» 1 раз в неделю для </w:t>
      </w:r>
      <w:r w:rsidRPr="00AD148A">
        <w:rPr>
          <w:rFonts w:ascii="Times New Roman" w:hAnsi="Times New Roman"/>
          <w:color w:val="000000" w:themeColor="text1"/>
          <w:sz w:val="24"/>
          <w:szCs w:val="24"/>
        </w:rPr>
        <w:t>воспитанников старшей и</w:t>
      </w:r>
      <w:r w:rsidR="00317727" w:rsidRPr="00AD148A">
        <w:rPr>
          <w:rFonts w:ascii="Times New Roman" w:hAnsi="Times New Roman"/>
          <w:color w:val="000000" w:themeColor="text1"/>
          <w:sz w:val="24"/>
          <w:szCs w:val="24"/>
        </w:rPr>
        <w:t xml:space="preserve"> подготовительной групп  ГБДОУ</w:t>
      </w:r>
      <w:r w:rsidR="00317727" w:rsidRPr="000214B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482A911" w14:textId="0D59522A" w:rsidR="000214B4" w:rsidRPr="007D30A8" w:rsidRDefault="000214B4" w:rsidP="000214B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30A8">
        <w:rPr>
          <w:rFonts w:ascii="Times New Roman" w:hAnsi="Times New Roman"/>
          <w:color w:val="000000" w:themeColor="text1"/>
          <w:sz w:val="24"/>
          <w:szCs w:val="24"/>
        </w:rPr>
        <w:t>Подготовлены, размещены в ИС «Навигатор» и прошли сертификацию</w:t>
      </w:r>
      <w:r w:rsidR="00EB5179" w:rsidRPr="007D30A8">
        <w:rPr>
          <w:rFonts w:ascii="Times New Roman" w:hAnsi="Times New Roman"/>
          <w:color w:val="000000" w:themeColor="text1"/>
          <w:sz w:val="24"/>
          <w:szCs w:val="24"/>
        </w:rPr>
        <w:t xml:space="preserve"> краткосрочные (12 часов)</w:t>
      </w:r>
      <w:r w:rsidRPr="007D30A8">
        <w:rPr>
          <w:rFonts w:ascii="Times New Roman" w:hAnsi="Times New Roman"/>
          <w:color w:val="000000" w:themeColor="text1"/>
          <w:sz w:val="24"/>
          <w:szCs w:val="24"/>
        </w:rPr>
        <w:t xml:space="preserve"> дополнительные общеразвивающие программы «Знакомство с оригами»</w:t>
      </w:r>
      <w:r w:rsidR="00EB5179" w:rsidRPr="007D30A8">
        <w:rPr>
          <w:rFonts w:ascii="Times New Roman" w:hAnsi="Times New Roman"/>
          <w:color w:val="000000" w:themeColor="text1"/>
          <w:sz w:val="24"/>
          <w:szCs w:val="24"/>
        </w:rPr>
        <w:t xml:space="preserve"> (5-7 лет)</w:t>
      </w:r>
      <w:r w:rsidRPr="007D30A8">
        <w:rPr>
          <w:rFonts w:ascii="Times New Roman" w:hAnsi="Times New Roman"/>
          <w:color w:val="000000" w:themeColor="text1"/>
          <w:sz w:val="24"/>
          <w:szCs w:val="24"/>
        </w:rPr>
        <w:t xml:space="preserve"> «Веселые нотки</w:t>
      </w:r>
      <w:r w:rsidR="00EB5179" w:rsidRPr="007D30A8">
        <w:rPr>
          <w:rFonts w:ascii="Times New Roman" w:hAnsi="Times New Roman"/>
          <w:color w:val="000000" w:themeColor="text1"/>
          <w:sz w:val="24"/>
          <w:szCs w:val="24"/>
        </w:rPr>
        <w:t>» (5-7 лет)</w:t>
      </w:r>
      <w:r w:rsidR="00A14300" w:rsidRPr="007D30A8">
        <w:rPr>
          <w:rFonts w:ascii="Times New Roman" w:hAnsi="Times New Roman"/>
          <w:color w:val="000000" w:themeColor="text1"/>
          <w:sz w:val="24"/>
          <w:szCs w:val="24"/>
        </w:rPr>
        <w:t xml:space="preserve"> для реализации по</w:t>
      </w:r>
      <w:r w:rsidR="00EB5179" w:rsidRPr="007D30A8">
        <w:rPr>
          <w:rFonts w:ascii="Times New Roman" w:hAnsi="Times New Roman"/>
          <w:color w:val="000000" w:themeColor="text1"/>
          <w:sz w:val="24"/>
          <w:szCs w:val="24"/>
        </w:rPr>
        <w:t xml:space="preserve"> социальным сертификатам в 2024 году</w:t>
      </w:r>
      <w:r w:rsidR="007D30A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6B1BE18" w14:textId="77777777" w:rsidR="007D30A8" w:rsidRDefault="007D30A8" w:rsidP="00193983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19175B9" w14:textId="77777777" w:rsidR="00193983" w:rsidRPr="006C67F8" w:rsidRDefault="00843091" w:rsidP="00193983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67F8">
        <w:rPr>
          <w:rFonts w:ascii="Times New Roman" w:hAnsi="Times New Roman" w:cs="Times New Roman"/>
          <w:i/>
          <w:sz w:val="24"/>
          <w:szCs w:val="24"/>
        </w:rPr>
        <w:t>Наличие сетевой формы реализации образовательных программ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694"/>
        <w:gridCol w:w="2976"/>
        <w:gridCol w:w="3119"/>
      </w:tblGrid>
      <w:tr w:rsidR="0069330B" w:rsidRPr="00BC5917" w14:paraId="5CBCCC89" w14:textId="77777777" w:rsidTr="009B766B">
        <w:tc>
          <w:tcPr>
            <w:tcW w:w="567" w:type="dxa"/>
            <w:vAlign w:val="center"/>
          </w:tcPr>
          <w:p w14:paraId="145DF7CD" w14:textId="77777777" w:rsidR="0069330B" w:rsidRPr="00BC5917" w:rsidRDefault="0069330B" w:rsidP="009B7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91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  <w:vAlign w:val="center"/>
          </w:tcPr>
          <w:p w14:paraId="73F832C9" w14:textId="77777777" w:rsidR="0069330B" w:rsidRPr="00BC5917" w:rsidRDefault="0069330B" w:rsidP="009B7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917">
              <w:rPr>
                <w:rFonts w:ascii="Times New Roman" w:hAnsi="Times New Roman"/>
                <w:sz w:val="20"/>
                <w:szCs w:val="20"/>
              </w:rPr>
              <w:t>Социальный партнер</w:t>
            </w:r>
          </w:p>
        </w:tc>
        <w:tc>
          <w:tcPr>
            <w:tcW w:w="2694" w:type="dxa"/>
            <w:vAlign w:val="center"/>
          </w:tcPr>
          <w:p w14:paraId="13C13585" w14:textId="77777777" w:rsidR="0069330B" w:rsidRPr="00BC5917" w:rsidRDefault="0069330B" w:rsidP="009B7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917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976" w:type="dxa"/>
            <w:vAlign w:val="center"/>
          </w:tcPr>
          <w:p w14:paraId="762EE363" w14:textId="77777777" w:rsidR="0069330B" w:rsidRPr="00BC5917" w:rsidRDefault="0069330B" w:rsidP="009B7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917">
              <w:rPr>
                <w:rFonts w:ascii="Times New Roman" w:hAnsi="Times New Roman"/>
                <w:sz w:val="20"/>
                <w:szCs w:val="20"/>
              </w:rPr>
              <w:t>Ожидаемый продукт деятельности</w:t>
            </w:r>
          </w:p>
        </w:tc>
        <w:tc>
          <w:tcPr>
            <w:tcW w:w="3119" w:type="dxa"/>
            <w:vAlign w:val="center"/>
          </w:tcPr>
          <w:p w14:paraId="7FD65661" w14:textId="77777777" w:rsidR="0069330B" w:rsidRPr="00BC5917" w:rsidRDefault="0069330B" w:rsidP="009B7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917">
              <w:rPr>
                <w:rFonts w:ascii="Times New Roman" w:hAnsi="Times New Roman"/>
                <w:sz w:val="20"/>
                <w:szCs w:val="20"/>
              </w:rPr>
              <w:t>Социальный эффект</w:t>
            </w:r>
          </w:p>
        </w:tc>
      </w:tr>
      <w:tr w:rsidR="0069330B" w:rsidRPr="00BC5917" w14:paraId="3FEC9FB1" w14:textId="77777777" w:rsidTr="009B766B">
        <w:trPr>
          <w:trHeight w:val="941"/>
        </w:trPr>
        <w:tc>
          <w:tcPr>
            <w:tcW w:w="567" w:type="dxa"/>
            <w:vAlign w:val="center"/>
          </w:tcPr>
          <w:p w14:paraId="51FF8301" w14:textId="77777777" w:rsidR="0069330B" w:rsidRPr="009B766B" w:rsidRDefault="0069330B" w:rsidP="0022706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2519208" w14:textId="1F797726" w:rsidR="0069330B" w:rsidRPr="00A14300" w:rsidRDefault="00A14300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средняя ш</w:t>
            </w:r>
            <w:r w:rsidR="00317727" w:rsidRPr="00BC5917">
              <w:rPr>
                <w:rFonts w:ascii="Times New Roman" w:hAnsi="Times New Roman"/>
                <w:sz w:val="20"/>
                <w:szCs w:val="20"/>
              </w:rPr>
              <w:t>кола</w:t>
            </w:r>
            <w:r w:rsidR="0069330B" w:rsidRPr="00BC5917">
              <w:rPr>
                <w:rFonts w:ascii="Times New Roman" w:hAnsi="Times New Roman"/>
                <w:sz w:val="20"/>
                <w:szCs w:val="20"/>
              </w:rPr>
              <w:t xml:space="preserve"> Невского района №342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Невского района Санкт-Петербурга</w:t>
            </w:r>
          </w:p>
        </w:tc>
        <w:tc>
          <w:tcPr>
            <w:tcW w:w="2694" w:type="dxa"/>
            <w:vAlign w:val="center"/>
          </w:tcPr>
          <w:p w14:paraId="11DCA9B9" w14:textId="77777777" w:rsidR="0069330B" w:rsidRDefault="00213BE7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Совместные мероприятия (в том числе и в дистанционном формате).</w:t>
            </w:r>
          </w:p>
          <w:p w14:paraId="1E5C207D" w14:textId="2A1A21FA" w:rsidR="00A14300" w:rsidRPr="00BC5917" w:rsidRDefault="00A14300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Экскурсия в школу, на урок в 1-й класс.</w:t>
            </w:r>
          </w:p>
        </w:tc>
        <w:tc>
          <w:tcPr>
            <w:tcW w:w="2976" w:type="dxa"/>
            <w:vAlign w:val="center"/>
          </w:tcPr>
          <w:p w14:paraId="4F571E3F" w14:textId="77777777" w:rsidR="0069330B" w:rsidRPr="00BC5917" w:rsidRDefault="0069330B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17">
              <w:rPr>
                <w:rFonts w:ascii="Times New Roman" w:hAnsi="Times New Roman"/>
                <w:sz w:val="20"/>
                <w:szCs w:val="20"/>
              </w:rPr>
              <w:t>Конспекты совм</w:t>
            </w:r>
            <w:r w:rsidR="004A1804">
              <w:rPr>
                <w:rFonts w:ascii="Times New Roman" w:hAnsi="Times New Roman"/>
                <w:sz w:val="20"/>
                <w:szCs w:val="20"/>
              </w:rPr>
              <w:t xml:space="preserve">естных </w:t>
            </w:r>
            <w:r w:rsidRPr="00BC5917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  <w:tc>
          <w:tcPr>
            <w:tcW w:w="3119" w:type="dxa"/>
            <w:vAlign w:val="center"/>
          </w:tcPr>
          <w:p w14:paraId="5C3031A0" w14:textId="77777777" w:rsidR="0069330B" w:rsidRPr="00BC5917" w:rsidRDefault="0069330B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17">
              <w:rPr>
                <w:rFonts w:ascii="Times New Roman" w:hAnsi="Times New Roman"/>
                <w:sz w:val="20"/>
                <w:szCs w:val="20"/>
              </w:rPr>
              <w:t>Повышение уровня готовности дошкольников к обучению в школе. Снижение порога тревожности при поступлении в 1-ый класс.</w:t>
            </w:r>
          </w:p>
        </w:tc>
      </w:tr>
      <w:tr w:rsidR="0069330B" w:rsidRPr="00BC5917" w14:paraId="74AF6D7B" w14:textId="77777777" w:rsidTr="009B766B">
        <w:tc>
          <w:tcPr>
            <w:tcW w:w="567" w:type="dxa"/>
            <w:vAlign w:val="center"/>
          </w:tcPr>
          <w:p w14:paraId="73B71799" w14:textId="77777777" w:rsidR="0069330B" w:rsidRPr="009B766B" w:rsidRDefault="0069330B" w:rsidP="0022706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21141AA" w14:textId="77777777" w:rsidR="0069330B" w:rsidRPr="00BC5917" w:rsidRDefault="0069330B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17">
              <w:rPr>
                <w:rFonts w:ascii="Times New Roman" w:hAnsi="Times New Roman"/>
                <w:sz w:val="20"/>
                <w:szCs w:val="20"/>
              </w:rPr>
              <w:t>Детские сады  Невского района</w:t>
            </w:r>
          </w:p>
        </w:tc>
        <w:tc>
          <w:tcPr>
            <w:tcW w:w="2694" w:type="dxa"/>
            <w:vAlign w:val="center"/>
          </w:tcPr>
          <w:p w14:paraId="7B1104F9" w14:textId="087DD738" w:rsidR="0069330B" w:rsidRPr="00BC5917" w:rsidRDefault="0069330B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17">
              <w:rPr>
                <w:rFonts w:ascii="Times New Roman" w:hAnsi="Times New Roman"/>
                <w:sz w:val="20"/>
                <w:szCs w:val="20"/>
              </w:rPr>
              <w:t>Совместные встречи по обмену опытом</w:t>
            </w:r>
            <w:r w:rsidR="00977617">
              <w:rPr>
                <w:rFonts w:ascii="Times New Roman" w:hAnsi="Times New Roman"/>
                <w:sz w:val="20"/>
                <w:szCs w:val="20"/>
              </w:rPr>
              <w:t>, о</w:t>
            </w:r>
            <w:r w:rsidRPr="00BC5917">
              <w:rPr>
                <w:rFonts w:ascii="Times New Roman" w:hAnsi="Times New Roman"/>
                <w:sz w:val="20"/>
                <w:szCs w:val="20"/>
              </w:rPr>
              <w:t>ткрытые мероприятия</w:t>
            </w:r>
            <w:r w:rsidR="006A33AB">
              <w:rPr>
                <w:rFonts w:ascii="Times New Roman" w:hAnsi="Times New Roman"/>
                <w:sz w:val="20"/>
                <w:szCs w:val="20"/>
              </w:rPr>
              <w:t xml:space="preserve"> (в очном и дистанционном формате)</w:t>
            </w:r>
          </w:p>
        </w:tc>
        <w:tc>
          <w:tcPr>
            <w:tcW w:w="2976" w:type="dxa"/>
            <w:vAlign w:val="center"/>
          </w:tcPr>
          <w:p w14:paraId="56F8CC14" w14:textId="77777777" w:rsidR="0069330B" w:rsidRPr="00BC5917" w:rsidRDefault="0069330B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17">
              <w:rPr>
                <w:rFonts w:ascii="Times New Roman" w:hAnsi="Times New Roman"/>
                <w:sz w:val="20"/>
                <w:szCs w:val="20"/>
              </w:rPr>
              <w:t>Перспективное планирование по запросу партнеров</w:t>
            </w:r>
          </w:p>
        </w:tc>
        <w:tc>
          <w:tcPr>
            <w:tcW w:w="3119" w:type="dxa"/>
            <w:vAlign w:val="center"/>
          </w:tcPr>
          <w:p w14:paraId="21B9EC6A" w14:textId="77777777" w:rsidR="0069330B" w:rsidRPr="00BC5917" w:rsidRDefault="0069330B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17">
              <w:rPr>
                <w:rFonts w:ascii="Times New Roman" w:hAnsi="Times New Roman"/>
                <w:sz w:val="20"/>
                <w:szCs w:val="20"/>
              </w:rPr>
              <w:t>Рост профессионального мастерства педагогов</w:t>
            </w:r>
          </w:p>
        </w:tc>
      </w:tr>
      <w:tr w:rsidR="0069330B" w:rsidRPr="00BC5917" w14:paraId="1264CC20" w14:textId="77777777" w:rsidTr="009B766B">
        <w:tc>
          <w:tcPr>
            <w:tcW w:w="567" w:type="dxa"/>
            <w:vAlign w:val="center"/>
          </w:tcPr>
          <w:p w14:paraId="0907F2C3" w14:textId="77777777" w:rsidR="0069330B" w:rsidRPr="009B766B" w:rsidRDefault="0069330B" w:rsidP="0022706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0F8C5AF" w14:textId="77777777" w:rsidR="0069330B" w:rsidRPr="00BC5917" w:rsidRDefault="0069330B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17">
              <w:rPr>
                <w:rFonts w:ascii="Times New Roman" w:hAnsi="Times New Roman"/>
                <w:sz w:val="20"/>
                <w:szCs w:val="20"/>
              </w:rPr>
              <w:t>ИМЦ Невского района</w:t>
            </w:r>
          </w:p>
          <w:p w14:paraId="32C48FCF" w14:textId="77777777" w:rsidR="0069330B" w:rsidRPr="00BC5917" w:rsidRDefault="0069330B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9CDCBBF" w14:textId="10F8FABF" w:rsidR="0069330B" w:rsidRPr="00BC5917" w:rsidRDefault="00213BE7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</w:t>
            </w:r>
            <w:r w:rsidR="0069330B" w:rsidRPr="00BC5917">
              <w:rPr>
                <w:rFonts w:ascii="Times New Roman" w:hAnsi="Times New Roman"/>
                <w:sz w:val="20"/>
                <w:szCs w:val="20"/>
              </w:rPr>
              <w:t>, семинары</w:t>
            </w:r>
            <w:r w:rsidR="006A33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6A33AB">
              <w:rPr>
                <w:rFonts w:ascii="Times New Roman" w:hAnsi="Times New Roman"/>
                <w:sz w:val="20"/>
                <w:szCs w:val="20"/>
              </w:rPr>
              <w:t>вебинары</w:t>
            </w:r>
            <w:proofErr w:type="spellEnd"/>
            <w:r w:rsidR="0069330B" w:rsidRPr="00BC5917">
              <w:rPr>
                <w:rFonts w:ascii="Times New Roman" w:hAnsi="Times New Roman"/>
                <w:sz w:val="20"/>
                <w:szCs w:val="20"/>
              </w:rPr>
              <w:t xml:space="preserve"> для педагогов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ГБДОУ</w:t>
            </w:r>
            <w:r w:rsidR="0069330B" w:rsidRPr="00BC59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(в том числе и в дистанционном формате)</w:t>
            </w:r>
          </w:p>
          <w:p w14:paraId="270E262B" w14:textId="77777777" w:rsidR="0069330B" w:rsidRPr="00BC5917" w:rsidRDefault="0069330B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17">
              <w:rPr>
                <w:rFonts w:ascii="Times New Roman" w:hAnsi="Times New Roman"/>
                <w:sz w:val="20"/>
                <w:szCs w:val="20"/>
              </w:rPr>
              <w:t>КПК для педагогов</w:t>
            </w:r>
            <w:r w:rsidR="00956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956E7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="00956E77">
              <w:rPr>
                <w:rFonts w:ascii="Times New Roman" w:hAnsi="Times New Roman"/>
                <w:sz w:val="20"/>
                <w:szCs w:val="20"/>
              </w:rPr>
              <w:t>в том числе и в дистанционном формате)</w:t>
            </w:r>
          </w:p>
          <w:p w14:paraId="64DB19E8" w14:textId="77777777" w:rsidR="0069330B" w:rsidRPr="00BC5917" w:rsidRDefault="0069330B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17">
              <w:rPr>
                <w:rFonts w:ascii="Times New Roman" w:hAnsi="Times New Roman"/>
                <w:sz w:val="20"/>
                <w:szCs w:val="20"/>
              </w:rPr>
              <w:t>Профессиональные конкурсы для педагогов, воспитанников</w:t>
            </w:r>
          </w:p>
        </w:tc>
        <w:tc>
          <w:tcPr>
            <w:tcW w:w="2976" w:type="dxa"/>
            <w:vAlign w:val="center"/>
          </w:tcPr>
          <w:p w14:paraId="447DD4C3" w14:textId="77777777" w:rsidR="0069330B" w:rsidRPr="00BC5917" w:rsidRDefault="0069330B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17">
              <w:rPr>
                <w:rFonts w:ascii="Times New Roman" w:hAnsi="Times New Roman"/>
                <w:sz w:val="20"/>
                <w:szCs w:val="20"/>
              </w:rPr>
              <w:t>Информационн</w:t>
            </w:r>
            <w:r w:rsidR="009B766B">
              <w:rPr>
                <w:rFonts w:ascii="Times New Roman" w:hAnsi="Times New Roman"/>
                <w:sz w:val="20"/>
                <w:szCs w:val="20"/>
              </w:rPr>
              <w:t>о-методическая поддержка ГБДОУ.</w:t>
            </w:r>
          </w:p>
        </w:tc>
        <w:tc>
          <w:tcPr>
            <w:tcW w:w="3119" w:type="dxa"/>
            <w:vAlign w:val="center"/>
          </w:tcPr>
          <w:p w14:paraId="2A5823DE" w14:textId="34CA1D65" w:rsidR="0069330B" w:rsidRPr="00977617" w:rsidRDefault="0069330B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17">
              <w:rPr>
                <w:rFonts w:ascii="Times New Roman" w:hAnsi="Times New Roman"/>
                <w:sz w:val="20"/>
                <w:szCs w:val="20"/>
              </w:rPr>
              <w:t xml:space="preserve">Повышение  профессионального мастерства педагогов в рамках реализации </w:t>
            </w:r>
            <w:r w:rsidR="00DF3855">
              <w:rPr>
                <w:rFonts w:ascii="Times New Roman" w:hAnsi="Times New Roman"/>
                <w:sz w:val="20"/>
                <w:szCs w:val="20"/>
              </w:rPr>
              <w:t xml:space="preserve">ФОП ДО, </w:t>
            </w:r>
            <w:r w:rsidRPr="00BC5917">
              <w:rPr>
                <w:rFonts w:ascii="Times New Roman" w:hAnsi="Times New Roman"/>
                <w:sz w:val="20"/>
                <w:szCs w:val="20"/>
              </w:rPr>
              <w:t>ФГОС ДО</w:t>
            </w:r>
            <w:r w:rsidR="00977617" w:rsidRPr="009776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7617">
              <w:rPr>
                <w:rFonts w:ascii="Times New Roman" w:hAnsi="Times New Roman"/>
                <w:sz w:val="20"/>
                <w:szCs w:val="20"/>
              </w:rPr>
              <w:t>и профессионального стандарта «Педагог»</w:t>
            </w:r>
          </w:p>
        </w:tc>
      </w:tr>
      <w:tr w:rsidR="0069330B" w:rsidRPr="00BC5917" w14:paraId="24E8F349" w14:textId="77777777" w:rsidTr="009B766B">
        <w:tc>
          <w:tcPr>
            <w:tcW w:w="567" w:type="dxa"/>
            <w:vAlign w:val="center"/>
          </w:tcPr>
          <w:p w14:paraId="3FF79E40" w14:textId="77777777" w:rsidR="0069330B" w:rsidRPr="009B766B" w:rsidRDefault="0069330B" w:rsidP="0022706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97EC0B0" w14:textId="77777777" w:rsidR="0069330B" w:rsidRPr="00BC5917" w:rsidRDefault="0069330B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17">
              <w:rPr>
                <w:rFonts w:ascii="Times New Roman" w:hAnsi="Times New Roman"/>
                <w:sz w:val="20"/>
                <w:szCs w:val="20"/>
              </w:rPr>
              <w:t>Детская библиотека №11</w:t>
            </w:r>
          </w:p>
          <w:p w14:paraId="6FFEDDDB" w14:textId="77777777" w:rsidR="0069330B" w:rsidRDefault="0069330B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17">
              <w:rPr>
                <w:rFonts w:ascii="Times New Roman" w:hAnsi="Times New Roman"/>
                <w:sz w:val="20"/>
                <w:szCs w:val="20"/>
              </w:rPr>
              <w:t>Невского  района</w:t>
            </w:r>
          </w:p>
          <w:p w14:paraId="2EB2E5B2" w14:textId="7C3FF67A" w:rsidR="00AD148A" w:rsidRPr="00BC5917" w:rsidRDefault="00AD148A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Детская  библиотека </w:t>
            </w:r>
            <w:r w:rsidR="00EB5179">
              <w:rPr>
                <w:rFonts w:ascii="Times New Roman" w:hAnsi="Times New Roman"/>
                <w:sz w:val="20"/>
                <w:szCs w:val="20"/>
              </w:rPr>
              <w:t xml:space="preserve"> № 8  Невского района</w:t>
            </w:r>
          </w:p>
        </w:tc>
        <w:tc>
          <w:tcPr>
            <w:tcW w:w="2694" w:type="dxa"/>
            <w:vAlign w:val="center"/>
          </w:tcPr>
          <w:p w14:paraId="2022BBA0" w14:textId="77777777" w:rsidR="00B15B3C" w:rsidRDefault="00B15B3C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Тематические встречи.</w:t>
            </w:r>
          </w:p>
          <w:p w14:paraId="6F84BA6B" w14:textId="77777777" w:rsidR="0069330B" w:rsidRPr="00BC5917" w:rsidRDefault="00213BE7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4A1804">
              <w:rPr>
                <w:rFonts w:ascii="Times New Roman" w:hAnsi="Times New Roman"/>
                <w:sz w:val="20"/>
                <w:szCs w:val="20"/>
              </w:rPr>
              <w:t>частие в творческих конкурсах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том числе и в дистанционном формате)</w:t>
            </w:r>
          </w:p>
        </w:tc>
        <w:tc>
          <w:tcPr>
            <w:tcW w:w="2976" w:type="dxa"/>
            <w:vAlign w:val="center"/>
          </w:tcPr>
          <w:p w14:paraId="51F09E25" w14:textId="77777777" w:rsidR="0069330B" w:rsidRDefault="004A1804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Выставки творческих работ</w:t>
            </w:r>
          </w:p>
          <w:p w14:paraId="16EFD446" w14:textId="77777777" w:rsidR="004A1804" w:rsidRPr="00BC5917" w:rsidRDefault="004A1804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Выступление чтецов на конкурсах</w:t>
            </w:r>
          </w:p>
        </w:tc>
        <w:tc>
          <w:tcPr>
            <w:tcW w:w="3119" w:type="dxa"/>
            <w:vAlign w:val="center"/>
          </w:tcPr>
          <w:p w14:paraId="09AF4B50" w14:textId="77777777" w:rsidR="0069330B" w:rsidRPr="00BC5917" w:rsidRDefault="004A1804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Социально-коммуникативное, познавательное, </w:t>
            </w:r>
            <w:r w:rsidR="0069330B" w:rsidRPr="00BC5917">
              <w:rPr>
                <w:rFonts w:ascii="Times New Roman" w:hAnsi="Times New Roman"/>
                <w:sz w:val="20"/>
                <w:szCs w:val="20"/>
              </w:rPr>
              <w:t xml:space="preserve"> художественно-эстетическое развитие детей</w:t>
            </w:r>
          </w:p>
        </w:tc>
      </w:tr>
      <w:tr w:rsidR="00EB5179" w:rsidRPr="00BC5917" w14:paraId="5AE2C452" w14:textId="77777777" w:rsidTr="009B766B">
        <w:tc>
          <w:tcPr>
            <w:tcW w:w="567" w:type="dxa"/>
            <w:vAlign w:val="center"/>
          </w:tcPr>
          <w:p w14:paraId="00B675FE" w14:textId="77777777" w:rsidR="00EB5179" w:rsidRPr="009B766B" w:rsidRDefault="00EB5179" w:rsidP="0022706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2D94858" w14:textId="52AB7747" w:rsidR="00EB5179" w:rsidRPr="00BC5917" w:rsidRDefault="00EB5179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Центр психолого-педагогической, медицинской и социальной помощи Невского района Санкт-Петербурга</w:t>
            </w:r>
          </w:p>
        </w:tc>
        <w:tc>
          <w:tcPr>
            <w:tcW w:w="2694" w:type="dxa"/>
            <w:vAlign w:val="center"/>
          </w:tcPr>
          <w:p w14:paraId="3630021D" w14:textId="77777777" w:rsidR="00EB5179" w:rsidRDefault="00EB5179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помощи в психолого-педагогическом просвещении сотрудников</w:t>
            </w:r>
          </w:p>
          <w:p w14:paraId="14B94538" w14:textId="5E0A7BDD" w:rsidR="00EB5179" w:rsidRDefault="00A14300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 и обследование детей</w:t>
            </w:r>
          </w:p>
        </w:tc>
        <w:tc>
          <w:tcPr>
            <w:tcW w:w="2976" w:type="dxa"/>
            <w:vAlign w:val="center"/>
          </w:tcPr>
          <w:p w14:paraId="14BE4605" w14:textId="77777777" w:rsidR="00A14300" w:rsidRDefault="00A14300" w:rsidP="00A14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Психолого-педагогическое просвещение сотрудников и родителей.</w:t>
            </w:r>
          </w:p>
          <w:p w14:paraId="22A12DEB" w14:textId="77777777" w:rsidR="00EB5179" w:rsidRDefault="00EB5179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3064985" w14:textId="66628F7B" w:rsidR="00A14300" w:rsidRDefault="00A14300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6B492B" w14:textId="0B6A2B28" w:rsidR="00EB5179" w:rsidRDefault="00A14300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Направление на ТПМПК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определение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ИОМ ребенка (при необходимости)</w:t>
            </w:r>
          </w:p>
        </w:tc>
      </w:tr>
      <w:tr w:rsidR="0069330B" w:rsidRPr="00BC5917" w14:paraId="2F76EA92" w14:textId="77777777" w:rsidTr="009B766B">
        <w:tc>
          <w:tcPr>
            <w:tcW w:w="567" w:type="dxa"/>
            <w:vAlign w:val="center"/>
          </w:tcPr>
          <w:p w14:paraId="17CA0C57" w14:textId="233F1855" w:rsidR="0069330B" w:rsidRPr="009B766B" w:rsidRDefault="0069330B" w:rsidP="0022706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D4830C2" w14:textId="77777777" w:rsidR="0069330B" w:rsidRPr="00BC5917" w:rsidRDefault="0069330B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17">
              <w:rPr>
                <w:rFonts w:ascii="Times New Roman" w:hAnsi="Times New Roman"/>
                <w:sz w:val="20"/>
                <w:szCs w:val="20"/>
              </w:rPr>
              <w:t>Детская поликлиника № 13</w:t>
            </w:r>
          </w:p>
        </w:tc>
        <w:tc>
          <w:tcPr>
            <w:tcW w:w="2694" w:type="dxa"/>
            <w:vAlign w:val="center"/>
          </w:tcPr>
          <w:p w14:paraId="15836370" w14:textId="77777777" w:rsidR="0069330B" w:rsidRPr="00BC5917" w:rsidRDefault="0069330B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17">
              <w:rPr>
                <w:rFonts w:ascii="Times New Roman" w:hAnsi="Times New Roman"/>
                <w:sz w:val="20"/>
                <w:szCs w:val="20"/>
              </w:rPr>
              <w:t>Профилактические осмотры,</w:t>
            </w:r>
          </w:p>
          <w:p w14:paraId="6C8A74CF" w14:textId="77777777" w:rsidR="0069330B" w:rsidRPr="00BC5917" w:rsidRDefault="0069330B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17">
              <w:rPr>
                <w:rFonts w:ascii="Times New Roman" w:hAnsi="Times New Roman"/>
                <w:sz w:val="20"/>
                <w:szCs w:val="20"/>
              </w:rPr>
              <w:t>противоэпидемические мероприятия</w:t>
            </w:r>
          </w:p>
          <w:p w14:paraId="16B02116" w14:textId="77777777" w:rsidR="0069330B" w:rsidRPr="00BC5917" w:rsidRDefault="0069330B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17">
              <w:rPr>
                <w:rFonts w:ascii="Times New Roman" w:hAnsi="Times New Roman"/>
                <w:sz w:val="20"/>
                <w:szCs w:val="20"/>
              </w:rPr>
              <w:t>Вакцинация</w:t>
            </w:r>
          </w:p>
        </w:tc>
        <w:tc>
          <w:tcPr>
            <w:tcW w:w="2976" w:type="dxa"/>
            <w:vAlign w:val="center"/>
          </w:tcPr>
          <w:p w14:paraId="7DF21471" w14:textId="77777777" w:rsidR="0069330B" w:rsidRPr="00BC5917" w:rsidRDefault="0069330B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17">
              <w:rPr>
                <w:rFonts w:ascii="Times New Roman" w:hAnsi="Times New Roman"/>
                <w:sz w:val="20"/>
                <w:szCs w:val="20"/>
              </w:rPr>
              <w:t>Медицинские рекомендации, карты</w:t>
            </w:r>
          </w:p>
        </w:tc>
        <w:tc>
          <w:tcPr>
            <w:tcW w:w="3119" w:type="dxa"/>
            <w:vAlign w:val="center"/>
          </w:tcPr>
          <w:p w14:paraId="4B072FE2" w14:textId="74920CB8" w:rsidR="0069330B" w:rsidRPr="003C69DE" w:rsidRDefault="006C3372" w:rsidP="009B76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Физическое развитие и оздоровление</w:t>
            </w:r>
          </w:p>
          <w:p w14:paraId="6DC4BC41" w14:textId="77777777" w:rsidR="007A1919" w:rsidRPr="00BC5917" w:rsidRDefault="007A1919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882" w:rsidRPr="00BC5917" w14:paraId="3AB04680" w14:textId="77777777" w:rsidTr="009B766B">
        <w:trPr>
          <w:trHeight w:val="544"/>
        </w:trPr>
        <w:tc>
          <w:tcPr>
            <w:tcW w:w="567" w:type="dxa"/>
            <w:vAlign w:val="center"/>
          </w:tcPr>
          <w:p w14:paraId="0011BEAE" w14:textId="77777777" w:rsidR="00755882" w:rsidRPr="009B766B" w:rsidRDefault="00755882" w:rsidP="0022706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3CCD24E" w14:textId="77777777" w:rsidR="00755882" w:rsidRPr="00BC5917" w:rsidRDefault="00755882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17">
              <w:rPr>
                <w:rFonts w:ascii="Times New Roman" w:hAnsi="Times New Roman"/>
                <w:sz w:val="20"/>
                <w:szCs w:val="20"/>
              </w:rPr>
              <w:t>Муниципальный округ Ивановский</w:t>
            </w:r>
          </w:p>
        </w:tc>
        <w:tc>
          <w:tcPr>
            <w:tcW w:w="8789" w:type="dxa"/>
            <w:gridSpan w:val="3"/>
            <w:vAlign w:val="center"/>
          </w:tcPr>
          <w:p w14:paraId="23ACE3EA" w14:textId="77777777" w:rsidR="00755882" w:rsidRPr="00BC5917" w:rsidRDefault="00755882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17">
              <w:rPr>
                <w:rFonts w:ascii="Times New Roman" w:hAnsi="Times New Roman"/>
                <w:sz w:val="20"/>
                <w:szCs w:val="20"/>
              </w:rPr>
              <w:t>Оказание помощи детскому саду</w:t>
            </w:r>
          </w:p>
        </w:tc>
      </w:tr>
      <w:tr w:rsidR="0069330B" w:rsidRPr="00BC5917" w14:paraId="40C09E46" w14:textId="77777777" w:rsidTr="001A414B">
        <w:trPr>
          <w:trHeight w:val="2267"/>
        </w:trPr>
        <w:tc>
          <w:tcPr>
            <w:tcW w:w="567" w:type="dxa"/>
            <w:vAlign w:val="center"/>
          </w:tcPr>
          <w:p w14:paraId="178D62B6" w14:textId="77777777" w:rsidR="0069330B" w:rsidRPr="009B766B" w:rsidRDefault="0069330B" w:rsidP="0022706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6109B2A" w14:textId="77777777" w:rsidR="0069330B" w:rsidRPr="00BC5917" w:rsidRDefault="0069330B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17">
              <w:rPr>
                <w:rFonts w:ascii="Times New Roman" w:hAnsi="Times New Roman"/>
                <w:sz w:val="20"/>
                <w:szCs w:val="20"/>
              </w:rPr>
              <w:t>Центр технического творчества «СТАРТ +»</w:t>
            </w:r>
          </w:p>
        </w:tc>
        <w:tc>
          <w:tcPr>
            <w:tcW w:w="2694" w:type="dxa"/>
            <w:vAlign w:val="center"/>
          </w:tcPr>
          <w:p w14:paraId="661D52D4" w14:textId="6F3BB2B7" w:rsidR="0069330B" w:rsidRPr="006A33AB" w:rsidRDefault="0069330B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3AB">
              <w:rPr>
                <w:rFonts w:ascii="Times New Roman" w:hAnsi="Times New Roman"/>
                <w:sz w:val="20"/>
                <w:szCs w:val="20"/>
              </w:rPr>
              <w:t xml:space="preserve">Сотрудничество по программе </w:t>
            </w:r>
            <w:r w:rsidR="006A33AB" w:rsidRPr="006A33AB">
              <w:rPr>
                <w:rFonts w:ascii="Times New Roman" w:hAnsi="Times New Roman"/>
                <w:sz w:val="20"/>
                <w:szCs w:val="20"/>
              </w:rPr>
              <w:t>«</w:t>
            </w:r>
            <w:r w:rsidR="006A33AB" w:rsidRPr="006A33AB">
              <w:rPr>
                <w:rFonts w:ascii="Times New Roman" w:hAnsi="Times New Roman"/>
                <w:sz w:val="20"/>
                <w:szCs w:val="20"/>
                <w:lang w:val="en-US"/>
              </w:rPr>
              <w:t>Lego</w:t>
            </w:r>
            <w:r w:rsidR="006A33AB" w:rsidRPr="006A33AB">
              <w:rPr>
                <w:rFonts w:ascii="Times New Roman" w:hAnsi="Times New Roman"/>
                <w:sz w:val="20"/>
                <w:szCs w:val="20"/>
              </w:rPr>
              <w:t>-мир», «Шахматный мир» (2022-2023 учебный год)</w:t>
            </w:r>
            <w:r w:rsidR="00AD148A">
              <w:rPr>
                <w:rFonts w:ascii="Times New Roman" w:hAnsi="Times New Roman"/>
                <w:sz w:val="20"/>
                <w:szCs w:val="20"/>
              </w:rPr>
              <w:t>, «Умные игры», «Арктика для малышей» (2023-2024 учебный год)</w:t>
            </w:r>
            <w:r w:rsidR="009047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33AB">
              <w:rPr>
                <w:rFonts w:ascii="Times New Roman" w:hAnsi="Times New Roman"/>
                <w:sz w:val="20"/>
                <w:szCs w:val="20"/>
              </w:rPr>
              <w:t>с детьми старшего дошкольного возраста</w:t>
            </w:r>
          </w:p>
        </w:tc>
        <w:tc>
          <w:tcPr>
            <w:tcW w:w="2976" w:type="dxa"/>
            <w:vAlign w:val="center"/>
          </w:tcPr>
          <w:p w14:paraId="0DFF6E2E" w14:textId="09E9917E" w:rsidR="0069330B" w:rsidRPr="00BC5917" w:rsidRDefault="0069330B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32820D" w14:textId="335F7456" w:rsidR="0069330B" w:rsidRPr="00BC5917" w:rsidRDefault="0069330B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17">
              <w:rPr>
                <w:rFonts w:ascii="Times New Roman" w:hAnsi="Times New Roman"/>
                <w:sz w:val="20"/>
                <w:szCs w:val="20"/>
              </w:rPr>
              <w:t>Знакомство с шахматными фигурами, обучение элементарным навыкам игры</w:t>
            </w:r>
            <w:r w:rsidR="00443916">
              <w:rPr>
                <w:rFonts w:ascii="Times New Roman" w:hAnsi="Times New Roman"/>
                <w:sz w:val="20"/>
                <w:szCs w:val="20"/>
              </w:rPr>
              <w:t>, конструктивно-модельная деятельность</w:t>
            </w:r>
            <w:r w:rsidR="00AD148A">
              <w:rPr>
                <w:rFonts w:ascii="Times New Roman" w:hAnsi="Times New Roman"/>
                <w:sz w:val="20"/>
                <w:szCs w:val="20"/>
              </w:rPr>
              <w:t>, познавательно-исследовательская деятельность</w:t>
            </w:r>
          </w:p>
        </w:tc>
        <w:tc>
          <w:tcPr>
            <w:tcW w:w="3119" w:type="dxa"/>
            <w:vAlign w:val="center"/>
          </w:tcPr>
          <w:p w14:paraId="7BB3EE0F" w14:textId="0F25AB84" w:rsidR="0069330B" w:rsidRPr="00BC5917" w:rsidRDefault="0069330B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17">
              <w:rPr>
                <w:rFonts w:ascii="Times New Roman" w:hAnsi="Times New Roman"/>
                <w:sz w:val="20"/>
                <w:szCs w:val="20"/>
              </w:rPr>
              <w:t>Социально-коммуникативное, познавательное,  художественно-эстетическое</w:t>
            </w:r>
            <w:r w:rsidR="007C18D5">
              <w:rPr>
                <w:rFonts w:ascii="Times New Roman" w:hAnsi="Times New Roman"/>
                <w:sz w:val="20"/>
                <w:szCs w:val="20"/>
              </w:rPr>
              <w:t>, физическое</w:t>
            </w:r>
            <w:r w:rsidRPr="00BC5917">
              <w:rPr>
                <w:rFonts w:ascii="Times New Roman" w:hAnsi="Times New Roman"/>
                <w:sz w:val="20"/>
                <w:szCs w:val="20"/>
              </w:rPr>
              <w:t xml:space="preserve"> развитие воспитанников</w:t>
            </w:r>
          </w:p>
        </w:tc>
      </w:tr>
      <w:tr w:rsidR="00907120" w:rsidRPr="00BC5917" w14:paraId="55B4C479" w14:textId="77777777" w:rsidTr="001A414B">
        <w:trPr>
          <w:trHeight w:val="2267"/>
        </w:trPr>
        <w:tc>
          <w:tcPr>
            <w:tcW w:w="567" w:type="dxa"/>
            <w:vAlign w:val="center"/>
          </w:tcPr>
          <w:p w14:paraId="11F7571D" w14:textId="77777777" w:rsidR="00907120" w:rsidRPr="009B766B" w:rsidRDefault="00907120" w:rsidP="0022706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8D5A164" w14:textId="0879194D" w:rsidR="00907120" w:rsidRPr="00BC5917" w:rsidRDefault="00794197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СПБ ГБУ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ЦФКСиЗ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Невского района»</w:t>
            </w:r>
          </w:p>
        </w:tc>
        <w:tc>
          <w:tcPr>
            <w:tcW w:w="2694" w:type="dxa"/>
            <w:vAlign w:val="center"/>
          </w:tcPr>
          <w:p w14:paraId="169D5977" w14:textId="4A3C1C50" w:rsidR="00907120" w:rsidRPr="00BC5917" w:rsidRDefault="00794197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Физкультурные мероприятия</w:t>
            </w:r>
            <w:r w:rsidR="006C3372">
              <w:rPr>
                <w:rFonts w:ascii="Times New Roman" w:hAnsi="Times New Roman"/>
                <w:sz w:val="20"/>
                <w:szCs w:val="20"/>
              </w:rPr>
              <w:t>, проведение тестирования выполнения ГТО</w:t>
            </w:r>
          </w:p>
        </w:tc>
        <w:tc>
          <w:tcPr>
            <w:tcW w:w="2976" w:type="dxa"/>
            <w:vAlign w:val="center"/>
          </w:tcPr>
          <w:p w14:paraId="2D7DDF6E" w14:textId="2F86EFBA" w:rsidR="00907120" w:rsidRDefault="00794197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Пропаганда здорового образа жизни и привлечение к регулярным занятиям физической культурой и спортом. Создание</w:t>
            </w:r>
            <w:r w:rsidR="006C3372">
              <w:rPr>
                <w:rFonts w:ascii="Times New Roman" w:hAnsi="Times New Roman"/>
                <w:sz w:val="20"/>
                <w:szCs w:val="20"/>
              </w:rPr>
              <w:t xml:space="preserve"> благоприятных условий для обучения и воспитания, организации внеурочной деятельности, содействие оздоровлению, развитие и организации досуга</w:t>
            </w:r>
          </w:p>
        </w:tc>
        <w:tc>
          <w:tcPr>
            <w:tcW w:w="3119" w:type="dxa"/>
            <w:vAlign w:val="center"/>
          </w:tcPr>
          <w:p w14:paraId="50F15773" w14:textId="5BBF33EE" w:rsidR="00907120" w:rsidRPr="00BC5917" w:rsidRDefault="006C3372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и социально-коммуникативное развитие</w:t>
            </w:r>
          </w:p>
        </w:tc>
      </w:tr>
      <w:tr w:rsidR="00907120" w:rsidRPr="00BC5917" w14:paraId="46AC3967" w14:textId="77777777" w:rsidTr="001A414B">
        <w:trPr>
          <w:trHeight w:val="2267"/>
        </w:trPr>
        <w:tc>
          <w:tcPr>
            <w:tcW w:w="567" w:type="dxa"/>
            <w:vAlign w:val="center"/>
          </w:tcPr>
          <w:p w14:paraId="6C89909B" w14:textId="77777777" w:rsidR="00907120" w:rsidRPr="009B766B" w:rsidRDefault="00907120" w:rsidP="0022706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47D6CFD" w14:textId="06265321" w:rsidR="00907120" w:rsidRPr="00BC5917" w:rsidRDefault="00907120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СПб ГБ ПОУ «Охтинский колледж»</w:t>
            </w:r>
          </w:p>
        </w:tc>
        <w:tc>
          <w:tcPr>
            <w:tcW w:w="2694" w:type="dxa"/>
            <w:vAlign w:val="center"/>
          </w:tcPr>
          <w:p w14:paraId="0ACB1F39" w14:textId="147DA7D4" w:rsidR="00907120" w:rsidRPr="00BC5917" w:rsidRDefault="006C3372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совместных мероприятий, направленных на повышение квалификации и развитие кадрового потенциала в вопросах психолого-педагогического сопровождения обучающихся в процессе ранней профессиональной ориентации</w:t>
            </w:r>
          </w:p>
        </w:tc>
        <w:tc>
          <w:tcPr>
            <w:tcW w:w="2976" w:type="dxa"/>
            <w:vAlign w:val="center"/>
          </w:tcPr>
          <w:p w14:paraId="2D79842E" w14:textId="4B23D453" w:rsidR="00907120" w:rsidRDefault="006C3372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осуществление консультирования для педагогически</w:t>
            </w:r>
            <w:r w:rsidR="002705B9">
              <w:rPr>
                <w:rFonts w:ascii="Times New Roman" w:hAnsi="Times New Roman"/>
                <w:sz w:val="20"/>
                <w:szCs w:val="20"/>
              </w:rPr>
              <w:t>х работников, совместная инновационная деятельность</w:t>
            </w:r>
          </w:p>
        </w:tc>
        <w:tc>
          <w:tcPr>
            <w:tcW w:w="3119" w:type="dxa"/>
            <w:vAlign w:val="center"/>
          </w:tcPr>
          <w:p w14:paraId="560929D1" w14:textId="77777777" w:rsidR="00907120" w:rsidRDefault="002705B9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5917">
              <w:rPr>
                <w:rFonts w:ascii="Times New Roman" w:hAnsi="Times New Roman"/>
                <w:sz w:val="20"/>
                <w:szCs w:val="20"/>
              </w:rPr>
              <w:t>Рост профессионального мастерства педагогов</w:t>
            </w:r>
          </w:p>
          <w:p w14:paraId="29D0B493" w14:textId="6F9B060C" w:rsidR="002705B9" w:rsidRPr="00BC5917" w:rsidRDefault="002705B9" w:rsidP="009B7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психолого-педагогического сопровождения обучающихся в процессе ранней профориентации</w:t>
            </w:r>
          </w:p>
        </w:tc>
      </w:tr>
    </w:tbl>
    <w:p w14:paraId="3884C1C4" w14:textId="77777777" w:rsidR="00281EBB" w:rsidRDefault="00281EBB" w:rsidP="009B766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0A49FA" w14:textId="77777777" w:rsidR="00193983" w:rsidRDefault="00193983" w:rsidP="009B766B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983">
        <w:rPr>
          <w:rFonts w:ascii="Times New Roman" w:hAnsi="Times New Roman" w:cs="Times New Roman"/>
          <w:b/>
          <w:sz w:val="24"/>
          <w:szCs w:val="24"/>
        </w:rPr>
        <w:t>Вывод</w:t>
      </w:r>
      <w:r w:rsidRPr="00193983">
        <w:rPr>
          <w:rFonts w:ascii="Times New Roman" w:hAnsi="Times New Roman" w:cs="Times New Roman"/>
          <w:sz w:val="24"/>
          <w:szCs w:val="24"/>
        </w:rPr>
        <w:t>:</w:t>
      </w:r>
      <w:r w:rsidR="009B766B">
        <w:rPr>
          <w:rFonts w:ascii="Times New Roman" w:hAnsi="Times New Roman" w:cs="Times New Roman"/>
          <w:sz w:val="24"/>
          <w:szCs w:val="24"/>
        </w:rPr>
        <w:t xml:space="preserve"> ГБДОУ взаимодействует</w:t>
      </w:r>
      <w:r w:rsidRPr="00193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с образо</w:t>
      </w:r>
      <w:r w:rsidR="009B766B">
        <w:rPr>
          <w:rFonts w:ascii="Times New Roman" w:hAnsi="Times New Roman" w:cs="Times New Roman"/>
          <w:sz w:val="24"/>
          <w:szCs w:val="24"/>
        </w:rPr>
        <w:t>вательными организациями, так и</w:t>
      </w:r>
      <w:r w:rsidRPr="004E7141">
        <w:rPr>
          <w:rFonts w:ascii="Times New Roman" w:hAnsi="Times New Roman" w:cs="Times New Roman"/>
          <w:sz w:val="24"/>
          <w:szCs w:val="24"/>
        </w:rPr>
        <w:t xml:space="preserve"> с другими организациями социальной сферы: учреждениями дополнительного образования детей, учреждениями культур</w:t>
      </w:r>
      <w:r>
        <w:rPr>
          <w:rFonts w:ascii="Times New Roman" w:hAnsi="Times New Roman" w:cs="Times New Roman"/>
          <w:sz w:val="24"/>
          <w:szCs w:val="24"/>
        </w:rPr>
        <w:t xml:space="preserve">ы, здравоохранения и др. </w:t>
      </w:r>
    </w:p>
    <w:p w14:paraId="1DC4EA7E" w14:textId="77777777" w:rsidR="00BF44E6" w:rsidRPr="009B766B" w:rsidRDefault="0069330B" w:rsidP="00BF44E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67F8">
        <w:rPr>
          <w:rFonts w:ascii="Times New Roman" w:hAnsi="Times New Roman" w:cs="Times New Roman"/>
          <w:i/>
          <w:sz w:val="24"/>
          <w:szCs w:val="24"/>
        </w:rPr>
        <w:t>Вариативность форм психолого-педагогического сопровождения участников образовательного процесса</w:t>
      </w:r>
    </w:p>
    <w:p w14:paraId="2664A21E" w14:textId="227E703F" w:rsidR="00BF44E6" w:rsidRPr="00BF44E6" w:rsidRDefault="004D7D26" w:rsidP="009B7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BF44E6" w:rsidRPr="00BF44E6">
        <w:rPr>
          <w:rFonts w:ascii="Times New Roman" w:hAnsi="Times New Roman" w:cs="Times New Roman"/>
          <w:sz w:val="24"/>
          <w:szCs w:val="24"/>
        </w:rPr>
        <w:t xml:space="preserve">ОП ДО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(образовательным областям) – социально-коммуникативному, познавательному, речевому, художественно-эстетическому, физическому и обеспечивает достижение воспитанниками готовности к школе. </w:t>
      </w:r>
    </w:p>
    <w:p w14:paraId="7DAC112B" w14:textId="77777777" w:rsidR="00E00BC0" w:rsidRDefault="00E00BC0" w:rsidP="009B7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BC0">
        <w:rPr>
          <w:rFonts w:ascii="Times New Roman" w:hAnsi="Times New Roman" w:cs="Times New Roman"/>
          <w:sz w:val="24"/>
          <w:szCs w:val="24"/>
        </w:rPr>
        <w:t xml:space="preserve">Программой предусмотрена система мониторинга (педагогической диагностики) динамики развития детей, динамики их образовательных достижений, основанная на методе наблюдения и включающая: </w:t>
      </w:r>
      <w:r w:rsidRPr="00E00BC0">
        <w:rPr>
          <w:rFonts w:ascii="Times New Roman" w:hAnsi="Times New Roman" w:cs="Times New Roman"/>
          <w:sz w:val="24"/>
          <w:szCs w:val="24"/>
        </w:rPr>
        <w:sym w:font="Symbol" w:char="F0B7"/>
      </w:r>
      <w:r w:rsidRPr="00E00BC0">
        <w:rPr>
          <w:rFonts w:ascii="Times New Roman" w:hAnsi="Times New Roman" w:cs="Times New Roman"/>
          <w:sz w:val="24"/>
          <w:szCs w:val="24"/>
        </w:rPr>
        <w:t xml:space="preserve"> педагогические наблюдения, педагогическую диагностику, связанную с оценкой эффективности педагогических действий с целью их дальнейшей оптимизации; </w:t>
      </w:r>
      <w:r w:rsidRPr="00E00BC0">
        <w:rPr>
          <w:rFonts w:ascii="Times New Roman" w:hAnsi="Times New Roman" w:cs="Times New Roman"/>
          <w:sz w:val="24"/>
          <w:szCs w:val="24"/>
        </w:rPr>
        <w:sym w:font="Symbol" w:char="F0B7"/>
      </w:r>
      <w:r w:rsidRPr="00E00BC0">
        <w:rPr>
          <w:rFonts w:ascii="Times New Roman" w:hAnsi="Times New Roman" w:cs="Times New Roman"/>
          <w:sz w:val="24"/>
          <w:szCs w:val="24"/>
        </w:rPr>
        <w:t xml:space="preserve"> анализ продуктов детской деятельности; </w:t>
      </w:r>
      <w:r w:rsidRPr="00E00BC0">
        <w:rPr>
          <w:rFonts w:ascii="Times New Roman" w:hAnsi="Times New Roman" w:cs="Times New Roman"/>
          <w:sz w:val="24"/>
          <w:szCs w:val="24"/>
        </w:rPr>
        <w:sym w:font="Symbol" w:char="F0B7"/>
      </w:r>
      <w:r w:rsidRPr="00E00BC0">
        <w:rPr>
          <w:rFonts w:ascii="Times New Roman" w:hAnsi="Times New Roman" w:cs="Times New Roman"/>
          <w:sz w:val="24"/>
          <w:szCs w:val="24"/>
        </w:rPr>
        <w:t xml:space="preserve"> анкетирование родителей (законных представителей) </w:t>
      </w:r>
    </w:p>
    <w:p w14:paraId="4D1B8845" w14:textId="77777777" w:rsidR="009B766B" w:rsidRDefault="00E00BC0" w:rsidP="009B7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BC0">
        <w:rPr>
          <w:rFonts w:ascii="Times New Roman" w:hAnsi="Times New Roman" w:cs="Times New Roman"/>
          <w:sz w:val="24"/>
          <w:szCs w:val="24"/>
        </w:rPr>
        <w:t>ГБДОУ самостоятельного выбирает инструменты педагогической диагностики развития де</w:t>
      </w:r>
      <w:r w:rsidR="007E7A94">
        <w:rPr>
          <w:rFonts w:ascii="Times New Roman" w:hAnsi="Times New Roman" w:cs="Times New Roman"/>
          <w:sz w:val="24"/>
          <w:szCs w:val="24"/>
        </w:rPr>
        <w:t xml:space="preserve">тей, в том числе, его динамики. </w:t>
      </w:r>
      <w:r w:rsidRPr="00E00BC0">
        <w:rPr>
          <w:rFonts w:ascii="Times New Roman" w:hAnsi="Times New Roman" w:cs="Times New Roman"/>
          <w:sz w:val="24"/>
          <w:szCs w:val="24"/>
        </w:rPr>
        <w:t>Диагностика педагогического процесса в группах ГБДОУ № 50 построена на адаптированных материалах пособия. «Диагностика педагогического процесса в группе дошкольной образовательной организации». Автор-составитель Н.В. Верещагина. СПб, ООО «Из</w:t>
      </w:r>
      <w:r w:rsidR="00C11C9E">
        <w:rPr>
          <w:rFonts w:ascii="Times New Roman" w:hAnsi="Times New Roman" w:cs="Times New Roman"/>
          <w:sz w:val="24"/>
          <w:szCs w:val="24"/>
        </w:rPr>
        <w:t>дательство «Детство-Пресс», 20</w:t>
      </w:r>
      <w:r w:rsidR="00C11C9E" w:rsidRPr="00213BE7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C11C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0BC0">
        <w:rPr>
          <w:rFonts w:ascii="Times New Roman" w:hAnsi="Times New Roman" w:cs="Times New Roman"/>
          <w:sz w:val="24"/>
          <w:szCs w:val="24"/>
        </w:rPr>
        <w:t>(4 авторских тетради: вторая младшая группа, средняя группа, старшая группа, подготовительная к школе группа) направлена на оценку качества педагогического процесса в каждой возрастной</w:t>
      </w:r>
      <w:r w:rsidR="000E5BC5">
        <w:rPr>
          <w:rFonts w:ascii="Times New Roman" w:hAnsi="Times New Roman" w:cs="Times New Roman"/>
          <w:sz w:val="24"/>
          <w:szCs w:val="24"/>
        </w:rPr>
        <w:t xml:space="preserve"> группе. </w:t>
      </w:r>
      <w:r w:rsidRPr="00E00BC0">
        <w:rPr>
          <w:rFonts w:ascii="Times New Roman" w:hAnsi="Times New Roman" w:cs="Times New Roman"/>
          <w:sz w:val="24"/>
          <w:szCs w:val="24"/>
        </w:rPr>
        <w:t>У музыкального руководителя и инструктора по физической культуре диагностические критерии расширены в соответствии с направленностью</w:t>
      </w:r>
      <w:r w:rsidR="000E5BC5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</w:t>
      </w:r>
      <w:r w:rsidR="009B7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79D67" w14:textId="77777777" w:rsidR="00B64C28" w:rsidRPr="000E5BC5" w:rsidRDefault="00E00BC0" w:rsidP="009B7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227">
        <w:rPr>
          <w:rFonts w:ascii="Times New Roman" w:hAnsi="Times New Roman" w:cs="Times New Roman"/>
          <w:color w:val="000000" w:themeColor="text1"/>
          <w:sz w:val="24"/>
          <w:szCs w:val="24"/>
        </w:rPr>
        <w:t>Система мониторинга содержит 5 образовательных областей, соответствующих ФГОС ДО, что позволяет комплексно оценить качество образовательной деятельности в каждой возрастной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программы. Педагогическая диагностика проводится два раза в год по 2 недели - в сентябре (начало года) и мае (конец года</w:t>
      </w:r>
      <w:r w:rsidR="00B64C28" w:rsidRPr="00274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3A6E4632" w14:textId="77777777" w:rsidR="00E00BC0" w:rsidRPr="00E00BC0" w:rsidRDefault="00E00BC0" w:rsidP="009B766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BC0">
        <w:rPr>
          <w:rFonts w:ascii="Times New Roman" w:hAnsi="Times New Roman" w:cs="Times New Roman"/>
          <w:sz w:val="24"/>
          <w:szCs w:val="24"/>
        </w:rPr>
        <w:t xml:space="preserve">На основании данных о развитии ребенка, полученных в ходе проведения педагогической диагностики в начале учебного года строится </w:t>
      </w:r>
      <w:r w:rsidRPr="00E00BC0">
        <w:rPr>
          <w:rFonts w:ascii="Times New Roman" w:hAnsi="Times New Roman" w:cs="Times New Roman"/>
          <w:i/>
          <w:sz w:val="24"/>
          <w:szCs w:val="24"/>
        </w:rPr>
        <w:t>индивидуальный маршрут</w:t>
      </w:r>
      <w:r w:rsidRPr="00E00BC0">
        <w:rPr>
          <w:rFonts w:ascii="Times New Roman" w:hAnsi="Times New Roman" w:cs="Times New Roman"/>
          <w:sz w:val="24"/>
          <w:szCs w:val="24"/>
        </w:rPr>
        <w:t xml:space="preserve"> развития каждого ребенка по образовательным областям (направлениям развития)</w:t>
      </w:r>
    </w:p>
    <w:p w14:paraId="7823444B" w14:textId="125DE02B" w:rsidR="006C67F8" w:rsidRDefault="00253B08" w:rsidP="009B7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служба ГБДО</w:t>
      </w:r>
      <w:r w:rsidR="00281EBB">
        <w:rPr>
          <w:rFonts w:ascii="Times New Roman" w:hAnsi="Times New Roman" w:cs="Times New Roman"/>
          <w:sz w:val="24"/>
          <w:szCs w:val="24"/>
        </w:rPr>
        <w:t>У</w:t>
      </w:r>
      <w:r w:rsidR="00B64C28" w:rsidRPr="00B64C28">
        <w:rPr>
          <w:rFonts w:ascii="Times New Roman" w:hAnsi="Times New Roman" w:cs="Times New Roman"/>
          <w:sz w:val="24"/>
          <w:szCs w:val="24"/>
        </w:rPr>
        <w:t xml:space="preserve"> осуществляет диагностику затруднений педа</w:t>
      </w:r>
      <w:r w:rsidR="00AD148A">
        <w:rPr>
          <w:rFonts w:ascii="Times New Roman" w:hAnsi="Times New Roman" w:cs="Times New Roman"/>
          <w:sz w:val="24"/>
          <w:szCs w:val="24"/>
        </w:rPr>
        <w:t>гогов по вопросам реализации программы</w:t>
      </w:r>
      <w:r w:rsidR="00B64C28" w:rsidRPr="00B64C28">
        <w:rPr>
          <w:rFonts w:ascii="Times New Roman" w:hAnsi="Times New Roman" w:cs="Times New Roman"/>
          <w:sz w:val="24"/>
          <w:szCs w:val="24"/>
        </w:rPr>
        <w:t xml:space="preserve"> ДО, проводит консультационные мероприятия, направленные на повышения профессио</w:t>
      </w:r>
      <w:r w:rsidR="00B64C28">
        <w:rPr>
          <w:rFonts w:ascii="Times New Roman" w:hAnsi="Times New Roman" w:cs="Times New Roman"/>
          <w:sz w:val="24"/>
          <w:szCs w:val="24"/>
        </w:rPr>
        <w:t>нального уровня педагогов.</w:t>
      </w:r>
      <w:r w:rsidR="006C67F8">
        <w:rPr>
          <w:rFonts w:ascii="Times New Roman" w:hAnsi="Times New Roman" w:cs="Times New Roman"/>
          <w:sz w:val="24"/>
          <w:szCs w:val="24"/>
        </w:rPr>
        <w:t xml:space="preserve"> </w:t>
      </w:r>
      <w:r w:rsidR="00B01C23">
        <w:rPr>
          <w:rFonts w:ascii="Times New Roman" w:hAnsi="Times New Roman" w:cs="Times New Roman"/>
          <w:sz w:val="24"/>
          <w:szCs w:val="24"/>
        </w:rPr>
        <w:t xml:space="preserve">Разработаны персонализированные программы наставничества. </w:t>
      </w:r>
      <w:r w:rsidR="00907120">
        <w:rPr>
          <w:rFonts w:ascii="Times New Roman" w:hAnsi="Times New Roman" w:cs="Times New Roman"/>
          <w:sz w:val="24"/>
          <w:szCs w:val="24"/>
        </w:rPr>
        <w:t>Вновь поступившие на работу п</w:t>
      </w:r>
      <w:r w:rsidR="00134E54">
        <w:rPr>
          <w:rFonts w:ascii="Times New Roman" w:hAnsi="Times New Roman" w:cs="Times New Roman"/>
          <w:sz w:val="24"/>
          <w:szCs w:val="24"/>
        </w:rPr>
        <w:t>едагоги успешно прошли регистрацию и тестирование на  платформе ЦНППМ «Конструктор индивидуальной траектори</w:t>
      </w:r>
      <w:r w:rsidR="00907120">
        <w:rPr>
          <w:rFonts w:ascii="Times New Roman" w:hAnsi="Times New Roman" w:cs="Times New Roman"/>
          <w:sz w:val="24"/>
          <w:szCs w:val="24"/>
        </w:rPr>
        <w:t>и профессионального роста» АППО. Педагоги ГБДОУ</w:t>
      </w:r>
      <w:r w:rsidR="00134E54">
        <w:rPr>
          <w:rFonts w:ascii="Times New Roman" w:hAnsi="Times New Roman" w:cs="Times New Roman"/>
          <w:sz w:val="24"/>
          <w:szCs w:val="24"/>
        </w:rPr>
        <w:t xml:space="preserve"> приняли участие в </w:t>
      </w:r>
      <w:r w:rsidR="00AD148A">
        <w:rPr>
          <w:rFonts w:ascii="Times New Roman" w:hAnsi="Times New Roman" w:cs="Times New Roman"/>
          <w:sz w:val="24"/>
          <w:szCs w:val="24"/>
        </w:rPr>
        <w:t xml:space="preserve"> очных и </w:t>
      </w:r>
      <w:r w:rsidR="00134E54">
        <w:rPr>
          <w:rFonts w:ascii="Times New Roman" w:hAnsi="Times New Roman" w:cs="Times New Roman"/>
          <w:sz w:val="24"/>
          <w:szCs w:val="24"/>
        </w:rPr>
        <w:t>дистанционных мероприятиях в рамках повышения квалификации.</w:t>
      </w:r>
    </w:p>
    <w:p w14:paraId="7BFFF63E" w14:textId="77777777" w:rsidR="00213BE7" w:rsidRDefault="00063B9B" w:rsidP="009B76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Активно работает</w:t>
      </w:r>
      <w:r w:rsidR="00A01A82" w:rsidRPr="005D7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группа в контакте «Сообщество педагогов ГБДОУ № 50 Невского района </w:t>
      </w:r>
      <w:hyperlink r:id="rId13" w:history="1">
        <w:r w:rsidRPr="00B36A74">
          <w:rPr>
            <w:rStyle w:val="a7"/>
            <w:rFonts w:ascii="Times New Roman" w:hAnsi="Times New Roman" w:cs="Times New Roman"/>
            <w:sz w:val="24"/>
            <w:szCs w:val="24"/>
          </w:rPr>
          <w:t>https://vk.com/club198595966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992E8C" w14:textId="5F2AFED1" w:rsidR="0054590E" w:rsidRPr="0054590E" w:rsidRDefault="00C51A7C" w:rsidP="0054590E">
      <w:pPr>
        <w:pStyle w:val="a3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863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оздана </w:t>
      </w:r>
      <w:r w:rsidR="0054590E">
        <w:rPr>
          <w:rFonts w:ascii="Times New Roman" w:hAnsi="Times New Roman" w:cs="Times New Roman"/>
          <w:color w:val="000000" w:themeColor="text1"/>
          <w:sz w:val="24"/>
          <w:szCs w:val="24"/>
        </w:rPr>
        <w:t>группа ГБДОУ</w:t>
      </w:r>
      <w:r w:rsidR="0054590E" w:rsidRPr="00545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54590E" w:rsidRPr="0054590E">
        <w:rPr>
          <w:rFonts w:ascii="Times New Roman" w:hAnsi="Times New Roman" w:cs="Times New Roman"/>
          <w:sz w:val="40"/>
          <w:szCs w:val="40"/>
        </w:rPr>
        <w:t xml:space="preserve"> </w:t>
      </w:r>
      <w:r w:rsidR="0054590E" w:rsidRPr="0054590E">
        <w:rPr>
          <w:rFonts w:ascii="Times New Roman" w:hAnsi="Times New Roman" w:cs="Times New Roman"/>
          <w:sz w:val="24"/>
          <w:szCs w:val="24"/>
        </w:rPr>
        <w:t>информационно-коммуникационной образовательной платформе</w:t>
      </w:r>
      <w:r w:rsidR="0054590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4590E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54590E">
        <w:rPr>
          <w:rFonts w:ascii="Times New Roman" w:hAnsi="Times New Roman" w:cs="Times New Roman"/>
          <w:sz w:val="24"/>
          <w:szCs w:val="24"/>
        </w:rPr>
        <w:t>» и чаты в  учебном профиле</w:t>
      </w:r>
      <w:r w:rsidR="0054590E" w:rsidRPr="0054590E">
        <w:rPr>
          <w:rFonts w:ascii="Times New Roman" w:hAnsi="Times New Roman" w:cs="Times New Roman"/>
          <w:sz w:val="24"/>
          <w:szCs w:val="24"/>
        </w:rPr>
        <w:t xml:space="preserve"> </w:t>
      </w:r>
      <w:r w:rsidR="0054590E" w:rsidRPr="0054590E">
        <w:rPr>
          <w:rFonts w:ascii="Times New Roman" w:hAnsi="Times New Roman" w:cs="Times New Roman"/>
          <w:bCs/>
          <w:sz w:val="24"/>
          <w:szCs w:val="24"/>
          <w:lang w:val="en-US"/>
        </w:rPr>
        <w:t>VK</w:t>
      </w:r>
      <w:r w:rsidR="0054590E" w:rsidRPr="0054590E">
        <w:rPr>
          <w:rFonts w:ascii="Times New Roman" w:hAnsi="Times New Roman" w:cs="Times New Roman"/>
          <w:bCs/>
          <w:sz w:val="24"/>
          <w:szCs w:val="24"/>
        </w:rPr>
        <w:t>-мессенджер</w:t>
      </w:r>
      <w:r w:rsidR="0054590E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969240" w14:textId="6267078A" w:rsidR="00063B9B" w:rsidRDefault="00063B9B" w:rsidP="009B76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75601E" w14:textId="77777777" w:rsidR="00063B9B" w:rsidRPr="005D70A6" w:rsidRDefault="00063B9B" w:rsidP="009B76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F52195" w14:textId="1CCA7772" w:rsidR="00E1036C" w:rsidRDefault="00846905" w:rsidP="009B7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E8A">
        <w:rPr>
          <w:rFonts w:ascii="Times New Roman" w:hAnsi="Times New Roman" w:cs="Times New Roman"/>
          <w:b/>
          <w:sz w:val="24"/>
          <w:szCs w:val="24"/>
        </w:rPr>
        <w:t>Вывод:</w:t>
      </w:r>
      <w:r w:rsidR="00F57E8A">
        <w:rPr>
          <w:rFonts w:ascii="Times New Roman" w:hAnsi="Times New Roman" w:cs="Times New Roman"/>
          <w:sz w:val="24"/>
          <w:szCs w:val="24"/>
        </w:rPr>
        <w:t xml:space="preserve"> в</w:t>
      </w:r>
      <w:r w:rsidR="004D7D26">
        <w:rPr>
          <w:rFonts w:ascii="Times New Roman" w:hAnsi="Times New Roman" w:cs="Times New Roman"/>
          <w:sz w:val="24"/>
          <w:szCs w:val="24"/>
        </w:rPr>
        <w:t xml:space="preserve"> ГБДОУ в 2023</w:t>
      </w:r>
      <w:r w:rsidR="00907120">
        <w:rPr>
          <w:rFonts w:ascii="Times New Roman" w:hAnsi="Times New Roman" w:cs="Times New Roman"/>
          <w:sz w:val="24"/>
          <w:szCs w:val="24"/>
        </w:rPr>
        <w:t xml:space="preserve"> году реализовывались</w:t>
      </w:r>
      <w:r w:rsidR="00F57E8A" w:rsidRPr="00F57E8A">
        <w:rPr>
          <w:rFonts w:ascii="Times New Roman" w:hAnsi="Times New Roman" w:cs="Times New Roman"/>
          <w:sz w:val="24"/>
          <w:szCs w:val="24"/>
        </w:rPr>
        <w:t xml:space="preserve"> вариативные формы психолого-педагогического сопровождения участников образ</w:t>
      </w:r>
      <w:r w:rsidR="00F57E8A">
        <w:rPr>
          <w:rFonts w:ascii="Times New Roman" w:hAnsi="Times New Roman" w:cs="Times New Roman"/>
          <w:sz w:val="24"/>
          <w:szCs w:val="24"/>
        </w:rPr>
        <w:t>о</w:t>
      </w:r>
      <w:r w:rsidR="00F57E8A" w:rsidRPr="00F57E8A">
        <w:rPr>
          <w:rFonts w:ascii="Times New Roman" w:hAnsi="Times New Roman" w:cs="Times New Roman"/>
          <w:sz w:val="24"/>
          <w:szCs w:val="24"/>
        </w:rPr>
        <w:t>вательного процесса</w:t>
      </w:r>
      <w:r w:rsidR="00F57E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16444C" w14:textId="77777777" w:rsidR="007F7BBF" w:rsidRDefault="007F7BBF" w:rsidP="009B7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46D20E" w14:textId="75BA2887" w:rsidR="009B766B" w:rsidRPr="005D70A6" w:rsidRDefault="00FD0440" w:rsidP="009B76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566BCC">
        <w:rPr>
          <w:rFonts w:ascii="Times New Roman" w:hAnsi="Times New Roman" w:cs="Times New Roman"/>
          <w:b/>
          <w:sz w:val="24"/>
          <w:szCs w:val="24"/>
        </w:rPr>
        <w:t>Вывод по разделу</w:t>
      </w:r>
      <w:r w:rsidRPr="00FD04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Анализ  показал высокий уровень организации образовательной деятельности и учебного процесса в ГБДОУ</w:t>
      </w:r>
      <w:r w:rsidR="003720E8">
        <w:rPr>
          <w:rFonts w:ascii="Times New Roman" w:hAnsi="Times New Roman" w:cs="Times New Roman"/>
          <w:sz w:val="24"/>
          <w:szCs w:val="24"/>
        </w:rPr>
        <w:t>.</w:t>
      </w:r>
      <w:r w:rsidR="00566BCC">
        <w:rPr>
          <w:rFonts w:ascii="Times New Roman" w:hAnsi="Times New Roman" w:cs="Times New Roman"/>
          <w:sz w:val="24"/>
          <w:szCs w:val="24"/>
        </w:rPr>
        <w:t xml:space="preserve"> </w:t>
      </w:r>
      <w:r w:rsidR="005D70A6">
        <w:rPr>
          <w:rFonts w:ascii="Times New Roman" w:hAnsi="Times New Roman" w:cs="Times New Roman"/>
          <w:sz w:val="24"/>
          <w:szCs w:val="24"/>
        </w:rPr>
        <w:t xml:space="preserve">В </w:t>
      </w:r>
      <w:r w:rsidR="00281EBB">
        <w:rPr>
          <w:rFonts w:ascii="Times New Roman" w:hAnsi="Times New Roman" w:cs="Times New Roman"/>
          <w:sz w:val="24"/>
          <w:szCs w:val="24"/>
        </w:rPr>
        <w:t>ГБДОУ организованы и</w:t>
      </w:r>
      <w:r w:rsidR="009E297C">
        <w:rPr>
          <w:rFonts w:ascii="Times New Roman" w:hAnsi="Times New Roman" w:cs="Times New Roman"/>
          <w:sz w:val="24"/>
          <w:szCs w:val="24"/>
        </w:rPr>
        <w:t xml:space="preserve"> успешно</w:t>
      </w:r>
      <w:r w:rsidR="00281EBB">
        <w:rPr>
          <w:rFonts w:ascii="Times New Roman" w:hAnsi="Times New Roman" w:cs="Times New Roman"/>
          <w:sz w:val="24"/>
          <w:szCs w:val="24"/>
        </w:rPr>
        <w:t xml:space="preserve"> реализуются </w:t>
      </w:r>
      <w:r w:rsidR="00A14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дополнительные </w:t>
      </w:r>
      <w:r w:rsidR="00281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образовательные</w:t>
      </w:r>
      <w:r w:rsidR="00566BCC" w:rsidRPr="00861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</w:t>
      </w:r>
      <w:r w:rsidR="0002160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D70A6" w:rsidRPr="00861D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4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Подготовлены условия для успешной реализации ДОП по социальным сертификатам в 2024 году.</w:t>
      </w:r>
    </w:p>
    <w:p w14:paraId="64F530A3" w14:textId="77777777" w:rsidR="009B766B" w:rsidRDefault="009B766B" w:rsidP="009B766B">
      <w:r>
        <w:br w:type="page"/>
      </w:r>
    </w:p>
    <w:p w14:paraId="2D57B6FB" w14:textId="77777777" w:rsidR="00DA20AA" w:rsidRDefault="00DA20AA" w:rsidP="0022706F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2461">
        <w:rPr>
          <w:rFonts w:ascii="Times New Roman" w:hAnsi="Times New Roman" w:cs="Times New Roman"/>
          <w:b/>
          <w:i/>
          <w:sz w:val="28"/>
          <w:szCs w:val="28"/>
        </w:rPr>
        <w:t>Оценка системы управления образовательной деятельности</w:t>
      </w:r>
    </w:p>
    <w:p w14:paraId="191385E4" w14:textId="77777777" w:rsidR="006E521A" w:rsidRPr="0065711B" w:rsidRDefault="006E521A" w:rsidP="009B76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системы управления образовательной деятельности ГБДОУ № 50 проводилась на основании</w:t>
      </w:r>
      <w:r w:rsidRPr="006E521A">
        <w:rPr>
          <w:rFonts w:ascii="Times New Roman" w:hAnsi="Times New Roman" w:cs="Times New Roman"/>
          <w:sz w:val="24"/>
          <w:szCs w:val="24"/>
        </w:rPr>
        <w:t>:</w:t>
      </w:r>
    </w:p>
    <w:p w14:paraId="1D0432FA" w14:textId="77777777" w:rsidR="006E521A" w:rsidRPr="006E521A" w:rsidRDefault="006E521A" w:rsidP="0022706F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="00B5296E">
        <w:rPr>
          <w:rFonts w:ascii="Times New Roman" w:hAnsi="Times New Roman" w:cs="Times New Roman"/>
          <w:sz w:val="24"/>
          <w:szCs w:val="24"/>
        </w:rPr>
        <w:t xml:space="preserve"> Комитета по образованию Санкт-Петербурга от 20.08.2013 года №1862-р «Об утверждении методических рекомендаций по применению </w:t>
      </w:r>
      <w:r w:rsidR="005C68BE">
        <w:rPr>
          <w:rFonts w:ascii="Times New Roman" w:hAnsi="Times New Roman" w:cs="Times New Roman"/>
          <w:sz w:val="24"/>
          <w:szCs w:val="24"/>
        </w:rPr>
        <w:t>показателей эффективности деятельности руководителей образовательных организаций, находящихся в ведении Комитета по образованию и образовательных организаций, находящихся в ведении администраций районов Санкт-Петербурга»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5246EAC" w14:textId="77777777" w:rsidR="00F66C37" w:rsidRDefault="006E521A" w:rsidP="0022706F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«Методики</w:t>
      </w:r>
      <w:r w:rsidR="005274ED">
        <w:rPr>
          <w:rFonts w:ascii="Times New Roman" w:hAnsi="Times New Roman" w:cs="Times New Roman"/>
          <w:sz w:val="24"/>
          <w:szCs w:val="24"/>
        </w:rPr>
        <w:t xml:space="preserve"> расчета показателей независимой оценки качества образовательной деятельности образовательных организаций Санкт-Петербурга».</w:t>
      </w:r>
    </w:p>
    <w:p w14:paraId="21B68BC3" w14:textId="77777777" w:rsidR="00AD507F" w:rsidRDefault="00AD507F" w:rsidP="009B766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государственным бюджетным дошкольным образовательным учреждением детский сад  № 50 осуществляется в соответствии с действующим законодательством  Российской Федерации в области образования и на основании Устава дошкольного учреждения. Управление ГБДОУ строиться на сочетании  принципов единоначалия и коллегиальности. </w:t>
      </w:r>
    </w:p>
    <w:p w14:paraId="731C720E" w14:textId="77777777" w:rsidR="00AD507F" w:rsidRDefault="00AD507F" w:rsidP="009B766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Непосредственное управление детским садом осуществляет заведующий  Першуткина Светлана Ива</w:t>
      </w:r>
      <w:r w:rsidR="0092155D">
        <w:rPr>
          <w:rFonts w:ascii="Times New Roman" w:hAnsi="Times New Roman"/>
          <w:sz w:val="24"/>
          <w:szCs w:val="24"/>
        </w:rPr>
        <w:t xml:space="preserve">новна, </w:t>
      </w:r>
      <w:r w:rsidR="0092155D" w:rsidRPr="0092155D">
        <w:rPr>
          <w:rFonts w:ascii="Times New Roman" w:hAnsi="Times New Roman"/>
          <w:i/>
          <w:sz w:val="24"/>
          <w:szCs w:val="24"/>
        </w:rPr>
        <w:t>органами государственно-</w:t>
      </w:r>
      <w:r w:rsidRPr="0092155D">
        <w:rPr>
          <w:rFonts w:ascii="Times New Roman" w:hAnsi="Times New Roman"/>
          <w:i/>
          <w:sz w:val="24"/>
          <w:szCs w:val="24"/>
        </w:rPr>
        <w:t>общественного управлен</w:t>
      </w:r>
      <w:r>
        <w:rPr>
          <w:rFonts w:ascii="Times New Roman" w:hAnsi="Times New Roman"/>
          <w:sz w:val="24"/>
          <w:szCs w:val="24"/>
        </w:rPr>
        <w:t>ия в образовательном учреждении согласно Уставу являются:</w:t>
      </w:r>
    </w:p>
    <w:p w14:paraId="25508876" w14:textId="77777777" w:rsidR="00AD507F" w:rsidRDefault="00AD507F" w:rsidP="0022706F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совет образовательного учреждения</w:t>
      </w:r>
    </w:p>
    <w:p w14:paraId="1D8FD6A2" w14:textId="77777777" w:rsidR="00AD507F" w:rsidRDefault="00AD507F" w:rsidP="0022706F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собрание работников образовательного учреждения</w:t>
      </w:r>
    </w:p>
    <w:p w14:paraId="3229CE6F" w14:textId="77777777" w:rsidR="00AD507F" w:rsidRDefault="00AD507F" w:rsidP="0022706F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совет образовательного учреждения</w:t>
      </w:r>
    </w:p>
    <w:p w14:paraId="08E13A0A" w14:textId="77777777" w:rsidR="00AD507F" w:rsidRDefault="00AD507F" w:rsidP="0022706F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родителей образовательного учреждения</w:t>
      </w:r>
    </w:p>
    <w:p w14:paraId="437C5093" w14:textId="77777777" w:rsidR="00AD507F" w:rsidRDefault="00AD507F" w:rsidP="009B766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всех органов государственно</w:t>
      </w:r>
      <w:r w:rsidR="0092155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общественного управления осуществляется в соответствии с действующим законодательством Российской Федерации и Санкт-Петербурга в области образования и труда, уставом ГБДОУ и соответствующим Положением.</w:t>
      </w:r>
    </w:p>
    <w:p w14:paraId="132BE10F" w14:textId="77777777" w:rsidR="00AD507F" w:rsidRDefault="00AD507F" w:rsidP="009B766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членов органов государственно-общественного управления основывается на принципах добровольности участия в его работе, коллегиальности принятия решений, гласности.</w:t>
      </w:r>
    </w:p>
    <w:p w14:paraId="1565C522" w14:textId="0E7C4880" w:rsidR="00AD507F" w:rsidRDefault="004D7D26" w:rsidP="009B766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протяжении 2023</w:t>
      </w:r>
      <w:r w:rsidR="00AD507F">
        <w:rPr>
          <w:rFonts w:ascii="Times New Roman" w:hAnsi="Times New Roman"/>
          <w:sz w:val="24"/>
          <w:szCs w:val="24"/>
        </w:rPr>
        <w:t xml:space="preserve"> года органы государственно-общественного управления образовательного учреждения вели свою работу согласно своим компетенциям.</w:t>
      </w:r>
    </w:p>
    <w:p w14:paraId="7C48642B" w14:textId="77777777" w:rsidR="00AD507F" w:rsidRDefault="00AD507F" w:rsidP="009B766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Общим собранием работников образовательного учреждения на протяжении всего учебного года  рассматривались  и обсуждались  вопросы стратегии развития Образовательного учреждения, вопросы  материально-технического обеспечения и оснащения образовательного процесса.</w:t>
      </w:r>
    </w:p>
    <w:p w14:paraId="0037B605" w14:textId="77777777" w:rsidR="00506BBF" w:rsidRDefault="00AD507F" w:rsidP="009B766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Управляющим советом образовательного учреждения рассматривались  вопросы улучшения обеспечения питанием и медицинского обеспечения воспитанников Образовательного учреждения,  совершенствовались  и согласовывались локальные акты образовательного учреждения, устанавливающие виды, размеры, условия и порядок произведения выплат стимулирующего характера работникам образовательного учреждения. </w:t>
      </w:r>
      <w:r w:rsidR="00506BBF">
        <w:rPr>
          <w:rFonts w:ascii="Times New Roman" w:hAnsi="Times New Roman"/>
          <w:sz w:val="24"/>
          <w:szCs w:val="24"/>
        </w:rPr>
        <w:t xml:space="preserve"> </w:t>
      </w:r>
    </w:p>
    <w:p w14:paraId="744E7C9C" w14:textId="77777777" w:rsidR="00AD507F" w:rsidRDefault="00AD507F" w:rsidP="009B766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в течение всего учебного года Управляющим советом образовательного учреждения велся непрерывный контроль за качеством и безопасностью условий обучения и воспитания в нашем образовательном учреждении.</w:t>
      </w:r>
    </w:p>
    <w:p w14:paraId="020F5F9E" w14:textId="14B55F2C" w:rsidR="00AD507F" w:rsidRDefault="004D7D26" w:rsidP="009B766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родителей в 2023</w:t>
      </w:r>
      <w:r w:rsidR="00AD507F">
        <w:rPr>
          <w:rFonts w:ascii="Times New Roman" w:hAnsi="Times New Roman"/>
          <w:sz w:val="24"/>
          <w:szCs w:val="24"/>
        </w:rPr>
        <w:t xml:space="preserve"> году содействовал в организации совместных с родителями (законными представителями) мероприятий проводимых в ГБДОУ </w:t>
      </w:r>
      <w:r w:rsidR="00AD507F" w:rsidRPr="00861D07">
        <w:rPr>
          <w:rFonts w:ascii="Times New Roman" w:hAnsi="Times New Roman"/>
          <w:color w:val="000000" w:themeColor="text1"/>
          <w:sz w:val="24"/>
          <w:szCs w:val="24"/>
        </w:rPr>
        <w:t>– родительски</w:t>
      </w:r>
      <w:r w:rsidR="007B087F">
        <w:rPr>
          <w:rFonts w:ascii="Times New Roman" w:hAnsi="Times New Roman"/>
          <w:color w:val="000000" w:themeColor="text1"/>
          <w:sz w:val="24"/>
          <w:szCs w:val="24"/>
        </w:rPr>
        <w:t>х собраний,</w:t>
      </w:r>
      <w:r w:rsidR="00AD507F" w:rsidRPr="00D31E9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61D07" w:rsidRPr="00861D07">
        <w:rPr>
          <w:rFonts w:ascii="Times New Roman" w:hAnsi="Times New Roman"/>
          <w:color w:val="000000" w:themeColor="text1"/>
          <w:sz w:val="24"/>
          <w:szCs w:val="24"/>
        </w:rPr>
        <w:t>съемке</w:t>
      </w:r>
      <w:r w:rsidR="006E097C" w:rsidRPr="00861D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D507F" w:rsidRPr="00861D07">
        <w:rPr>
          <w:rFonts w:ascii="Times New Roman" w:hAnsi="Times New Roman"/>
          <w:color w:val="000000" w:themeColor="text1"/>
          <w:sz w:val="24"/>
          <w:szCs w:val="24"/>
        </w:rPr>
        <w:t>тематических праздников, смотров-конкурсов. Силами родителей были засажены цветники на прилегающей к детскому саду территории</w:t>
      </w:r>
      <w:r w:rsidR="00AD507F">
        <w:rPr>
          <w:rFonts w:ascii="Times New Roman" w:hAnsi="Times New Roman"/>
          <w:sz w:val="24"/>
          <w:szCs w:val="24"/>
        </w:rPr>
        <w:t>. Постоянно пополнялась и совершенствовалась  при активном участии родителей развивающая предметно-пространственная  среда групп.</w:t>
      </w:r>
    </w:p>
    <w:p w14:paraId="22D3E453" w14:textId="77777777" w:rsidR="00E1234E" w:rsidRPr="00F97E73" w:rsidRDefault="000E5BC5" w:rsidP="009B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D507F">
        <w:rPr>
          <w:rFonts w:ascii="Times New Roman" w:hAnsi="Times New Roman"/>
          <w:sz w:val="24"/>
          <w:szCs w:val="24"/>
        </w:rPr>
        <w:t>Взаимодействия участников государственно-</w:t>
      </w:r>
      <w:r w:rsidR="0030267C">
        <w:rPr>
          <w:rFonts w:ascii="Times New Roman" w:hAnsi="Times New Roman"/>
          <w:sz w:val="24"/>
          <w:szCs w:val="24"/>
        </w:rPr>
        <w:t>общественного управления в</w:t>
      </w:r>
      <w:r w:rsidR="00AD507F">
        <w:rPr>
          <w:rFonts w:ascii="Times New Roman" w:hAnsi="Times New Roman"/>
          <w:sz w:val="24"/>
          <w:szCs w:val="24"/>
        </w:rPr>
        <w:t xml:space="preserve"> ГБДОУ происходит и в электронном формате в сети Интернет. </w:t>
      </w:r>
      <w:r w:rsidR="00AD507F" w:rsidRPr="00A258B6">
        <w:rPr>
          <w:rFonts w:ascii="Times New Roman" w:hAnsi="Times New Roman"/>
          <w:sz w:val="24"/>
          <w:szCs w:val="24"/>
        </w:rPr>
        <w:t xml:space="preserve">На </w:t>
      </w:r>
      <w:r w:rsidR="00F97E73">
        <w:rPr>
          <w:rFonts w:ascii="Times New Roman" w:hAnsi="Times New Roman"/>
          <w:sz w:val="24"/>
          <w:szCs w:val="24"/>
        </w:rPr>
        <w:t xml:space="preserve"> </w:t>
      </w:r>
      <w:r w:rsidR="00AD507F" w:rsidRPr="00A258B6">
        <w:rPr>
          <w:rFonts w:ascii="Times New Roman" w:hAnsi="Times New Roman"/>
          <w:sz w:val="24"/>
          <w:szCs w:val="24"/>
        </w:rPr>
        <w:t xml:space="preserve">сайте </w:t>
      </w:r>
      <w:r w:rsidR="00AD507F">
        <w:rPr>
          <w:rFonts w:ascii="Times New Roman" w:hAnsi="Times New Roman"/>
          <w:sz w:val="24"/>
          <w:szCs w:val="24"/>
        </w:rPr>
        <w:t>ГБ</w:t>
      </w:r>
      <w:r w:rsidR="00AD507F" w:rsidRPr="00A258B6">
        <w:rPr>
          <w:rFonts w:ascii="Times New Roman" w:hAnsi="Times New Roman"/>
          <w:sz w:val="24"/>
          <w:szCs w:val="24"/>
        </w:rPr>
        <w:t xml:space="preserve">ДОУ </w:t>
      </w:r>
      <w:r w:rsidR="00AD507F" w:rsidRPr="00A258B6">
        <w:rPr>
          <w:rFonts w:ascii="Times New Roman" w:hAnsi="Times New Roman"/>
          <w:b/>
          <w:sz w:val="24"/>
          <w:szCs w:val="24"/>
        </w:rPr>
        <w:t>http://</w:t>
      </w:r>
      <w:r w:rsidR="00AD507F" w:rsidRPr="00A258B6">
        <w:rPr>
          <w:rFonts w:ascii="Times New Roman" w:hAnsi="Times New Roman"/>
          <w:b/>
          <w:bCs/>
          <w:sz w:val="24"/>
          <w:szCs w:val="24"/>
        </w:rPr>
        <w:t>50.dou.spb.ru</w:t>
      </w:r>
    </w:p>
    <w:p w14:paraId="35EB1946" w14:textId="77777777" w:rsidR="009B766B" w:rsidRDefault="009B766B" w:rsidP="009B76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7356A19" w14:textId="77777777" w:rsidR="00E1234E" w:rsidRPr="00CA446C" w:rsidRDefault="00E1234E" w:rsidP="00E123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446C">
        <w:rPr>
          <w:rFonts w:ascii="Times New Roman" w:hAnsi="Times New Roman"/>
          <w:b/>
          <w:sz w:val="24"/>
          <w:szCs w:val="24"/>
        </w:rPr>
        <w:t xml:space="preserve">СТРУКТУРА </w:t>
      </w:r>
    </w:p>
    <w:p w14:paraId="7734087C" w14:textId="77777777" w:rsidR="00E1234E" w:rsidRPr="00CA446C" w:rsidRDefault="00E1234E" w:rsidP="00E123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A446C">
        <w:rPr>
          <w:rFonts w:ascii="Times New Roman" w:hAnsi="Times New Roman"/>
          <w:sz w:val="24"/>
          <w:szCs w:val="24"/>
        </w:rPr>
        <w:t xml:space="preserve">Государственного бюджетного дошкольного образовательного учреждения </w:t>
      </w:r>
    </w:p>
    <w:p w14:paraId="22368139" w14:textId="77777777" w:rsidR="00E1234E" w:rsidRPr="00CA446C" w:rsidRDefault="00E1234E" w:rsidP="00E123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A446C">
        <w:rPr>
          <w:rFonts w:ascii="Times New Roman" w:hAnsi="Times New Roman"/>
          <w:sz w:val="24"/>
          <w:szCs w:val="24"/>
        </w:rPr>
        <w:t xml:space="preserve">детского сада </w:t>
      </w:r>
      <w:r w:rsidR="009B766B">
        <w:rPr>
          <w:rFonts w:ascii="Times New Roman" w:hAnsi="Times New Roman"/>
          <w:sz w:val="24"/>
          <w:szCs w:val="24"/>
        </w:rPr>
        <w:t>№ 50</w:t>
      </w:r>
      <w:r w:rsidRPr="00CA446C">
        <w:rPr>
          <w:rFonts w:ascii="Times New Roman" w:hAnsi="Times New Roman"/>
          <w:sz w:val="24"/>
          <w:szCs w:val="24"/>
        </w:rPr>
        <w:t xml:space="preserve"> Невского района  Санкт-Петербурга</w:t>
      </w:r>
    </w:p>
    <w:p w14:paraId="20082B12" w14:textId="77777777" w:rsidR="00E1234E" w:rsidRDefault="00AD32B8" w:rsidP="00290C74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9CD2443" wp14:editId="1DF4DF01">
            <wp:extent cx="5047615" cy="2428875"/>
            <wp:effectExtent l="0" t="0" r="63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91053" w14:textId="77777777" w:rsidR="006C67F8" w:rsidRPr="006C205F" w:rsidRDefault="006C67F8" w:rsidP="009B76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05F">
        <w:rPr>
          <w:rFonts w:ascii="Times New Roman" w:hAnsi="Times New Roman" w:cs="Times New Roman"/>
          <w:sz w:val="24"/>
          <w:szCs w:val="24"/>
        </w:rPr>
        <w:t xml:space="preserve">В ГБДОУ активно функционирует </w:t>
      </w:r>
      <w:r w:rsidR="00B419BF" w:rsidRPr="006C205F">
        <w:rPr>
          <w:rFonts w:ascii="Times New Roman" w:hAnsi="Times New Roman" w:cs="Times New Roman"/>
          <w:sz w:val="24"/>
          <w:szCs w:val="24"/>
        </w:rPr>
        <w:t>система электронного документооборота</w:t>
      </w:r>
      <w:r w:rsidR="006C205F">
        <w:rPr>
          <w:rFonts w:ascii="Times New Roman" w:hAnsi="Times New Roman" w:cs="Times New Roman"/>
          <w:sz w:val="24"/>
          <w:szCs w:val="24"/>
        </w:rPr>
        <w:t>.</w:t>
      </w:r>
    </w:p>
    <w:p w14:paraId="7DA44898" w14:textId="77777777" w:rsidR="006C67F8" w:rsidRDefault="006C67F8" w:rsidP="009B76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05F">
        <w:rPr>
          <w:rFonts w:ascii="Times New Roman" w:hAnsi="Times New Roman" w:cs="Times New Roman"/>
          <w:sz w:val="24"/>
          <w:szCs w:val="24"/>
        </w:rPr>
        <w:t>Государственное задание на оказание государственных услуг (выполнение работ) государственными образовательными организациями Санкт- Петербурга выполнено на 100%</w:t>
      </w:r>
    </w:p>
    <w:p w14:paraId="2281E695" w14:textId="77777777" w:rsidR="006C205F" w:rsidRDefault="006C205F" w:rsidP="009B76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7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 по обеспечению комплексной безопасности образовательной организации выполнены в полном объеме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70E0D0A" w14:textId="3B188A7B" w:rsidR="00195B77" w:rsidRDefault="00195B77" w:rsidP="009B76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ГБДОУ</w:t>
      </w:r>
      <w:r w:rsidR="007D3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50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2023 году приняло участие в НОК</w:t>
      </w:r>
      <w:r w:rsidR="00481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(независимой оценке качества</w:t>
      </w:r>
      <w:r w:rsidR="00481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481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набрало 98,68 баллов из 100 возможных, заняло 4 место в районном рейтинге  и 25 место в городском рейтинге.</w:t>
      </w:r>
    </w:p>
    <w:p w14:paraId="6C77A33D" w14:textId="77777777" w:rsidR="009B766B" w:rsidRDefault="009B766B" w:rsidP="009B76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4BE5571" w14:textId="77777777" w:rsidR="006C205F" w:rsidRDefault="006C205F" w:rsidP="009B76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205F">
        <w:rPr>
          <w:rFonts w:ascii="Times New Roman" w:hAnsi="Times New Roman" w:cs="Times New Roman"/>
          <w:i/>
          <w:sz w:val="24"/>
          <w:szCs w:val="24"/>
        </w:rPr>
        <w:t>Работа по профилактике детского травматизма</w:t>
      </w:r>
    </w:p>
    <w:p w14:paraId="54E0BAAC" w14:textId="77777777" w:rsidR="008A5A71" w:rsidRPr="006C205F" w:rsidRDefault="008A5A71" w:rsidP="009B76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C664488" w14:textId="60F71A56" w:rsidR="006C205F" w:rsidRPr="009F60B7" w:rsidRDefault="004D7D26" w:rsidP="009B7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течение 2023</w:t>
      </w:r>
      <w:r w:rsidR="006C205F" w:rsidRPr="009F60B7">
        <w:rPr>
          <w:rFonts w:ascii="Times New Roman" w:hAnsi="Times New Roman" w:cs="Times New Roman"/>
          <w:sz w:val="24"/>
          <w:szCs w:val="24"/>
        </w:rPr>
        <w:t xml:space="preserve">  года в ГБДОУ проводилась систематическая работа по профилактике детского травматизма, детского дорожно-транспортного травматизма согласно утвержденным</w:t>
      </w:r>
      <w:r w:rsidR="006C205F">
        <w:rPr>
          <w:rFonts w:ascii="Times New Roman" w:hAnsi="Times New Roman" w:cs="Times New Roman"/>
          <w:sz w:val="24"/>
          <w:szCs w:val="24"/>
        </w:rPr>
        <w:t>и</w:t>
      </w:r>
      <w:r w:rsidR="006C205F" w:rsidRPr="009F60B7">
        <w:rPr>
          <w:rFonts w:ascii="Times New Roman" w:hAnsi="Times New Roman" w:cs="Times New Roman"/>
          <w:sz w:val="24"/>
          <w:szCs w:val="24"/>
        </w:rPr>
        <w:t xml:space="preserve"> планам</w:t>
      </w:r>
      <w:r w:rsidR="006C205F">
        <w:rPr>
          <w:rFonts w:ascii="Times New Roman" w:hAnsi="Times New Roman" w:cs="Times New Roman"/>
          <w:sz w:val="24"/>
          <w:szCs w:val="24"/>
        </w:rPr>
        <w:t>и</w:t>
      </w:r>
      <w:r w:rsidR="006C205F" w:rsidRPr="009F60B7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211188">
        <w:rPr>
          <w:rFonts w:ascii="Times New Roman" w:hAnsi="Times New Roman" w:cs="Times New Roman"/>
          <w:sz w:val="24"/>
          <w:szCs w:val="24"/>
        </w:rPr>
        <w:t>на</w:t>
      </w:r>
      <w:r w:rsidR="00CC7A69">
        <w:rPr>
          <w:rFonts w:ascii="Times New Roman" w:hAnsi="Times New Roman" w:cs="Times New Roman"/>
          <w:sz w:val="24"/>
          <w:szCs w:val="24"/>
        </w:rPr>
        <w:t xml:space="preserve"> </w:t>
      </w:r>
      <w:r w:rsidR="00AD148A">
        <w:rPr>
          <w:rFonts w:ascii="Times New Roman" w:hAnsi="Times New Roman" w:cs="Times New Roman"/>
          <w:sz w:val="24"/>
          <w:szCs w:val="24"/>
        </w:rPr>
        <w:t>2022 – 2023, 2023</w:t>
      </w:r>
      <w:r w:rsidR="00211188">
        <w:rPr>
          <w:rFonts w:ascii="Times New Roman" w:hAnsi="Times New Roman" w:cs="Times New Roman"/>
          <w:sz w:val="24"/>
          <w:szCs w:val="24"/>
        </w:rPr>
        <w:t>-20</w:t>
      </w:r>
      <w:r w:rsidR="00AD148A">
        <w:rPr>
          <w:rFonts w:ascii="Times New Roman" w:hAnsi="Times New Roman" w:cs="Times New Roman"/>
          <w:sz w:val="24"/>
          <w:szCs w:val="24"/>
        </w:rPr>
        <w:t>24</w:t>
      </w:r>
      <w:r w:rsidR="00211188">
        <w:rPr>
          <w:rFonts w:ascii="Times New Roman" w:hAnsi="Times New Roman" w:cs="Times New Roman"/>
          <w:sz w:val="24"/>
          <w:szCs w:val="24"/>
        </w:rPr>
        <w:t xml:space="preserve">  учебны</w:t>
      </w:r>
      <w:r w:rsidR="00CC7A69">
        <w:rPr>
          <w:rFonts w:ascii="Times New Roman" w:hAnsi="Times New Roman" w:cs="Times New Roman"/>
          <w:sz w:val="24"/>
          <w:szCs w:val="24"/>
        </w:rPr>
        <w:t>е</w:t>
      </w:r>
      <w:r w:rsidR="00211188">
        <w:rPr>
          <w:rFonts w:ascii="Times New Roman" w:hAnsi="Times New Roman" w:cs="Times New Roman"/>
          <w:sz w:val="24"/>
          <w:szCs w:val="24"/>
        </w:rPr>
        <w:t xml:space="preserve"> года</w:t>
      </w:r>
      <w:r w:rsidR="003E3E2E">
        <w:rPr>
          <w:rFonts w:ascii="Times New Roman" w:hAnsi="Times New Roman" w:cs="Times New Roman"/>
          <w:sz w:val="24"/>
          <w:szCs w:val="24"/>
        </w:rPr>
        <w:t>.</w:t>
      </w:r>
    </w:p>
    <w:p w14:paraId="0A5FEC67" w14:textId="77777777" w:rsidR="009B766B" w:rsidRDefault="009B766B" w:rsidP="009B76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CFCDA7A" w14:textId="77777777" w:rsidR="006C205F" w:rsidRPr="009F60B7" w:rsidRDefault="006C205F" w:rsidP="009B76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по детскому травматизму в динамики за три года</w:t>
      </w:r>
    </w:p>
    <w:tbl>
      <w:tblPr>
        <w:tblStyle w:val="a5"/>
        <w:tblW w:w="10151" w:type="dxa"/>
        <w:tblLayout w:type="fixed"/>
        <w:tblLook w:val="04A0" w:firstRow="1" w:lastRow="0" w:firstColumn="1" w:lastColumn="0" w:noHBand="0" w:noVBand="1"/>
      </w:tblPr>
      <w:tblGrid>
        <w:gridCol w:w="564"/>
        <w:gridCol w:w="5100"/>
        <w:gridCol w:w="1495"/>
        <w:gridCol w:w="1496"/>
        <w:gridCol w:w="1496"/>
      </w:tblGrid>
      <w:tr w:rsidR="00AD148A" w:rsidRPr="009F60B7" w14:paraId="60CF937F" w14:textId="77777777" w:rsidTr="00140283">
        <w:trPr>
          <w:trHeight w:val="178"/>
        </w:trPr>
        <w:tc>
          <w:tcPr>
            <w:tcW w:w="564" w:type="dxa"/>
            <w:vAlign w:val="center"/>
          </w:tcPr>
          <w:p w14:paraId="2B56307F" w14:textId="77777777" w:rsidR="00AD148A" w:rsidRPr="009F60B7" w:rsidRDefault="00AD148A" w:rsidP="009B766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0" w:type="dxa"/>
            <w:vAlign w:val="center"/>
          </w:tcPr>
          <w:p w14:paraId="248F3821" w14:textId="77777777" w:rsidR="00AD148A" w:rsidRPr="009F60B7" w:rsidRDefault="00AD148A" w:rsidP="009B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B7">
              <w:rPr>
                <w:rFonts w:ascii="Times New Roman" w:hAnsi="Times New Roman" w:cs="Times New Roman"/>
                <w:sz w:val="24"/>
                <w:szCs w:val="24"/>
              </w:rPr>
              <w:t>Место травматизма</w:t>
            </w:r>
          </w:p>
        </w:tc>
        <w:tc>
          <w:tcPr>
            <w:tcW w:w="1495" w:type="dxa"/>
            <w:vAlign w:val="center"/>
          </w:tcPr>
          <w:p w14:paraId="2569021D" w14:textId="438A8BFA" w:rsidR="00AD148A" w:rsidRPr="009F60B7" w:rsidRDefault="00AD148A" w:rsidP="009B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vAlign w:val="center"/>
          </w:tcPr>
          <w:p w14:paraId="4882C7E2" w14:textId="7A8DCE3C" w:rsidR="00AD148A" w:rsidRPr="009F60B7" w:rsidRDefault="00AD148A" w:rsidP="009B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96" w:type="dxa"/>
            <w:vAlign w:val="center"/>
          </w:tcPr>
          <w:p w14:paraId="5C3B0F87" w14:textId="1C9494F9" w:rsidR="00AD148A" w:rsidRPr="009F60B7" w:rsidRDefault="00AD148A" w:rsidP="009B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D148A" w:rsidRPr="009F60B7" w14:paraId="747F04FF" w14:textId="77777777" w:rsidTr="00140283">
        <w:trPr>
          <w:trHeight w:val="466"/>
        </w:trPr>
        <w:tc>
          <w:tcPr>
            <w:tcW w:w="564" w:type="dxa"/>
            <w:vAlign w:val="center"/>
          </w:tcPr>
          <w:p w14:paraId="165A46BB" w14:textId="77777777" w:rsidR="00AD148A" w:rsidRPr="009B766B" w:rsidRDefault="00AD148A" w:rsidP="0022706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vAlign w:val="center"/>
          </w:tcPr>
          <w:p w14:paraId="20583460" w14:textId="0F5703DD" w:rsidR="00AD148A" w:rsidRPr="009F60B7" w:rsidRDefault="00AD148A" w:rsidP="009B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занятий</w:t>
            </w:r>
          </w:p>
        </w:tc>
        <w:tc>
          <w:tcPr>
            <w:tcW w:w="1495" w:type="dxa"/>
            <w:vAlign w:val="center"/>
          </w:tcPr>
          <w:p w14:paraId="72DE0271" w14:textId="51282163" w:rsidR="00AD148A" w:rsidRPr="009F60B7" w:rsidRDefault="00AD148A" w:rsidP="009B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6" w:type="dxa"/>
            <w:vAlign w:val="center"/>
          </w:tcPr>
          <w:p w14:paraId="4A109266" w14:textId="0724973F" w:rsidR="00AD148A" w:rsidRPr="009F60B7" w:rsidRDefault="00AD148A" w:rsidP="009B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6" w:type="dxa"/>
            <w:vAlign w:val="center"/>
          </w:tcPr>
          <w:p w14:paraId="78CD3BE0" w14:textId="77777777" w:rsidR="00AD148A" w:rsidRPr="009F60B7" w:rsidRDefault="00AD148A" w:rsidP="009B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148A" w:rsidRPr="009F60B7" w14:paraId="6ECBFCFE" w14:textId="77777777" w:rsidTr="00140283">
        <w:trPr>
          <w:trHeight w:val="474"/>
        </w:trPr>
        <w:tc>
          <w:tcPr>
            <w:tcW w:w="564" w:type="dxa"/>
            <w:vAlign w:val="center"/>
          </w:tcPr>
          <w:p w14:paraId="47EF97F5" w14:textId="77777777" w:rsidR="00AD148A" w:rsidRPr="009B766B" w:rsidRDefault="00AD148A" w:rsidP="0022706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vAlign w:val="center"/>
          </w:tcPr>
          <w:p w14:paraId="4DA56C71" w14:textId="77777777" w:rsidR="00AD148A" w:rsidRPr="009F60B7" w:rsidRDefault="00AD148A" w:rsidP="009B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0B7"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  <w:tc>
          <w:tcPr>
            <w:tcW w:w="1495" w:type="dxa"/>
            <w:vAlign w:val="center"/>
          </w:tcPr>
          <w:p w14:paraId="5E3E0E1B" w14:textId="03268ACC" w:rsidR="00AD148A" w:rsidRPr="009F60B7" w:rsidRDefault="00AD148A" w:rsidP="009B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6" w:type="dxa"/>
            <w:vAlign w:val="center"/>
          </w:tcPr>
          <w:p w14:paraId="0DB00099" w14:textId="4AB0867C" w:rsidR="00AD148A" w:rsidRPr="009F60B7" w:rsidRDefault="00AD148A" w:rsidP="009B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6" w:type="dxa"/>
            <w:vAlign w:val="center"/>
          </w:tcPr>
          <w:p w14:paraId="34139871" w14:textId="77777777" w:rsidR="00AD148A" w:rsidRPr="009F60B7" w:rsidRDefault="00AD148A" w:rsidP="009B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148A" w:rsidRPr="009F60B7" w14:paraId="71F70537" w14:textId="77777777" w:rsidTr="00140283">
        <w:trPr>
          <w:trHeight w:val="538"/>
        </w:trPr>
        <w:tc>
          <w:tcPr>
            <w:tcW w:w="564" w:type="dxa"/>
            <w:vAlign w:val="center"/>
          </w:tcPr>
          <w:p w14:paraId="22B5833A" w14:textId="77777777" w:rsidR="00AD148A" w:rsidRPr="009B766B" w:rsidRDefault="00AD148A" w:rsidP="0022706F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vAlign w:val="center"/>
          </w:tcPr>
          <w:p w14:paraId="287811BA" w14:textId="77777777" w:rsidR="00AD148A" w:rsidRPr="009F60B7" w:rsidRDefault="00AD148A" w:rsidP="009B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0B7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1495" w:type="dxa"/>
            <w:vAlign w:val="center"/>
          </w:tcPr>
          <w:p w14:paraId="214CD541" w14:textId="0FE853FD" w:rsidR="00AD148A" w:rsidRPr="009F60B7" w:rsidRDefault="00AD148A" w:rsidP="009B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6" w:type="dxa"/>
            <w:vAlign w:val="center"/>
          </w:tcPr>
          <w:p w14:paraId="1B9DD96F" w14:textId="6E68E80D" w:rsidR="00AD148A" w:rsidRPr="009F60B7" w:rsidRDefault="00AD148A" w:rsidP="009B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6" w:type="dxa"/>
            <w:vAlign w:val="center"/>
          </w:tcPr>
          <w:p w14:paraId="11AB415B" w14:textId="77777777" w:rsidR="00AD148A" w:rsidRPr="009F60B7" w:rsidRDefault="00AD148A" w:rsidP="009B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2C9001EC" w14:textId="77777777" w:rsidR="0092155D" w:rsidRDefault="0092155D" w:rsidP="009B76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8DB4DF" w14:textId="77777777" w:rsidR="0092155D" w:rsidRPr="000E5BC5" w:rsidRDefault="0092155D" w:rsidP="009B7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55D">
        <w:rPr>
          <w:rFonts w:ascii="Times New Roman" w:hAnsi="Times New Roman" w:cs="Times New Roman"/>
          <w:sz w:val="24"/>
          <w:szCs w:val="24"/>
        </w:rPr>
        <w:t>Сайт ГБДОУ соответствует требованиям законодательства Российско</w:t>
      </w:r>
      <w:r w:rsidR="000E5BC5">
        <w:rPr>
          <w:rFonts w:ascii="Times New Roman" w:hAnsi="Times New Roman" w:cs="Times New Roman"/>
          <w:sz w:val="24"/>
          <w:szCs w:val="24"/>
        </w:rPr>
        <w:t>й Федерации в сфере образования.</w:t>
      </w:r>
    </w:p>
    <w:p w14:paraId="0D609F6A" w14:textId="40F52A79" w:rsidR="00502806" w:rsidRPr="002705B9" w:rsidRDefault="009512A0" w:rsidP="002705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 w:themeColor="text1"/>
        </w:rPr>
      </w:pPr>
      <w:proofErr w:type="gramStart"/>
      <w:r w:rsidRPr="00E1234E">
        <w:rPr>
          <w:rFonts w:ascii="Times New Roman" w:hAnsi="Times New Roman" w:cs="Times New Roman"/>
          <w:i/>
          <w:sz w:val="24"/>
          <w:szCs w:val="24"/>
        </w:rPr>
        <w:t>Полная и актуальная</w:t>
      </w:r>
      <w:r w:rsidR="00713C3E" w:rsidRPr="00E1234E">
        <w:rPr>
          <w:rFonts w:ascii="Times New Roman" w:hAnsi="Times New Roman" w:cs="Times New Roman"/>
          <w:i/>
          <w:sz w:val="24"/>
          <w:szCs w:val="24"/>
        </w:rPr>
        <w:t xml:space="preserve"> информации об организации, осуществляющей образовательную д</w:t>
      </w:r>
      <w:r w:rsidRPr="00E1234E">
        <w:rPr>
          <w:rFonts w:ascii="Times New Roman" w:hAnsi="Times New Roman" w:cs="Times New Roman"/>
          <w:i/>
          <w:sz w:val="24"/>
          <w:szCs w:val="24"/>
        </w:rPr>
        <w:t>еятельность (далее - ГБДОУ</w:t>
      </w:r>
      <w:r w:rsidR="007764A5">
        <w:rPr>
          <w:rFonts w:ascii="Times New Roman" w:hAnsi="Times New Roman" w:cs="Times New Roman"/>
          <w:i/>
          <w:sz w:val="24"/>
          <w:szCs w:val="24"/>
        </w:rPr>
        <w:t>)</w:t>
      </w:r>
      <w:r w:rsidR="007764A5">
        <w:rPr>
          <w:rFonts w:ascii="Times New Roman" w:hAnsi="Times New Roman" w:cs="Times New Roman"/>
          <w:sz w:val="24"/>
          <w:szCs w:val="24"/>
        </w:rPr>
        <w:t>, размеще</w:t>
      </w:r>
      <w:r w:rsidR="00502806">
        <w:rPr>
          <w:rFonts w:ascii="Times New Roman" w:hAnsi="Times New Roman" w:cs="Times New Roman"/>
          <w:sz w:val="24"/>
          <w:szCs w:val="24"/>
        </w:rPr>
        <w:t>на</w:t>
      </w:r>
      <w:r w:rsidR="00713C3E" w:rsidRPr="00E1234E">
        <w:rPr>
          <w:rFonts w:ascii="Times New Roman" w:hAnsi="Times New Roman" w:cs="Times New Roman"/>
          <w:sz w:val="24"/>
          <w:szCs w:val="24"/>
        </w:rPr>
        <w:t xml:space="preserve"> на официальном сайте организации в информационно-телекоммуникационной сети "Интернет" (далее - сеть Интерн</w:t>
      </w:r>
      <w:r w:rsidR="00502806">
        <w:rPr>
          <w:rFonts w:ascii="Times New Roman" w:hAnsi="Times New Roman" w:cs="Times New Roman"/>
          <w:sz w:val="24"/>
          <w:szCs w:val="24"/>
        </w:rPr>
        <w:t>ет)</w:t>
      </w:r>
      <w:r w:rsidR="009B766B">
        <w:rPr>
          <w:rFonts w:ascii="Times New Roman" w:hAnsi="Times New Roman" w:cs="Times New Roman"/>
          <w:sz w:val="24"/>
          <w:szCs w:val="24"/>
        </w:rPr>
        <w:t xml:space="preserve"> </w:t>
      </w:r>
      <w:r w:rsidR="00502806" w:rsidRPr="009B766B">
        <w:rPr>
          <w:rFonts w:ascii="Times New Roman" w:hAnsi="Times New Roman"/>
          <w:b/>
          <w:sz w:val="24"/>
          <w:szCs w:val="24"/>
        </w:rPr>
        <w:t>http://</w:t>
      </w:r>
      <w:r w:rsidR="00502806" w:rsidRPr="009B766B">
        <w:rPr>
          <w:rFonts w:ascii="Times New Roman" w:hAnsi="Times New Roman"/>
          <w:b/>
          <w:bCs/>
          <w:sz w:val="24"/>
          <w:szCs w:val="24"/>
        </w:rPr>
        <w:t>50.dou.spb.ru</w:t>
      </w:r>
      <w:r w:rsidR="0050280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502806" w:rsidRPr="00502806">
        <w:rPr>
          <w:rFonts w:ascii="Times New Roman" w:hAnsi="Times New Roman"/>
          <w:bCs/>
          <w:sz w:val="24"/>
          <w:szCs w:val="24"/>
        </w:rPr>
        <w:t>где</w:t>
      </w:r>
      <w:r w:rsidR="00502806" w:rsidRPr="00502806">
        <w:rPr>
          <w:rFonts w:ascii="Times New Roman" w:hAnsi="Times New Roman"/>
          <w:sz w:val="24"/>
          <w:szCs w:val="24"/>
        </w:rPr>
        <w:t xml:space="preserve"> </w:t>
      </w:r>
      <w:r w:rsidR="00502806" w:rsidRPr="00A258B6">
        <w:rPr>
          <w:rFonts w:ascii="Times New Roman" w:hAnsi="Times New Roman"/>
          <w:sz w:val="24"/>
          <w:szCs w:val="24"/>
        </w:rPr>
        <w:t>располагаются материалы публичных докладов, планы</w:t>
      </w:r>
      <w:r w:rsidR="00502806">
        <w:rPr>
          <w:rFonts w:ascii="Times New Roman" w:hAnsi="Times New Roman"/>
          <w:sz w:val="24"/>
          <w:szCs w:val="24"/>
        </w:rPr>
        <w:t xml:space="preserve"> финансово-хозяйственной деятельности, локальные нормативные акты ГБДОУ и другая информация в соответствии</w:t>
      </w:r>
      <w:r w:rsidR="002705B9">
        <w:rPr>
          <w:rFonts w:ascii="Times New Roman" w:hAnsi="Times New Roman"/>
          <w:sz w:val="24"/>
          <w:szCs w:val="24"/>
        </w:rPr>
        <w:t xml:space="preserve"> с </w:t>
      </w:r>
      <w:r w:rsidR="002705B9" w:rsidRPr="00265158">
        <w:rPr>
          <w:rFonts w:ascii="Times New Roman" w:hAnsi="Times New Roman"/>
        </w:rPr>
        <w:t xml:space="preserve">Постановление Правительства РФ от 20 </w:t>
      </w:r>
      <w:r w:rsidR="002705B9" w:rsidRPr="00E300A8">
        <w:rPr>
          <w:rFonts w:ascii="Times New Roman" w:hAnsi="Times New Roman"/>
          <w:color w:val="000000" w:themeColor="text1"/>
        </w:rPr>
        <w:t xml:space="preserve">октября 2021 г. № 1802 </w:t>
      </w:r>
      <w:r w:rsidR="002705B9" w:rsidRPr="00265158">
        <w:rPr>
          <w:rFonts w:ascii="Times New Roman" w:hAnsi="Times New Roman"/>
        </w:rPr>
        <w:t>«Об утверждении Правил размещения на</w:t>
      </w:r>
      <w:proofErr w:type="gramEnd"/>
      <w:r w:rsidR="002705B9" w:rsidRPr="00265158">
        <w:rPr>
          <w:rFonts w:ascii="Times New Roman" w:hAnsi="Times New Roman"/>
        </w:rPr>
        <w:t xml:space="preserve"> официальном </w:t>
      </w:r>
      <w:proofErr w:type="gramStart"/>
      <w:r w:rsidR="002705B9" w:rsidRPr="00265158">
        <w:rPr>
          <w:rFonts w:ascii="Times New Roman" w:hAnsi="Times New Roman"/>
        </w:rPr>
        <w:t>сайте</w:t>
      </w:r>
      <w:proofErr w:type="gramEnd"/>
      <w:r w:rsidR="002705B9" w:rsidRPr="00265158">
        <w:rPr>
          <w:rFonts w:ascii="Times New Roman" w:hAnsi="Times New Roman"/>
        </w:rPr>
        <w:t xml:space="preserve">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  <w:r w:rsidR="002631B6">
        <w:rPr>
          <w:rFonts w:ascii="Symbol" w:hAnsi="Symbol" w:cs="Symbol"/>
          <w:color w:val="000000" w:themeColor="text1"/>
        </w:rPr>
        <w:t></w:t>
      </w:r>
      <w:r w:rsidR="002631B6">
        <w:rPr>
          <w:rFonts w:ascii="Symbol" w:hAnsi="Symbol" w:cs="Symbol"/>
          <w:color w:val="000000" w:themeColor="text1"/>
        </w:rPr>
        <w:t></w:t>
      </w:r>
      <w:r w:rsidR="002631B6">
        <w:rPr>
          <w:rFonts w:ascii="Times New Roman" w:hAnsi="Times New Roman" w:cs="Times New Roman"/>
          <w:color w:val="000000" w:themeColor="text1"/>
        </w:rPr>
        <w:t xml:space="preserve">Приказом </w:t>
      </w:r>
      <w:proofErr w:type="spellStart"/>
      <w:r w:rsidR="002631B6">
        <w:rPr>
          <w:rFonts w:ascii="Times New Roman" w:hAnsi="Times New Roman" w:cs="Times New Roman"/>
          <w:color w:val="000000" w:themeColor="text1"/>
        </w:rPr>
        <w:t>Рособрнадзора</w:t>
      </w:r>
      <w:proofErr w:type="spellEnd"/>
      <w:r w:rsidR="002631B6">
        <w:rPr>
          <w:rFonts w:ascii="Times New Roman" w:hAnsi="Times New Roman" w:cs="Times New Roman"/>
          <w:color w:val="000000" w:themeColor="text1"/>
        </w:rPr>
        <w:t xml:space="preserve"> от 14.08.2020 года № 831 «Об утверждении Требований к структуре официального сайта ОО в информационно-телекоммуникационной сети «Интернет» и формату предоставления информации».</w:t>
      </w:r>
      <w:r w:rsidR="007764A5" w:rsidRPr="002705B9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="007764A5" w:rsidRPr="002705B9">
        <w:rPr>
          <w:rFonts w:ascii="Times New Roman" w:hAnsi="Times New Roman"/>
          <w:color w:val="000000" w:themeColor="text1"/>
          <w:sz w:val="24"/>
          <w:szCs w:val="24"/>
        </w:rPr>
        <w:t>Ин</w:t>
      </w:r>
      <w:r w:rsidR="007764A5" w:rsidRPr="002705B9">
        <w:rPr>
          <w:rFonts w:ascii="Times New Roman" w:hAnsi="Times New Roman" w:cs="Times New Roman"/>
          <w:color w:val="000000" w:themeColor="text1"/>
          <w:sz w:val="24"/>
          <w:szCs w:val="24"/>
        </w:rPr>
        <w:t>формация, размещена,  в том числе, и на официальном сайте</w:t>
      </w:r>
      <w:r w:rsidR="004A0B0B" w:rsidRPr="00270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64A5" w:rsidRPr="00270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Интернет www.bus.gov.ru)</w:t>
      </w:r>
      <w:r w:rsidR="009B766B" w:rsidRPr="002705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4ED05529" w14:textId="77777777" w:rsidR="00290C74" w:rsidRPr="000E5BC5" w:rsidRDefault="00713C3E" w:rsidP="009B76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C3E">
        <w:rPr>
          <w:rFonts w:ascii="Times New Roman" w:hAnsi="Times New Roman" w:cs="Times New Roman"/>
          <w:sz w:val="24"/>
          <w:szCs w:val="24"/>
        </w:rPr>
        <w:t xml:space="preserve">Для получателей образовательных услуг </w:t>
      </w:r>
      <w:r w:rsidRPr="00E1234E">
        <w:rPr>
          <w:rFonts w:ascii="Times New Roman" w:hAnsi="Times New Roman" w:cs="Times New Roman"/>
          <w:i/>
          <w:sz w:val="24"/>
          <w:szCs w:val="24"/>
        </w:rPr>
        <w:t>доступно</w:t>
      </w:r>
      <w:r w:rsidRPr="00713C3E">
        <w:rPr>
          <w:rFonts w:ascii="Times New Roman" w:hAnsi="Times New Roman" w:cs="Times New Roman"/>
          <w:sz w:val="24"/>
          <w:szCs w:val="24"/>
        </w:rPr>
        <w:t xml:space="preserve">  взаимодействие с  администрацией и педагогами ГБДОУ по телефону, по электронной почте</w:t>
      </w:r>
      <w:r w:rsidR="008575BA" w:rsidRPr="00857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5BA" w:rsidRPr="008575BA">
        <w:rPr>
          <w:rFonts w:ascii="Times New Roman" w:hAnsi="Times New Roman" w:cs="Times New Roman"/>
          <w:i/>
          <w:sz w:val="24"/>
          <w:szCs w:val="24"/>
          <w:lang w:val="en-US"/>
        </w:rPr>
        <w:t>gdoy</w:t>
      </w:r>
      <w:proofErr w:type="spellEnd"/>
      <w:r w:rsidR="008575BA" w:rsidRPr="008575BA">
        <w:rPr>
          <w:rFonts w:ascii="Times New Roman" w:hAnsi="Times New Roman" w:cs="Times New Roman"/>
          <w:i/>
          <w:sz w:val="24"/>
          <w:szCs w:val="24"/>
        </w:rPr>
        <w:t>50@</w:t>
      </w:r>
      <w:proofErr w:type="spellStart"/>
      <w:r w:rsidR="008575BA" w:rsidRPr="008575BA">
        <w:rPr>
          <w:rFonts w:ascii="Times New Roman" w:hAnsi="Times New Roman" w:cs="Times New Roman"/>
          <w:i/>
          <w:sz w:val="24"/>
          <w:szCs w:val="24"/>
          <w:lang w:val="en-US"/>
        </w:rPr>
        <w:t>yandex</w:t>
      </w:r>
      <w:proofErr w:type="spellEnd"/>
      <w:r w:rsidR="008575BA" w:rsidRPr="008575BA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8575BA" w:rsidRPr="008575BA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="008575BA">
        <w:rPr>
          <w:rFonts w:ascii="Times New Roman" w:hAnsi="Times New Roman" w:cs="Times New Roman"/>
          <w:sz w:val="24"/>
          <w:szCs w:val="24"/>
        </w:rPr>
        <w:t xml:space="preserve"> </w:t>
      </w:r>
      <w:r w:rsidRPr="00713C3E">
        <w:rPr>
          <w:rFonts w:ascii="Times New Roman" w:hAnsi="Times New Roman" w:cs="Times New Roman"/>
          <w:sz w:val="24"/>
          <w:szCs w:val="24"/>
        </w:rPr>
        <w:t>, с помощью электронных сервисов, предоставляемых на официальном сайте организации в сети Интернет, в том числе родители (законные представители) воспитанников имеют наличие возможность  внесения предложений, направленных на улучшение работы 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5FF3D1" w14:textId="77777777" w:rsidR="00707AF1" w:rsidRDefault="00707AF1" w:rsidP="009B766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3FB811F" w14:textId="77777777" w:rsidR="002705B9" w:rsidRDefault="002705B9" w:rsidP="009B766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1195E4F" w14:textId="77777777" w:rsidR="00F57E8A" w:rsidRDefault="009512A0" w:rsidP="009B766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E57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 использовании ИКТ-технологий в управлении</w:t>
      </w:r>
    </w:p>
    <w:p w14:paraId="2543DE2F" w14:textId="77777777" w:rsidR="008A5A71" w:rsidRPr="005E5703" w:rsidRDefault="008A5A71" w:rsidP="009B766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7AF709D" w14:textId="186BBE5D" w:rsidR="00F57E8A" w:rsidRPr="005E5703" w:rsidRDefault="004D7D26" w:rsidP="009B76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2023</w:t>
      </w:r>
      <w:r w:rsidR="00140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5315C3" w:rsidRPr="005E5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представители </w:t>
      </w:r>
      <w:r w:rsidR="00F57E8A" w:rsidRPr="005E5703">
        <w:rPr>
          <w:rFonts w:ascii="Times New Roman" w:hAnsi="Times New Roman" w:cs="Times New Roman"/>
          <w:color w:val="000000" w:themeColor="text1"/>
          <w:sz w:val="24"/>
          <w:szCs w:val="24"/>
        </w:rPr>
        <w:t>админи</w:t>
      </w:r>
      <w:r w:rsidR="005315C3" w:rsidRPr="005E5703">
        <w:rPr>
          <w:rFonts w:ascii="Times New Roman" w:hAnsi="Times New Roman" w:cs="Times New Roman"/>
          <w:color w:val="000000" w:themeColor="text1"/>
          <w:sz w:val="24"/>
          <w:szCs w:val="24"/>
        </w:rPr>
        <w:t>страции ГБДОУ принимали</w:t>
      </w:r>
      <w:r w:rsidR="00F57E8A" w:rsidRPr="005E5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постоянное участие в </w:t>
      </w:r>
      <w:r w:rsidR="00A14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очных мероприятиях и </w:t>
      </w:r>
      <w:r w:rsidR="00F57E8A" w:rsidRPr="005E5703">
        <w:rPr>
          <w:rFonts w:ascii="Times New Roman" w:hAnsi="Times New Roman" w:cs="Times New Roman"/>
          <w:color w:val="000000" w:themeColor="text1"/>
          <w:sz w:val="24"/>
          <w:szCs w:val="24"/>
        </w:rPr>
        <w:t>вебинарах  разных уровней.</w:t>
      </w:r>
      <w:r w:rsidR="00063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7120">
        <w:rPr>
          <w:rFonts w:ascii="Times New Roman" w:hAnsi="Times New Roman" w:cs="Times New Roman"/>
          <w:color w:val="000000" w:themeColor="text1"/>
          <w:sz w:val="24"/>
          <w:szCs w:val="24"/>
        </w:rPr>
        <w:t>Вновь пришедшие на работу п</w:t>
      </w:r>
      <w:r w:rsidR="00063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едагоги ГБДОУ прошли успешную </w:t>
      </w:r>
      <w:r w:rsidR="00707AF1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регистрацию</w:t>
      </w:r>
      <w:r w:rsidR="00134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тестирование </w:t>
      </w:r>
      <w:r w:rsidR="00707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134E5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07AF1">
        <w:rPr>
          <w:rFonts w:ascii="Times New Roman" w:hAnsi="Times New Roman" w:cs="Times New Roman"/>
          <w:color w:val="000000" w:themeColor="text1"/>
          <w:sz w:val="24"/>
          <w:szCs w:val="24"/>
        </w:rPr>
        <w:t>Конструкторе индивидуальной траектории профессионального роста</w:t>
      </w:r>
      <w:r w:rsidR="00134E5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07AF1">
        <w:rPr>
          <w:rFonts w:ascii="Times New Roman" w:hAnsi="Times New Roman" w:cs="Times New Roman"/>
          <w:color w:val="000000" w:themeColor="text1"/>
          <w:sz w:val="24"/>
          <w:szCs w:val="24"/>
        </w:rPr>
        <w:t>, разработанной АППО, с целью оказания помощи педагогам в  планировании своего профессионального роста.</w:t>
      </w:r>
    </w:p>
    <w:p w14:paraId="60801212" w14:textId="25183AC1" w:rsidR="00F57E8A" w:rsidRPr="00470723" w:rsidRDefault="00F57E8A" w:rsidP="004707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1D07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Использовались ИКТ – технолог</w:t>
      </w:r>
      <w:r w:rsidR="005315C3" w:rsidRPr="00861D07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Pr="00861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15C3" w:rsidRPr="00861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(презентаций, </w:t>
      </w:r>
      <w:proofErr w:type="spellStart"/>
      <w:r w:rsidR="005315C3" w:rsidRPr="00861D07">
        <w:rPr>
          <w:rFonts w:ascii="Times New Roman" w:hAnsi="Times New Roman" w:cs="Times New Roman"/>
          <w:color w:val="000000" w:themeColor="text1"/>
          <w:sz w:val="24"/>
          <w:szCs w:val="24"/>
        </w:rPr>
        <w:t>видеопросмотров</w:t>
      </w:r>
      <w:proofErr w:type="spellEnd"/>
      <w:r w:rsidRPr="00861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при организации мероприятий с </w:t>
      </w:r>
      <w:r w:rsidR="009B766B" w:rsidRPr="00861D07">
        <w:rPr>
          <w:rFonts w:ascii="Times New Roman" w:hAnsi="Times New Roman" w:cs="Times New Roman"/>
          <w:color w:val="000000" w:themeColor="text1"/>
          <w:sz w:val="24"/>
          <w:szCs w:val="24"/>
        </w:rPr>
        <w:t>различными категориями кадров (</w:t>
      </w:r>
      <w:r w:rsidRPr="00861D07">
        <w:rPr>
          <w:rFonts w:ascii="Times New Roman" w:hAnsi="Times New Roman" w:cs="Times New Roman"/>
          <w:color w:val="000000" w:themeColor="text1"/>
          <w:sz w:val="24"/>
          <w:szCs w:val="24"/>
        </w:rPr>
        <w:t>на педагогических советах,</w:t>
      </w:r>
      <w:r w:rsidR="00211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1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общих собраниях</w:t>
      </w:r>
      <w:r w:rsidR="00211188">
        <w:rPr>
          <w:rFonts w:ascii="Times New Roman" w:hAnsi="Times New Roman" w:cs="Times New Roman"/>
          <w:color w:val="000000" w:themeColor="text1"/>
          <w:sz w:val="24"/>
          <w:szCs w:val="24"/>
        </w:rPr>
        <w:t>, других мероприятиях</w:t>
      </w:r>
      <w:r w:rsidRPr="00861D07">
        <w:rPr>
          <w:rFonts w:ascii="Times New Roman" w:hAnsi="Times New Roman" w:cs="Times New Roman"/>
          <w:color w:val="000000" w:themeColor="text1"/>
          <w:sz w:val="24"/>
          <w:szCs w:val="24"/>
        </w:rPr>
        <w:t>), при проведении родительских собраний.</w:t>
      </w:r>
      <w:r w:rsidR="00B90EED" w:rsidRPr="00861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повышения профессионал</w:t>
      </w:r>
      <w:r w:rsidR="00846D48">
        <w:rPr>
          <w:rFonts w:ascii="Times New Roman" w:hAnsi="Times New Roman" w:cs="Times New Roman"/>
          <w:color w:val="000000" w:themeColor="text1"/>
          <w:sz w:val="24"/>
          <w:szCs w:val="24"/>
        </w:rPr>
        <w:t>ьного уровня   педагогов активно используется</w:t>
      </w:r>
      <w:r w:rsidR="00B90EED" w:rsidRPr="00861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группа «</w:t>
      </w:r>
      <w:proofErr w:type="spellStart"/>
      <w:r w:rsidR="00B90EED" w:rsidRPr="00861D07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="00B90EED" w:rsidRPr="00861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«Сообщество педагогов ГБДОУ № 50 Невского района </w:t>
      </w:r>
      <w:hyperlink r:id="rId15" w:history="1">
        <w:r w:rsidR="00B90EED" w:rsidRPr="00861D07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https://vk.com/club198595966</w:t>
        </w:r>
      </w:hyperlink>
      <w:r w:rsidR="00B90EED" w:rsidRPr="00846D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46D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7120">
        <w:rPr>
          <w:rFonts w:ascii="Times New Roman" w:hAnsi="Times New Roman" w:cs="Times New Roman"/>
          <w:color w:val="000000" w:themeColor="text1"/>
          <w:sz w:val="24"/>
          <w:szCs w:val="24"/>
        </w:rPr>
        <w:t>Активно функционирует</w:t>
      </w:r>
      <w:r w:rsidR="00846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группа </w:t>
      </w:r>
      <w:r w:rsidR="00846D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WhatsApp</w:t>
      </w:r>
      <w:r w:rsidR="00846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«Педагоги ГБДОУ 50»</w:t>
      </w:r>
      <w:r w:rsidR="0047072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07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группа в </w:t>
      </w:r>
      <w:r w:rsidR="0090712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Telegram</w:t>
      </w:r>
      <w:r w:rsidR="00907120" w:rsidRPr="00471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7120">
        <w:rPr>
          <w:rFonts w:ascii="Times New Roman" w:hAnsi="Times New Roman" w:cs="Times New Roman"/>
          <w:color w:val="000000" w:themeColor="text1"/>
          <w:sz w:val="24"/>
          <w:szCs w:val="24"/>
        </w:rPr>
        <w:t>« Пед</w:t>
      </w:r>
      <w:r w:rsidR="00470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агоги ГБДОУ 50 Невского района», </w:t>
      </w:r>
      <w:r w:rsidR="00470723" w:rsidRPr="00470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723">
        <w:rPr>
          <w:rFonts w:ascii="Times New Roman" w:hAnsi="Times New Roman" w:cs="Times New Roman"/>
          <w:color w:val="000000" w:themeColor="text1"/>
          <w:sz w:val="24"/>
          <w:szCs w:val="24"/>
        </w:rPr>
        <w:t>создана группа ГБДОУ</w:t>
      </w:r>
      <w:r w:rsidR="00470723" w:rsidRPr="00545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470723" w:rsidRPr="0054590E">
        <w:rPr>
          <w:rFonts w:ascii="Times New Roman" w:hAnsi="Times New Roman" w:cs="Times New Roman"/>
          <w:sz w:val="40"/>
          <w:szCs w:val="40"/>
        </w:rPr>
        <w:t xml:space="preserve"> </w:t>
      </w:r>
      <w:r w:rsidR="00470723" w:rsidRPr="0054590E">
        <w:rPr>
          <w:rFonts w:ascii="Times New Roman" w:hAnsi="Times New Roman" w:cs="Times New Roman"/>
          <w:sz w:val="24"/>
          <w:szCs w:val="24"/>
        </w:rPr>
        <w:t>информационно-коммуникационной образовательной платформе</w:t>
      </w:r>
      <w:r w:rsidR="0047072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70723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470723">
        <w:rPr>
          <w:rFonts w:ascii="Times New Roman" w:hAnsi="Times New Roman" w:cs="Times New Roman"/>
          <w:sz w:val="24"/>
          <w:szCs w:val="24"/>
        </w:rPr>
        <w:t>» и чаты в  учебном профиле</w:t>
      </w:r>
      <w:r w:rsidR="00470723" w:rsidRPr="0054590E">
        <w:rPr>
          <w:rFonts w:ascii="Times New Roman" w:hAnsi="Times New Roman" w:cs="Times New Roman"/>
          <w:sz w:val="24"/>
          <w:szCs w:val="24"/>
        </w:rPr>
        <w:t xml:space="preserve"> </w:t>
      </w:r>
      <w:r w:rsidR="00470723" w:rsidRPr="0054590E">
        <w:rPr>
          <w:rFonts w:ascii="Times New Roman" w:hAnsi="Times New Roman" w:cs="Times New Roman"/>
          <w:bCs/>
          <w:sz w:val="24"/>
          <w:szCs w:val="24"/>
          <w:lang w:val="en-US"/>
        </w:rPr>
        <w:t>VK</w:t>
      </w:r>
      <w:r w:rsidR="00470723" w:rsidRPr="0054590E">
        <w:rPr>
          <w:rFonts w:ascii="Times New Roman" w:hAnsi="Times New Roman" w:cs="Times New Roman"/>
          <w:bCs/>
          <w:sz w:val="24"/>
          <w:szCs w:val="24"/>
        </w:rPr>
        <w:t>-мессенджер</w:t>
      </w:r>
      <w:r w:rsidR="00470723">
        <w:rPr>
          <w:rFonts w:ascii="Times New Roman" w:hAnsi="Times New Roman" w:cs="Times New Roman"/>
          <w:bCs/>
          <w:sz w:val="24"/>
          <w:szCs w:val="24"/>
        </w:rPr>
        <w:t>.</w:t>
      </w:r>
    </w:p>
    <w:p w14:paraId="3EFB2FA0" w14:textId="15E56AA2" w:rsidR="00863FA3" w:rsidRDefault="00CC7A69" w:rsidP="00B06ADF">
      <w:pPr>
        <w:jc w:val="both"/>
        <w:rPr>
          <w:rFonts w:ascii="Times New Roman" w:hAnsi="Times New Roman"/>
          <w:sz w:val="24"/>
          <w:szCs w:val="24"/>
        </w:rPr>
      </w:pPr>
      <w:r w:rsidRPr="0063251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B90EED" w:rsidRPr="0063251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3251F" w:rsidRPr="0063251F">
        <w:rPr>
          <w:rFonts w:ascii="Times New Roman" w:hAnsi="Times New Roman"/>
          <w:color w:val="000000" w:themeColor="text1"/>
          <w:sz w:val="24"/>
          <w:szCs w:val="24"/>
        </w:rPr>
        <w:t xml:space="preserve">Активно функционирует </w:t>
      </w:r>
      <w:r w:rsidR="00C47E59">
        <w:rPr>
          <w:rFonts w:ascii="Times New Roman" w:hAnsi="Times New Roman"/>
          <w:color w:val="000000" w:themeColor="text1"/>
          <w:sz w:val="24"/>
          <w:szCs w:val="24"/>
        </w:rPr>
        <w:t xml:space="preserve"> официальная </w:t>
      </w:r>
      <w:r w:rsidR="0063251F" w:rsidRPr="0063251F">
        <w:rPr>
          <w:rFonts w:ascii="Times New Roman" w:hAnsi="Times New Roman"/>
          <w:color w:val="000000" w:themeColor="text1"/>
          <w:sz w:val="24"/>
          <w:szCs w:val="24"/>
        </w:rPr>
        <w:t xml:space="preserve">группа детского сада </w:t>
      </w:r>
      <w:r w:rsidRPr="0063251F">
        <w:rPr>
          <w:rFonts w:ascii="Times New Roman" w:hAnsi="Times New Roman"/>
          <w:color w:val="000000" w:themeColor="text1"/>
          <w:sz w:val="24"/>
          <w:szCs w:val="24"/>
        </w:rPr>
        <w:t xml:space="preserve"> в социальной сети «</w:t>
      </w:r>
      <w:r w:rsidR="00907120" w:rsidRPr="0063251F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ВКонтакте»: </w:t>
      </w:r>
      <w:r w:rsidRPr="0063251F">
        <w:rPr>
          <w:rFonts w:ascii="Times New Roman" w:hAnsi="Times New Roman"/>
          <w:b/>
          <w:i/>
          <w:color w:val="000000" w:themeColor="text1"/>
          <w:sz w:val="24"/>
          <w:szCs w:val="24"/>
        </w:rPr>
        <w:t>«</w:t>
      </w:r>
      <w:r w:rsidR="00907120" w:rsidRPr="0063251F">
        <w:rPr>
          <w:rFonts w:ascii="Times New Roman" w:hAnsi="Times New Roman"/>
          <w:bCs/>
          <w:color w:val="000000" w:themeColor="text1"/>
          <w:sz w:val="24"/>
          <w:szCs w:val="24"/>
        </w:rPr>
        <w:t>ГБДОУ детский сад № 50 Невского района СПб</w:t>
      </w:r>
      <w:r w:rsidRPr="006325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»  </w:t>
      </w:r>
      <w:hyperlink r:id="rId16" w:history="1">
        <w:r w:rsidRPr="00B90EED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https://vk.com/club178665303</w:t>
        </w:r>
      </w:hyperlink>
      <w:r w:rsidR="007B087F">
        <w:rPr>
          <w:rFonts w:ascii="Times New Roman" w:hAnsi="Times New Roman"/>
          <w:sz w:val="24"/>
          <w:szCs w:val="24"/>
        </w:rPr>
        <w:t>. В группе</w:t>
      </w:r>
      <w:r>
        <w:rPr>
          <w:rFonts w:ascii="Times New Roman" w:hAnsi="Times New Roman"/>
          <w:sz w:val="24"/>
          <w:szCs w:val="24"/>
        </w:rPr>
        <w:t xml:space="preserve"> выкладываются актуальные материалы, информация</w:t>
      </w:r>
      <w:r w:rsidR="0063251F">
        <w:rPr>
          <w:rFonts w:ascii="Times New Roman" w:hAnsi="Times New Roman"/>
          <w:sz w:val="24"/>
          <w:szCs w:val="24"/>
        </w:rPr>
        <w:t>, фотомат</w:t>
      </w:r>
      <w:r w:rsidR="00863FA3">
        <w:rPr>
          <w:rFonts w:ascii="Times New Roman" w:hAnsi="Times New Roman"/>
          <w:sz w:val="24"/>
          <w:szCs w:val="24"/>
        </w:rPr>
        <w:t xml:space="preserve">ериалы о работе с дошкольниками, </w:t>
      </w:r>
      <w:r w:rsidR="00D31E9A">
        <w:rPr>
          <w:rFonts w:ascii="Times New Roman" w:hAnsi="Times New Roman"/>
          <w:sz w:val="24"/>
          <w:szCs w:val="24"/>
          <w:shd w:val="clear" w:color="auto" w:fill="FFFFFF"/>
        </w:rPr>
        <w:t>консультации (презента</w:t>
      </w:r>
      <w:r w:rsidR="00863FA3">
        <w:rPr>
          <w:rFonts w:ascii="Times New Roman" w:hAnsi="Times New Roman"/>
          <w:sz w:val="24"/>
          <w:szCs w:val="24"/>
          <w:shd w:val="clear" w:color="auto" w:fill="FFFFFF"/>
        </w:rPr>
        <w:t>ции)</w:t>
      </w:r>
      <w:r w:rsidR="00D31E9A">
        <w:rPr>
          <w:rFonts w:ascii="Times New Roman" w:hAnsi="Times New Roman"/>
          <w:sz w:val="24"/>
          <w:szCs w:val="24"/>
          <w:shd w:val="clear" w:color="auto" w:fill="FFFFFF"/>
        </w:rPr>
        <w:t xml:space="preserve"> для родителей (законных представителей) воспитанников Г</w:t>
      </w:r>
      <w:r w:rsidR="00863FA3">
        <w:rPr>
          <w:rFonts w:ascii="Times New Roman" w:hAnsi="Times New Roman"/>
          <w:sz w:val="24"/>
          <w:szCs w:val="24"/>
          <w:shd w:val="clear" w:color="auto" w:fill="FFFFFF"/>
        </w:rPr>
        <w:t>БДОУ</w:t>
      </w:r>
      <w:r w:rsidR="00D31E9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3251F" w:rsidRPr="00B90EED">
        <w:rPr>
          <w:rFonts w:ascii="Times New Roman" w:hAnsi="Times New Roman"/>
          <w:sz w:val="24"/>
          <w:szCs w:val="24"/>
        </w:rPr>
        <w:t xml:space="preserve"> </w:t>
      </w:r>
      <w:r w:rsidR="0063251F">
        <w:rPr>
          <w:rFonts w:ascii="Times New Roman" w:hAnsi="Times New Roman"/>
          <w:sz w:val="24"/>
          <w:szCs w:val="24"/>
        </w:rPr>
        <w:t xml:space="preserve"> </w:t>
      </w:r>
      <w:r w:rsidR="004707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470723">
        <w:rPr>
          <w:rFonts w:ascii="Times New Roman" w:hAnsi="Times New Roman" w:cs="Times New Roman"/>
          <w:color w:val="000000" w:themeColor="text1"/>
          <w:sz w:val="24"/>
          <w:szCs w:val="24"/>
        </w:rPr>
        <w:t>Создана группа ГБДОУ</w:t>
      </w:r>
      <w:r w:rsidR="00470723" w:rsidRPr="00545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470723" w:rsidRPr="0054590E">
        <w:rPr>
          <w:rFonts w:ascii="Times New Roman" w:hAnsi="Times New Roman" w:cs="Times New Roman"/>
          <w:sz w:val="40"/>
          <w:szCs w:val="40"/>
        </w:rPr>
        <w:t xml:space="preserve"> </w:t>
      </w:r>
      <w:r w:rsidR="00470723" w:rsidRPr="0054590E">
        <w:rPr>
          <w:rFonts w:ascii="Times New Roman" w:hAnsi="Times New Roman" w:cs="Times New Roman"/>
          <w:sz w:val="24"/>
          <w:szCs w:val="24"/>
        </w:rPr>
        <w:t>информационно-коммуникационной образовательной платформе</w:t>
      </w:r>
      <w:r w:rsidR="0047072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70723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470723">
        <w:rPr>
          <w:rFonts w:ascii="Times New Roman" w:hAnsi="Times New Roman" w:cs="Times New Roman"/>
          <w:sz w:val="24"/>
          <w:szCs w:val="24"/>
        </w:rPr>
        <w:t>» и чаты в  учебном профиле</w:t>
      </w:r>
      <w:r w:rsidR="00470723" w:rsidRPr="0054590E">
        <w:rPr>
          <w:rFonts w:ascii="Times New Roman" w:hAnsi="Times New Roman" w:cs="Times New Roman"/>
          <w:sz w:val="24"/>
          <w:szCs w:val="24"/>
        </w:rPr>
        <w:t xml:space="preserve"> </w:t>
      </w:r>
      <w:r w:rsidR="00470723" w:rsidRPr="0054590E">
        <w:rPr>
          <w:rFonts w:ascii="Times New Roman" w:hAnsi="Times New Roman" w:cs="Times New Roman"/>
          <w:bCs/>
          <w:sz w:val="24"/>
          <w:szCs w:val="24"/>
          <w:lang w:val="en-US"/>
        </w:rPr>
        <w:t>VK</w:t>
      </w:r>
      <w:r w:rsidR="00470723" w:rsidRPr="0054590E">
        <w:rPr>
          <w:rFonts w:ascii="Times New Roman" w:hAnsi="Times New Roman" w:cs="Times New Roman"/>
          <w:bCs/>
          <w:sz w:val="24"/>
          <w:szCs w:val="24"/>
        </w:rPr>
        <w:t>-мессенджер</w:t>
      </w:r>
    </w:p>
    <w:p w14:paraId="1E3FBDF8" w14:textId="77777777" w:rsidR="00470723" w:rsidRPr="008007E3" w:rsidRDefault="00470723" w:rsidP="0047072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07E3">
        <w:rPr>
          <w:rFonts w:ascii="Times New Roman" w:hAnsi="Times New Roman" w:cs="Times New Roman"/>
          <w:sz w:val="24"/>
          <w:szCs w:val="24"/>
        </w:rPr>
        <w:t xml:space="preserve">В период организации образовательного процесса в ГБДОУ, когда </w:t>
      </w:r>
      <w:r w:rsidRPr="008007E3">
        <w:rPr>
          <w:rFonts w:ascii="Times New Roman" w:hAnsi="Times New Roman" w:cs="Times New Roman"/>
          <w:i/>
          <w:iCs/>
          <w:sz w:val="24"/>
          <w:szCs w:val="24"/>
        </w:rPr>
        <w:t xml:space="preserve">очное посещение детского сада воспитанниками невозможно </w:t>
      </w:r>
      <w:r w:rsidRPr="008007E3">
        <w:rPr>
          <w:rFonts w:ascii="Times New Roman" w:hAnsi="Times New Roman" w:cs="Times New Roman"/>
          <w:sz w:val="24"/>
          <w:szCs w:val="24"/>
        </w:rPr>
        <w:t>(карантин, эпидемия, самоизоляции, длительное заболевание и т.п.)  ГБДОУ предоставляет образовательные услуги с использованием дистанционных образовательных технологий.</w:t>
      </w:r>
    </w:p>
    <w:p w14:paraId="0E67945C" w14:textId="77777777" w:rsidR="00470723" w:rsidRPr="008007E3" w:rsidRDefault="00470723" w:rsidP="00470723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7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Дистанционное образование – это один из способов взаимодействия педагогов, родителей и воспитанников с помощью Интернет-ресурсов. </w:t>
      </w:r>
    </w:p>
    <w:p w14:paraId="36B348EA" w14:textId="77777777" w:rsidR="00470723" w:rsidRPr="008007E3" w:rsidRDefault="00470723" w:rsidP="0047072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07E3">
        <w:rPr>
          <w:rFonts w:ascii="Times New Roman" w:hAnsi="Times New Roman" w:cs="Times New Roman"/>
          <w:sz w:val="24"/>
          <w:szCs w:val="24"/>
        </w:rPr>
        <w:t xml:space="preserve"> С этой целью создана группа в социальной сети «</w:t>
      </w:r>
      <w:r w:rsidRPr="008007E3">
        <w:rPr>
          <w:rFonts w:ascii="Times New Roman" w:hAnsi="Times New Roman" w:cs="Times New Roman"/>
          <w:b/>
          <w:i/>
          <w:sz w:val="24"/>
          <w:szCs w:val="24"/>
        </w:rPr>
        <w:t>В Контакте»: «</w:t>
      </w:r>
      <w:r w:rsidRPr="008007E3">
        <w:rPr>
          <w:rFonts w:ascii="Times New Roman" w:hAnsi="Times New Roman" w:cs="Times New Roman"/>
          <w:bCs/>
          <w:sz w:val="24"/>
          <w:szCs w:val="24"/>
        </w:rPr>
        <w:t xml:space="preserve">ГБДОУ детский сад № 50 Невского района СПб» </w:t>
      </w:r>
      <w:hyperlink r:id="rId17" w:history="1">
        <w:r w:rsidRPr="008007E3">
          <w:rPr>
            <w:rStyle w:val="a7"/>
            <w:rFonts w:ascii="Times New Roman" w:hAnsi="Times New Roman" w:cs="Times New Roman"/>
            <w:sz w:val="24"/>
            <w:szCs w:val="24"/>
          </w:rPr>
          <w:t>ГБДОУ детский сад №50 Невского района СПб (vk.com)</w:t>
        </w:r>
      </w:hyperlink>
      <w:r w:rsidRPr="008007E3">
        <w:rPr>
          <w:rFonts w:ascii="Times New Roman" w:hAnsi="Times New Roman" w:cs="Times New Roman"/>
          <w:sz w:val="24"/>
          <w:szCs w:val="24"/>
        </w:rPr>
        <w:t>, которая является официальной группой детского сада.</w:t>
      </w:r>
    </w:p>
    <w:p w14:paraId="17011B64" w14:textId="77777777" w:rsidR="00470723" w:rsidRPr="008007E3" w:rsidRDefault="00470723" w:rsidP="0047072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07E3">
        <w:rPr>
          <w:rFonts w:ascii="Times New Roman" w:hAnsi="Times New Roman" w:cs="Times New Roman"/>
          <w:sz w:val="24"/>
          <w:szCs w:val="24"/>
          <w:shd w:val="clear" w:color="auto" w:fill="FFFFFF"/>
        </w:rPr>
        <w:t>На странице группы «В Контакте» публикуются образовательные ресурсы в соответствии с комплексно-тематическим планированием.</w:t>
      </w:r>
      <w:r w:rsidRPr="008007E3">
        <w:rPr>
          <w:rFonts w:ascii="Times New Roman" w:hAnsi="Times New Roman" w:cs="Times New Roman"/>
          <w:sz w:val="24"/>
          <w:szCs w:val="24"/>
        </w:rPr>
        <w:t xml:space="preserve">  Комплекс учебных материалов подбирается таким образом, чтобы разнообразить процесс обучения и сделать его максимально интересным и эффективным. В зависимости от содержания и целей, он может состоять из видео, презентаций, различных практических заданий, методические рекомендации по изучению материала, список литературы. </w:t>
      </w:r>
      <w:r w:rsidRPr="008007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Родители и дети смогут вместе почитать сказки и рассказы, беседовать на заданные темы, рассматривать иллюстрации и открытки, заучивать стихотворения и слушать песенки, играть в игры и проходить </w:t>
      </w:r>
      <w:proofErr w:type="spellStart"/>
      <w:r w:rsidRPr="008007E3">
        <w:rPr>
          <w:rFonts w:ascii="Times New Roman" w:hAnsi="Times New Roman" w:cs="Times New Roman"/>
          <w:sz w:val="24"/>
          <w:szCs w:val="24"/>
          <w:shd w:val="clear" w:color="auto" w:fill="FFFFFF"/>
        </w:rPr>
        <w:t>квесты</w:t>
      </w:r>
      <w:proofErr w:type="spellEnd"/>
      <w:r w:rsidRPr="008007E3">
        <w:rPr>
          <w:rFonts w:ascii="Times New Roman" w:hAnsi="Times New Roman" w:cs="Times New Roman"/>
          <w:sz w:val="24"/>
          <w:szCs w:val="24"/>
          <w:shd w:val="clear" w:color="auto" w:fill="FFFFFF"/>
        </w:rPr>
        <w:t>, заниматься продуктивными видами деятельности, используя материал, который подобран педагогами в соответствии с возрастной группой детей.</w:t>
      </w:r>
    </w:p>
    <w:p w14:paraId="208491C3" w14:textId="77777777" w:rsidR="00470723" w:rsidRPr="008007E3" w:rsidRDefault="00470723" w:rsidP="00470723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7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Предлагаются рекомендации для родителей по воспитанию и обучению детей, а также интересные и полезные задания и игры, которые родители смогут выполнять с детьми в любое удобное время. </w:t>
      </w:r>
    </w:p>
    <w:p w14:paraId="18D8B5CB" w14:textId="77777777" w:rsidR="00470723" w:rsidRPr="008007E3" w:rsidRDefault="00470723" w:rsidP="00470723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7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работе ГБДОУ в </w:t>
      </w:r>
      <w:r w:rsidRPr="008007E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обычном режиме с очным посещением воспитанников</w:t>
      </w:r>
      <w:r w:rsidRPr="008007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 в </w:t>
      </w:r>
      <w:r w:rsidRPr="008007E3">
        <w:rPr>
          <w:rFonts w:ascii="Times New Roman" w:hAnsi="Times New Roman" w:cs="Times New Roman"/>
          <w:sz w:val="24"/>
          <w:szCs w:val="24"/>
        </w:rPr>
        <w:t>группе в  «</w:t>
      </w:r>
      <w:r w:rsidRPr="008007E3">
        <w:rPr>
          <w:rFonts w:ascii="Times New Roman" w:hAnsi="Times New Roman" w:cs="Times New Roman"/>
          <w:b/>
          <w:i/>
          <w:sz w:val="24"/>
          <w:szCs w:val="24"/>
        </w:rPr>
        <w:t>В Контакте»: «</w:t>
      </w:r>
      <w:r w:rsidRPr="008007E3">
        <w:rPr>
          <w:rFonts w:ascii="Times New Roman" w:hAnsi="Times New Roman" w:cs="Times New Roman"/>
          <w:bCs/>
          <w:sz w:val="24"/>
          <w:szCs w:val="24"/>
        </w:rPr>
        <w:t xml:space="preserve">ГБДОУ детский сад № 50 Невского района СПб» </w:t>
      </w:r>
      <w:hyperlink r:id="rId18" w:history="1">
        <w:r w:rsidRPr="008007E3">
          <w:rPr>
            <w:rStyle w:val="a7"/>
            <w:rFonts w:ascii="Times New Roman" w:hAnsi="Times New Roman" w:cs="Times New Roman"/>
            <w:sz w:val="24"/>
            <w:szCs w:val="24"/>
          </w:rPr>
          <w:t>ГБДОУ детский сад №50 Невского района СПб (vk.com)</w:t>
        </w:r>
      </w:hyperlink>
      <w:r w:rsidRPr="008007E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80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выкладывается актуальная информация (в том числе с использованием фото, видео материалов): </w:t>
      </w:r>
    </w:p>
    <w:p w14:paraId="4CC2D8F4" w14:textId="77777777" w:rsidR="00470723" w:rsidRPr="008007E3" w:rsidRDefault="00470723" w:rsidP="0047072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мероприятиях, которые проходя</w:t>
      </w:r>
      <w:proofErr w:type="gramStart"/>
      <w:r w:rsidRPr="0080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т(</w:t>
      </w:r>
      <w:proofErr w:type="gramEnd"/>
      <w:r w:rsidRPr="0080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ли) в учреждении (праздники, досуги, конкурсы,  дела  в рамках тематических недель в детском саду)</w:t>
      </w:r>
    </w:p>
    <w:p w14:paraId="6A09E8EC" w14:textId="77777777" w:rsidR="00470723" w:rsidRPr="008007E3" w:rsidRDefault="00470723" w:rsidP="0047072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интересных событиях, которые проходят в городе, стране</w:t>
      </w:r>
    </w:p>
    <w:p w14:paraId="19398F3C" w14:textId="77777777" w:rsidR="00470723" w:rsidRPr="008007E3" w:rsidRDefault="00470723" w:rsidP="0047072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 просветительской направленности, в том числе консультационные материалы, подготовленные педагогами ГБДОУ по разным темам</w:t>
      </w:r>
    </w:p>
    <w:p w14:paraId="5038C10B" w14:textId="77777777" w:rsidR="00470723" w:rsidRPr="008007E3" w:rsidRDefault="00470723" w:rsidP="0047072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ссылки для прохождения родителями (законными представителями) воспитанников опросов (анкетирования)</w:t>
      </w:r>
    </w:p>
    <w:p w14:paraId="2C52B171" w14:textId="77777777" w:rsidR="00470723" w:rsidRPr="008838EC" w:rsidRDefault="00470723" w:rsidP="00470723">
      <w:pPr>
        <w:numPr>
          <w:ilvl w:val="0"/>
          <w:numId w:val="38"/>
        </w:numPr>
        <w:spacing w:after="0" w:line="240" w:lineRule="auto"/>
        <w:jc w:val="both"/>
        <w:rPr>
          <w:color w:val="000000"/>
          <w:shd w:val="clear" w:color="auto" w:fill="FFFFFF"/>
        </w:rPr>
      </w:pPr>
      <w:r w:rsidRPr="0080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анонсы предстоящих смотров-конкурсов, других мероприятий с участием родителей</w:t>
      </w:r>
      <w:r w:rsidRPr="008838EC">
        <w:rPr>
          <w:color w:val="000000"/>
          <w:shd w:val="clear" w:color="auto" w:fill="FFFFFF"/>
        </w:rPr>
        <w:t>.</w:t>
      </w:r>
    </w:p>
    <w:p w14:paraId="2C4230FB" w14:textId="7A9AC335" w:rsidR="00B06ADF" w:rsidRPr="00B06ADF" w:rsidRDefault="0063251F" w:rsidP="00B06A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 w:rsidR="00B90EED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</w:t>
      </w:r>
      <w:r w:rsidR="00EE56C7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</w:t>
      </w:r>
      <w:r w:rsidR="00F57E8A" w:rsidRPr="005E5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5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025DCB01" w14:textId="18B7CD9B" w:rsidR="00CC29DF" w:rsidRPr="00B90EED" w:rsidRDefault="00B06ADF" w:rsidP="00B90E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F57E8A" w:rsidRPr="005E5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Активное использование </w:t>
      </w:r>
      <w:proofErr w:type="spellStart"/>
      <w:r w:rsidR="00F57E8A" w:rsidRPr="005E5703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интернет-ресурсов</w:t>
      </w:r>
      <w:proofErr w:type="spellEnd"/>
      <w:r w:rsidR="00F57E8A" w:rsidRPr="005E5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(электронная почта, сайт ГБДОУ, группы в сети </w:t>
      </w:r>
      <w:r w:rsidR="00F57E8A" w:rsidRPr="005E57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WhatsApp</w:t>
      </w:r>
      <w:r w:rsidR="00F57E8A" w:rsidRPr="005E5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57E8A" w:rsidRPr="005E57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Viber</w:t>
      </w:r>
      <w:proofErr w:type="spellEnd"/>
      <w:r w:rsidR="000C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C7D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vk</w:t>
      </w:r>
      <w:proofErr w:type="spellEnd"/>
      <w:r w:rsidR="000C7D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C7D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</w:t>
      </w:r>
      <w:r w:rsidR="00863FA3">
        <w:rPr>
          <w:rFonts w:ascii="Times New Roman" w:hAnsi="Times New Roman" w:cs="Times New Roman"/>
          <w:color w:val="000000" w:themeColor="text1"/>
          <w:sz w:val="24"/>
          <w:szCs w:val="24"/>
        </w:rPr>
        <w:t>, в «</w:t>
      </w:r>
      <w:proofErr w:type="spellStart"/>
      <w:r w:rsidR="00863FA3">
        <w:rPr>
          <w:rFonts w:ascii="Times New Roman" w:hAnsi="Times New Roman" w:cs="Times New Roman"/>
          <w:color w:val="000000" w:themeColor="text1"/>
          <w:sz w:val="24"/>
          <w:szCs w:val="24"/>
        </w:rPr>
        <w:t>Сферум</w:t>
      </w:r>
      <w:proofErr w:type="spellEnd"/>
      <w:r w:rsidR="00863FA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57E8A" w:rsidRPr="005E5703">
        <w:rPr>
          <w:rFonts w:ascii="Times New Roman" w:hAnsi="Times New Roman" w:cs="Times New Roman"/>
          <w:color w:val="000000" w:themeColor="text1"/>
          <w:sz w:val="24"/>
          <w:szCs w:val="24"/>
        </w:rPr>
        <w:t>) дали возможность осуществлять оперативный обмен информацией, принимать решения по вопросам, требующим быстрого реагирования.</w:t>
      </w:r>
    </w:p>
    <w:p w14:paraId="63419338" w14:textId="77777777" w:rsidR="00713C3E" w:rsidRDefault="00713C3E" w:rsidP="009B766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3C3E">
        <w:rPr>
          <w:rFonts w:ascii="Times New Roman" w:hAnsi="Times New Roman" w:cs="Times New Roman"/>
          <w:i/>
          <w:sz w:val="24"/>
          <w:szCs w:val="24"/>
        </w:rPr>
        <w:t>Об участии в инновационной деятельности</w:t>
      </w:r>
    </w:p>
    <w:p w14:paraId="65B9AB7A" w14:textId="77777777" w:rsidR="008A5A71" w:rsidRPr="00713C3E" w:rsidRDefault="008A5A71" w:rsidP="009B766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EF459E3" w14:textId="77777777" w:rsidR="00713C3E" w:rsidRPr="00CA446C" w:rsidRDefault="00713C3E" w:rsidP="009B76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A446C">
        <w:rPr>
          <w:rFonts w:ascii="Times New Roman" w:hAnsi="Times New Roman"/>
          <w:sz w:val="24"/>
          <w:szCs w:val="24"/>
        </w:rPr>
        <w:t>ГБДОУ не является районной или городской инновационной площадкой</w:t>
      </w:r>
      <w:r>
        <w:rPr>
          <w:rFonts w:ascii="Times New Roman" w:hAnsi="Times New Roman"/>
          <w:sz w:val="24"/>
          <w:szCs w:val="24"/>
        </w:rPr>
        <w:t>.</w:t>
      </w:r>
    </w:p>
    <w:p w14:paraId="1F2928E4" w14:textId="77777777" w:rsidR="00713C3E" w:rsidRPr="00105336" w:rsidRDefault="00713C3E" w:rsidP="009B766B">
      <w:pPr>
        <w:widowControl w:val="0"/>
        <w:tabs>
          <w:tab w:val="num" w:pos="831"/>
        </w:tabs>
        <w:overflowPunct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5336">
        <w:rPr>
          <w:rFonts w:ascii="Times New Roman" w:hAnsi="Times New Roman"/>
          <w:color w:val="000000"/>
          <w:sz w:val="24"/>
          <w:szCs w:val="24"/>
        </w:rPr>
        <w:t>В рамках методического объединения старших воспитателей и заместителей заведующего по УВР  ГБДОУ сотрудничает с другими дошкольными  учреждениями района.</w:t>
      </w:r>
    </w:p>
    <w:p w14:paraId="09127AFD" w14:textId="11DA2B8F" w:rsidR="00713C3E" w:rsidRPr="00D627AB" w:rsidRDefault="00713C3E" w:rsidP="009B766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05336">
        <w:rPr>
          <w:rFonts w:ascii="Times New Roman" w:hAnsi="Times New Roman"/>
          <w:color w:val="000000"/>
          <w:sz w:val="24"/>
          <w:szCs w:val="24"/>
        </w:rPr>
        <w:t xml:space="preserve">ГБДОУ является участником </w:t>
      </w:r>
      <w:r w:rsidRPr="00105336">
        <w:rPr>
          <w:rFonts w:ascii="Times New Roman" w:hAnsi="Times New Roman"/>
          <w:color w:val="000000"/>
          <w:spacing w:val="-2"/>
          <w:sz w:val="24"/>
          <w:szCs w:val="24"/>
        </w:rPr>
        <w:t xml:space="preserve">районного проекта «Школа возможностей» в рамках стратегической линии развития системы образования Невского района 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«Личность. Лидерство. Успех</w:t>
      </w:r>
      <w:proofErr w:type="gramStart"/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.»</w:t>
      </w:r>
      <w:r w:rsidR="005324C6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, </w:t>
      </w:r>
      <w:r w:rsidRPr="00105336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</w:t>
      </w:r>
      <w:proofErr w:type="gramEnd"/>
      <w:r w:rsidRPr="00105336">
        <w:rPr>
          <w:rFonts w:ascii="Times New Roman" w:hAnsi="Times New Roman"/>
          <w:color w:val="000000"/>
          <w:spacing w:val="-2"/>
          <w:sz w:val="24"/>
          <w:szCs w:val="24"/>
        </w:rPr>
        <w:t xml:space="preserve">ориентированного на развитие в рамках федеральных проектов национального проекта «Образования» «Успех каждого ребенка» «Социальные лифты для каждого» «Социальная активность», федерального проекта национального проекта «Культура» «Творческие </w:t>
      </w:r>
      <w:r w:rsidRPr="00D627AB">
        <w:rPr>
          <w:rFonts w:ascii="Times New Roman" w:hAnsi="Times New Roman"/>
          <w:color w:val="000000"/>
          <w:spacing w:val="-2"/>
          <w:sz w:val="24"/>
          <w:szCs w:val="24"/>
        </w:rPr>
        <w:t>люди</w:t>
      </w:r>
      <w:r w:rsidRPr="00D627AB">
        <w:rPr>
          <w:color w:val="000000"/>
          <w:spacing w:val="-2"/>
        </w:rPr>
        <w:t>»</w:t>
      </w:r>
      <w:r w:rsidR="006E09A9">
        <w:rPr>
          <w:color w:val="000000"/>
          <w:spacing w:val="-2"/>
        </w:rPr>
        <w:t>.</w:t>
      </w:r>
    </w:p>
    <w:p w14:paraId="2504EC51" w14:textId="77777777" w:rsidR="00F97E73" w:rsidRPr="00F97E73" w:rsidRDefault="00713C3E" w:rsidP="009B766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418B5">
        <w:rPr>
          <w:rFonts w:ascii="Times New Roman" w:hAnsi="Times New Roman"/>
          <w:color w:val="000000"/>
          <w:sz w:val="24"/>
          <w:szCs w:val="24"/>
        </w:rPr>
        <w:t>Ра</w:t>
      </w:r>
      <w:r w:rsidR="00B906DE">
        <w:rPr>
          <w:rFonts w:ascii="Times New Roman" w:hAnsi="Times New Roman"/>
          <w:color w:val="000000"/>
          <w:sz w:val="24"/>
          <w:szCs w:val="24"/>
        </w:rPr>
        <w:t>бота в рамках районного проекта</w:t>
      </w:r>
      <w:r w:rsidRPr="002418B5">
        <w:rPr>
          <w:rFonts w:ascii="Times New Roman" w:hAnsi="Times New Roman"/>
          <w:color w:val="000000"/>
          <w:sz w:val="24"/>
          <w:szCs w:val="24"/>
        </w:rPr>
        <w:t>, как эффективная форма взаимодействия с социумом позволяет наиболее активно внедрять инновационные технологии, предсказывать результаты, интенсивно развиваться образовательным учреждениям. Инновационная деятел</w:t>
      </w:r>
      <w:r w:rsidR="00B906DE">
        <w:rPr>
          <w:rFonts w:ascii="Times New Roman" w:hAnsi="Times New Roman"/>
          <w:color w:val="000000"/>
          <w:sz w:val="24"/>
          <w:szCs w:val="24"/>
        </w:rPr>
        <w:t>ьность в рамках районного проекта</w:t>
      </w:r>
      <w:r w:rsidRPr="002418B5">
        <w:rPr>
          <w:rFonts w:ascii="Times New Roman" w:hAnsi="Times New Roman"/>
          <w:color w:val="000000"/>
          <w:sz w:val="24"/>
          <w:szCs w:val="24"/>
        </w:rPr>
        <w:t xml:space="preserve"> предполагает обеспеченность новыми идеями и подходами.</w:t>
      </w:r>
    </w:p>
    <w:p w14:paraId="55AB6838" w14:textId="77777777" w:rsidR="000D6D0F" w:rsidRDefault="000D6D0F" w:rsidP="006D47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CA1578" w14:textId="77777777" w:rsidR="00713C3E" w:rsidRDefault="00713C3E" w:rsidP="009B766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3C3E">
        <w:rPr>
          <w:rFonts w:ascii="Times New Roman" w:hAnsi="Times New Roman" w:cs="Times New Roman"/>
          <w:i/>
          <w:sz w:val="24"/>
          <w:szCs w:val="24"/>
        </w:rPr>
        <w:t xml:space="preserve">Диссеминация опыта работы </w:t>
      </w:r>
      <w:r w:rsidR="00B419BF">
        <w:rPr>
          <w:rFonts w:ascii="Times New Roman" w:hAnsi="Times New Roman" w:cs="Times New Roman"/>
          <w:i/>
          <w:sz w:val="24"/>
          <w:szCs w:val="24"/>
        </w:rPr>
        <w:t xml:space="preserve">педагогов </w:t>
      </w:r>
      <w:r w:rsidR="00140283">
        <w:rPr>
          <w:rFonts w:ascii="Times New Roman" w:hAnsi="Times New Roman" w:cs="Times New Roman"/>
          <w:i/>
          <w:sz w:val="24"/>
          <w:szCs w:val="24"/>
        </w:rPr>
        <w:t>ГБДОУ осуществляется</w:t>
      </w:r>
      <w:r w:rsidRPr="00713C3E">
        <w:rPr>
          <w:rFonts w:ascii="Times New Roman" w:hAnsi="Times New Roman" w:cs="Times New Roman"/>
          <w:i/>
          <w:sz w:val="24"/>
          <w:szCs w:val="24"/>
        </w:rPr>
        <w:t xml:space="preserve"> на различных уровня</w:t>
      </w:r>
      <w:r w:rsidR="006E09A9">
        <w:rPr>
          <w:rFonts w:ascii="Times New Roman" w:hAnsi="Times New Roman" w:cs="Times New Roman"/>
          <w:i/>
          <w:sz w:val="24"/>
          <w:szCs w:val="24"/>
        </w:rPr>
        <w:t>х</w:t>
      </w:r>
    </w:p>
    <w:p w14:paraId="02A6705E" w14:textId="77777777" w:rsidR="00AB6334" w:rsidRPr="00713C3E" w:rsidRDefault="00AB6334" w:rsidP="009B766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7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2"/>
        <w:gridCol w:w="6156"/>
      </w:tblGrid>
      <w:tr w:rsidR="00D515C5" w:rsidRPr="006D0564" w14:paraId="364BFA59" w14:textId="77777777" w:rsidTr="00D515C5">
        <w:trPr>
          <w:trHeight w:val="192"/>
          <w:jc w:val="center"/>
        </w:trPr>
        <w:tc>
          <w:tcPr>
            <w:tcW w:w="1722" w:type="dxa"/>
          </w:tcPr>
          <w:p w14:paraId="46317C79" w14:textId="77777777" w:rsidR="00D515C5" w:rsidRPr="006D0564" w:rsidRDefault="00D515C5" w:rsidP="002E0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56" w:type="dxa"/>
            <w:vAlign w:val="center"/>
          </w:tcPr>
          <w:p w14:paraId="7380FBE2" w14:textId="77777777" w:rsidR="00D515C5" w:rsidRPr="006D0564" w:rsidRDefault="00D515C5" w:rsidP="00140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0564">
              <w:rPr>
                <w:rFonts w:ascii="Times New Roman" w:hAnsi="Times New Roman"/>
                <w:b/>
              </w:rPr>
              <w:t>Участие в конференциях, семинарах</w:t>
            </w:r>
            <w:r>
              <w:rPr>
                <w:rFonts w:ascii="Times New Roman" w:hAnsi="Times New Roman"/>
                <w:b/>
              </w:rPr>
              <w:t>, творческих группах</w:t>
            </w:r>
          </w:p>
        </w:tc>
      </w:tr>
      <w:tr w:rsidR="00D515C5" w:rsidRPr="000A45C8" w14:paraId="54BF1DA0" w14:textId="77777777" w:rsidTr="00D515C5">
        <w:trPr>
          <w:trHeight w:val="1027"/>
          <w:jc w:val="center"/>
        </w:trPr>
        <w:tc>
          <w:tcPr>
            <w:tcW w:w="1722" w:type="dxa"/>
          </w:tcPr>
          <w:p w14:paraId="1BCFFBE1" w14:textId="77777777" w:rsidR="00D328D9" w:rsidRDefault="00D328D9" w:rsidP="001402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14FEAE86" w14:textId="77777777" w:rsidR="00D515C5" w:rsidRPr="006D0564" w:rsidRDefault="00D515C5" w:rsidP="001402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Районный уровень </w:t>
            </w:r>
          </w:p>
        </w:tc>
        <w:tc>
          <w:tcPr>
            <w:tcW w:w="6156" w:type="dxa"/>
          </w:tcPr>
          <w:p w14:paraId="0979FE9C" w14:textId="77777777" w:rsidR="00D515C5" w:rsidRDefault="00D515C5" w:rsidP="00140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608BFB1" w14:textId="77777777" w:rsidR="00021607" w:rsidRDefault="00D515C5" w:rsidP="001402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Посещение педагогами различных районных семинаров, открытых мероприятий (в том числе  в дистанционном формате)</w:t>
            </w:r>
            <w:r w:rsidR="000216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71A32AD" w14:textId="25FC9326" w:rsidR="00C47E59" w:rsidRDefault="006918C9" w:rsidP="0069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Горынцева Н.Б.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принимала</w:t>
            </w:r>
            <w:r w:rsidRPr="003528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постоянное участие в дистанционных мероприятиях районного  уровня для старших воспитателей заместителей заведующих  ГБДОУ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Горынцева Н.Б., Ерощенко Е.В., Волкова С.Н.</w:t>
            </w:r>
            <w:r w:rsidRPr="001E6CEA">
              <w:rPr>
                <w:rFonts w:ascii="Times New Roman" w:hAnsi="Times New Roman" w:cs="Times New Roman"/>
                <w:b/>
                <w:sz w:val="20"/>
                <w:szCs w:val="20"/>
              </w:rPr>
              <w:t>, Лебедева Е.А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выступили с докладом на районном семинаре «Эффективные практики по взаимодействию взрослых и дошкольников в условиях ДОУ»  в рамках реализации проекта «Школа возможностей» Программы развития системы образования  Невского района Санкт-Петербурга</w:t>
            </w:r>
          </w:p>
          <w:p w14:paraId="48458BC7" w14:textId="77777777" w:rsidR="006918C9" w:rsidRDefault="006918C9" w:rsidP="0069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D17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руководителю и воспитателям ГБДОУ за участие в памятной акции «Открытка ветерану» (апрель-май 2023)</w:t>
            </w:r>
          </w:p>
          <w:p w14:paraId="65A5E335" w14:textId="77777777" w:rsidR="001E1D48" w:rsidRPr="009F45EA" w:rsidRDefault="00C47E59" w:rsidP="006918C9">
            <w:pPr>
              <w:spacing w:after="0" w:line="240" w:lineRule="auto"/>
              <w:jc w:val="both"/>
              <w:rPr>
                <w:rStyle w:val="af0"/>
                <w:rFonts w:ascii="Arial" w:hAnsi="Arial" w:cs="Arial"/>
                <w:color w:val="2B2B2B"/>
                <w:sz w:val="20"/>
                <w:szCs w:val="20"/>
                <w:shd w:val="clear" w:color="auto" w:fill="FFFFFF"/>
              </w:rPr>
            </w:pPr>
            <w:r w:rsidRPr="009F45EA">
              <w:rPr>
                <w:rFonts w:ascii="Times New Roman" w:hAnsi="Times New Roman" w:cs="Times New Roman"/>
                <w:sz w:val="20"/>
                <w:szCs w:val="20"/>
              </w:rPr>
              <w:t>Разработка администрацией и воспитателями ГБДОУ</w:t>
            </w:r>
            <w:r w:rsidRPr="009F45EA">
              <w:rPr>
                <w:rStyle w:val="af0"/>
                <w:rFonts w:ascii="Times New Roman" w:hAnsi="Times New Roman" w:cs="Times New Roman"/>
                <w:color w:val="2B2B2B"/>
                <w:sz w:val="20"/>
                <w:szCs w:val="20"/>
                <w:shd w:val="clear" w:color="auto" w:fill="FFFFFF"/>
              </w:rPr>
              <w:t xml:space="preserve"> карты практики по выявлению и сопровождению талантливых и одаренных детей </w:t>
            </w:r>
            <w:r w:rsidRPr="009F45EA">
              <w:rPr>
                <w:rStyle w:val="af0"/>
                <w:rFonts w:ascii="Times New Roman" w:hAnsi="Times New Roman" w:cs="Times New Roman"/>
                <w:b w:val="0"/>
                <w:color w:val="2B2B2B"/>
                <w:sz w:val="20"/>
                <w:szCs w:val="20"/>
                <w:shd w:val="clear" w:color="auto" w:fill="FFFFFF"/>
              </w:rPr>
              <w:t>в рамках районного проекта «Школа возможностей</w:t>
            </w:r>
            <w:r w:rsidRPr="009F45EA">
              <w:rPr>
                <w:rStyle w:val="af0"/>
                <w:rFonts w:ascii="Arial" w:hAnsi="Arial" w:cs="Arial"/>
                <w:b w:val="0"/>
                <w:color w:val="2B2B2B"/>
                <w:sz w:val="20"/>
                <w:szCs w:val="20"/>
                <w:shd w:val="clear" w:color="auto" w:fill="FFFFFF"/>
              </w:rPr>
              <w:t>»</w:t>
            </w:r>
            <w:r w:rsidRPr="009F45EA">
              <w:rPr>
                <w:b/>
                <w:sz w:val="20"/>
                <w:szCs w:val="20"/>
              </w:rPr>
              <w:t xml:space="preserve"> </w:t>
            </w:r>
            <w:hyperlink r:id="rId19" w:history="1">
              <w:r w:rsidRPr="009F45EA">
                <w:rPr>
                  <w:rStyle w:val="a7"/>
                  <w:sz w:val="20"/>
                  <w:szCs w:val="20"/>
                </w:rPr>
                <w:t>ГБДОУ_50__Проект_Талантливый_ребенок.pdf (imc-nev.ru)</w:t>
              </w:r>
            </w:hyperlink>
            <w:r w:rsidRPr="009F45EA">
              <w:rPr>
                <w:rStyle w:val="af0"/>
                <w:rFonts w:ascii="Arial" w:hAnsi="Arial" w:cs="Arial"/>
                <w:color w:val="2B2B2B"/>
                <w:sz w:val="20"/>
                <w:szCs w:val="20"/>
                <w:shd w:val="clear" w:color="auto" w:fill="FFFFFF"/>
              </w:rPr>
              <w:t>.</w:t>
            </w:r>
          </w:p>
          <w:p w14:paraId="519CACF6" w14:textId="77777777" w:rsidR="005310E6" w:rsidRDefault="005310E6" w:rsidP="006918C9">
            <w:pPr>
              <w:spacing w:after="0" w:line="240" w:lineRule="auto"/>
              <w:jc w:val="both"/>
              <w:rPr>
                <w:rStyle w:val="af0"/>
                <w:rFonts w:ascii="Arial" w:hAnsi="Arial" w:cs="Arial"/>
                <w:color w:val="2B2B2B"/>
                <w:sz w:val="21"/>
                <w:szCs w:val="21"/>
                <w:shd w:val="clear" w:color="auto" w:fill="FFFFFF"/>
              </w:rPr>
            </w:pPr>
          </w:p>
          <w:p w14:paraId="2829556E" w14:textId="212024BC" w:rsidR="00C47E59" w:rsidRPr="005310E6" w:rsidRDefault="00C47E59" w:rsidP="00691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0E6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Волкова С.Н. записала мастер-класс «Сухая кисть» по работе с талантливыми и одаренными детьми в рамках районного проекта «Школа возможностей», который размещен </w:t>
            </w:r>
            <w:r w:rsidR="005310E6" w:rsidRPr="005310E6">
              <w:rPr>
                <w:rFonts w:ascii="Times New Roman" w:hAnsi="Times New Roman" w:cs="Times New Roman"/>
                <w:sz w:val="20"/>
                <w:szCs w:val="20"/>
              </w:rPr>
              <w:t xml:space="preserve"> и доступен для просмотра </w:t>
            </w:r>
            <w:r w:rsidRPr="005310E6">
              <w:rPr>
                <w:rFonts w:ascii="Times New Roman" w:hAnsi="Times New Roman" w:cs="Times New Roman"/>
                <w:sz w:val="20"/>
                <w:szCs w:val="20"/>
              </w:rPr>
              <w:t xml:space="preserve">в группе ВКонтакте </w:t>
            </w:r>
            <w:r w:rsidR="005310E6" w:rsidRPr="005310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0" w:history="1">
              <w:r w:rsidR="005310E6" w:rsidRPr="005310E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Школа возможностей для дошкольников (vk.com)</w:t>
              </w:r>
            </w:hyperlink>
          </w:p>
        </w:tc>
      </w:tr>
      <w:tr w:rsidR="00D515C5" w:rsidRPr="000A45C8" w14:paraId="21186F0A" w14:textId="77777777" w:rsidTr="00D515C5">
        <w:trPr>
          <w:trHeight w:val="1045"/>
          <w:jc w:val="center"/>
        </w:trPr>
        <w:tc>
          <w:tcPr>
            <w:tcW w:w="1722" w:type="dxa"/>
          </w:tcPr>
          <w:p w14:paraId="42E05399" w14:textId="58AEC024" w:rsidR="00D328D9" w:rsidRDefault="00D328D9" w:rsidP="001402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32F3F192" w14:textId="77777777" w:rsidR="00D515C5" w:rsidRDefault="00D515C5" w:rsidP="001402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Городской уровень</w:t>
            </w:r>
          </w:p>
        </w:tc>
        <w:tc>
          <w:tcPr>
            <w:tcW w:w="6156" w:type="dxa"/>
          </w:tcPr>
          <w:p w14:paraId="53873179" w14:textId="77777777" w:rsidR="00D328D9" w:rsidRDefault="00D328D9" w:rsidP="001402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F4D6285" w14:textId="77777777" w:rsidR="006918C9" w:rsidRDefault="006918C9" w:rsidP="0069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Горынцева Н.Б.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принимала</w:t>
            </w:r>
            <w:r w:rsidRPr="003528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участие в дистанционных мероприятиях городского уровня для старших воспитателей заместителей заведующих  ГБДОУ</w:t>
            </w:r>
          </w:p>
          <w:p w14:paraId="46C953C5" w14:textId="77777777" w:rsidR="006918C9" w:rsidRPr="0004680A" w:rsidRDefault="006918C9" w:rsidP="0069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регионального этапа ежегодного Всероссийского «Дня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(руководитель – </w:t>
            </w:r>
            <w:r w:rsidRPr="007F5D17">
              <w:rPr>
                <w:rFonts w:ascii="Times New Roman" w:hAnsi="Times New Roman" w:cs="Times New Roman"/>
                <w:b/>
                <w:sz w:val="20"/>
                <w:szCs w:val="20"/>
              </w:rPr>
              <w:t>Горынцева Н.Б.)</w:t>
            </w:r>
          </w:p>
          <w:p w14:paraId="6672BB45" w14:textId="77777777" w:rsidR="00D328D9" w:rsidRDefault="006918C9" w:rsidP="00691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Благодарственное письмо </w:t>
            </w:r>
            <w:r w:rsidRPr="000F3D2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воспитателю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Савельевой А.С. </w:t>
            </w:r>
            <w:r w:rsidRPr="000F3D2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 АНО ДПО «МАСПО» за 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одготовку финалиста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Чемпионата </w:t>
            </w:r>
            <w:r w:rsidRPr="005962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«Умения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962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юных»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KidS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2022-2023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 компетенции «Юный витражист</w:t>
            </w:r>
            <w:r w:rsidRPr="000F3D2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14:paraId="5A873F73" w14:textId="77777777" w:rsidR="006918C9" w:rsidRDefault="006918C9" w:rsidP="006918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6E09747" w14:textId="3DC05E0B" w:rsidR="006918C9" w:rsidRDefault="006918C9" w:rsidP="006918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E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Благодарность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заведующему, заместителю заведующего, воспитателям  от АО «Почта России» за участие в проекте «Забота близко. Забота на почте», посвященному Международному дню пожилого человека</w:t>
            </w:r>
            <w:r w:rsidR="00C47E5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47E5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C47E5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изготовление открыток для пожилых людей)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D515C5" w14:paraId="78C1E902" w14:textId="77777777" w:rsidTr="00D515C5">
        <w:trPr>
          <w:trHeight w:val="830"/>
          <w:jc w:val="center"/>
        </w:trPr>
        <w:tc>
          <w:tcPr>
            <w:tcW w:w="1722" w:type="dxa"/>
          </w:tcPr>
          <w:p w14:paraId="41688A01" w14:textId="77777777" w:rsidR="00D328D9" w:rsidRDefault="00D328D9" w:rsidP="001402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62832B1E" w14:textId="77777777" w:rsidR="00D515C5" w:rsidRPr="006D0564" w:rsidRDefault="00D515C5" w:rsidP="001402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Всероссийский уровень</w:t>
            </w:r>
          </w:p>
        </w:tc>
        <w:tc>
          <w:tcPr>
            <w:tcW w:w="6156" w:type="dxa"/>
          </w:tcPr>
          <w:p w14:paraId="5D1A072C" w14:textId="77777777" w:rsidR="00D328D9" w:rsidRDefault="00D328D9" w:rsidP="001402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ECACEBE" w14:textId="56FFA17F" w:rsidR="00D515C5" w:rsidRDefault="006918C9" w:rsidP="001402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24EE6">
              <w:rPr>
                <w:rFonts w:ascii="Times New Roman" w:hAnsi="Times New Roman"/>
                <w:b/>
                <w:bCs/>
                <w:sz w:val="20"/>
                <w:szCs w:val="20"/>
              </w:rPr>
              <w:t>Педагоги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детского сада активно публикуют статьи, методические разработки </w:t>
            </w:r>
            <w:r w:rsidRPr="0097472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в </w:t>
            </w:r>
            <w:r w:rsidRPr="0097472C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c</w:t>
            </w:r>
            <w:proofErr w:type="spellStart"/>
            <w:r w:rsidRPr="0097472C">
              <w:rPr>
                <w:rFonts w:ascii="Times New Roman" w:hAnsi="Times New Roman"/>
                <w:bCs/>
                <w:i/>
                <w:sz w:val="20"/>
                <w:szCs w:val="20"/>
              </w:rPr>
              <w:t>оциальной</w:t>
            </w:r>
            <w:proofErr w:type="spellEnd"/>
            <w:r w:rsidRPr="0097472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сети работников образования </w:t>
            </w:r>
            <w:proofErr w:type="spellStart"/>
            <w:r w:rsidRPr="0097472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nsportal</w:t>
            </w:r>
            <w:proofErr w:type="spellEnd"/>
            <w:r w:rsidRPr="0097472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proofErr w:type="spellStart"/>
            <w:r w:rsidRPr="0097472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14:paraId="256A4410" w14:textId="77777777" w:rsidR="00D328D9" w:rsidRPr="00B906DE" w:rsidRDefault="00D328D9" w:rsidP="001402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4214F1B4" w14:textId="77777777" w:rsidR="00627180" w:rsidRDefault="00627180" w:rsidP="00F97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896986" w14:textId="77777777" w:rsidR="00317727" w:rsidRDefault="00846905" w:rsidP="00F97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9A9">
        <w:rPr>
          <w:rFonts w:ascii="Times New Roman" w:hAnsi="Times New Roman" w:cs="Times New Roman"/>
          <w:b/>
          <w:sz w:val="24"/>
          <w:szCs w:val="24"/>
        </w:rPr>
        <w:t>Вывод</w:t>
      </w:r>
      <w:r w:rsidR="00FD0440" w:rsidRPr="006E09A9">
        <w:rPr>
          <w:rFonts w:ascii="Times New Roman" w:hAnsi="Times New Roman" w:cs="Times New Roman"/>
          <w:b/>
          <w:sz w:val="24"/>
          <w:szCs w:val="24"/>
        </w:rPr>
        <w:t xml:space="preserve"> по разделу</w:t>
      </w:r>
      <w:r w:rsidRPr="006E09A9">
        <w:rPr>
          <w:rFonts w:ascii="Times New Roman" w:hAnsi="Times New Roman" w:cs="Times New Roman"/>
          <w:b/>
          <w:sz w:val="24"/>
          <w:szCs w:val="24"/>
        </w:rPr>
        <w:t>:</w:t>
      </w:r>
      <w:r w:rsidR="0030267C">
        <w:rPr>
          <w:rFonts w:ascii="Times New Roman" w:hAnsi="Times New Roman"/>
          <w:sz w:val="24"/>
          <w:szCs w:val="24"/>
        </w:rPr>
        <w:t xml:space="preserve"> в ГБДОУ реализуется  возможность ответственного взаимодействия  в  управлении   детским  садом  всех  участников  образовательного  процесса,   что значительно повышает эффективность и качество управленческой  работы в учреждении. Необходимо </w:t>
      </w:r>
      <w:r w:rsidR="006C205F">
        <w:rPr>
          <w:rFonts w:ascii="Times New Roman" w:hAnsi="Times New Roman"/>
          <w:sz w:val="24"/>
          <w:szCs w:val="24"/>
        </w:rPr>
        <w:t xml:space="preserve"> и дальше </w:t>
      </w:r>
      <w:r w:rsidR="0030267C">
        <w:rPr>
          <w:rFonts w:ascii="Times New Roman" w:hAnsi="Times New Roman"/>
          <w:sz w:val="24"/>
          <w:szCs w:val="24"/>
        </w:rPr>
        <w:t>продолжать совершенствовать и развивать систему государственно-обществе</w:t>
      </w:r>
      <w:r w:rsidR="006E09A9">
        <w:rPr>
          <w:rFonts w:ascii="Times New Roman" w:hAnsi="Times New Roman"/>
          <w:sz w:val="24"/>
          <w:szCs w:val="24"/>
        </w:rPr>
        <w:t>нного управления в  учреждения.</w:t>
      </w:r>
    </w:p>
    <w:p w14:paraId="0AA1F913" w14:textId="77777777" w:rsidR="00140283" w:rsidRDefault="001402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2DCF4A5" w14:textId="77777777" w:rsidR="00DA20AA" w:rsidRPr="00F660CB" w:rsidRDefault="00DA20AA" w:rsidP="0022706F">
      <w:pPr>
        <w:pStyle w:val="a3"/>
        <w:numPr>
          <w:ilvl w:val="0"/>
          <w:numId w:val="19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60CB">
        <w:rPr>
          <w:rFonts w:ascii="Times New Roman" w:hAnsi="Times New Roman" w:cs="Times New Roman"/>
          <w:b/>
          <w:i/>
          <w:sz w:val="28"/>
          <w:szCs w:val="28"/>
        </w:rPr>
        <w:t>Оценка содержания и качества подготовки обучающихся</w:t>
      </w:r>
    </w:p>
    <w:p w14:paraId="71A20DE5" w14:textId="77777777" w:rsidR="00140283" w:rsidRDefault="006E521A" w:rsidP="00140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содержания и качества подготовки обучающихся ГБДОУ № 50 проводилась на основании</w:t>
      </w:r>
      <w:r w:rsidRPr="006E521A">
        <w:rPr>
          <w:rFonts w:ascii="Times New Roman" w:hAnsi="Times New Roman" w:cs="Times New Roman"/>
          <w:sz w:val="24"/>
          <w:szCs w:val="24"/>
        </w:rPr>
        <w:t xml:space="preserve"> </w:t>
      </w:r>
      <w:r w:rsidR="008659E7" w:rsidRPr="006E521A">
        <w:rPr>
          <w:rFonts w:ascii="Times New Roman" w:hAnsi="Times New Roman" w:cs="Times New Roman"/>
          <w:sz w:val="24"/>
          <w:szCs w:val="24"/>
        </w:rPr>
        <w:t>Приказ</w:t>
      </w:r>
      <w:r w:rsidRPr="006E521A">
        <w:rPr>
          <w:rFonts w:ascii="Times New Roman" w:hAnsi="Times New Roman" w:cs="Times New Roman"/>
          <w:sz w:val="24"/>
          <w:szCs w:val="24"/>
        </w:rPr>
        <w:t>а</w:t>
      </w:r>
      <w:r w:rsidR="008659E7" w:rsidRPr="006E521A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14 июня 2013 года №462 «Об утверждении Порядка проведения </w:t>
      </w:r>
      <w:proofErr w:type="spellStart"/>
      <w:r w:rsidR="008659E7" w:rsidRPr="006E521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8659E7" w:rsidRPr="006E521A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</w:t>
      </w:r>
      <w:r w:rsidR="00DC7E85" w:rsidRPr="006E521A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10 декабря 2013 года </w:t>
      </w:r>
      <w:r w:rsidR="00DC7E85" w:rsidRPr="006E521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C7E85" w:rsidRPr="006E521A">
        <w:rPr>
          <w:rFonts w:ascii="Times New Roman" w:hAnsi="Times New Roman" w:cs="Times New Roman"/>
          <w:sz w:val="24"/>
          <w:szCs w:val="24"/>
        </w:rPr>
        <w:t>1324</w:t>
      </w:r>
      <w:r w:rsidR="008659E7" w:rsidRPr="006E521A">
        <w:rPr>
          <w:rFonts w:ascii="Times New Roman" w:hAnsi="Times New Roman" w:cs="Times New Roman"/>
          <w:sz w:val="24"/>
          <w:szCs w:val="24"/>
        </w:rPr>
        <w:t>.</w:t>
      </w:r>
    </w:p>
    <w:p w14:paraId="70FBED9F" w14:textId="2D1281D1" w:rsidR="008A4AC3" w:rsidRPr="00140283" w:rsidRDefault="008A4AC3" w:rsidP="00140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AC3">
        <w:rPr>
          <w:rFonts w:ascii="Times New Roman" w:hAnsi="Times New Roman" w:cs="Times New Roman"/>
          <w:sz w:val="24"/>
          <w:szCs w:val="24"/>
        </w:rPr>
        <w:t>Рабочие программы воспитателей  специалистов, целью которых я</w:t>
      </w:r>
      <w:r w:rsidR="00043432">
        <w:rPr>
          <w:rFonts w:ascii="Times New Roman" w:hAnsi="Times New Roman" w:cs="Times New Roman"/>
          <w:sz w:val="24"/>
          <w:szCs w:val="24"/>
        </w:rPr>
        <w:t xml:space="preserve">вляется реализация содержания </w:t>
      </w:r>
      <w:r w:rsidRPr="008A4AC3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</w:t>
      </w:r>
      <w:r w:rsidR="00991D94" w:rsidRPr="00991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</w:t>
      </w:r>
      <w:r w:rsidRPr="00991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</w:t>
      </w:r>
      <w:r w:rsidRPr="008A4AC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D94">
        <w:rPr>
          <w:rFonts w:ascii="Times New Roman" w:hAnsi="Times New Roman" w:cs="Times New Roman"/>
          <w:sz w:val="24"/>
          <w:szCs w:val="24"/>
        </w:rPr>
        <w:t>т</w:t>
      </w:r>
      <w:r w:rsidR="00992AB6" w:rsidRPr="00991D94">
        <w:rPr>
          <w:rFonts w:ascii="Times New Roman" w:hAnsi="Times New Roman" w:cs="Times New Roman"/>
          <w:sz w:val="24"/>
          <w:szCs w:val="24"/>
        </w:rPr>
        <w:t>ребованиями ФГОС дошкольного образования</w:t>
      </w:r>
      <w:r w:rsidRPr="00991D94">
        <w:rPr>
          <w:rFonts w:ascii="Times New Roman" w:hAnsi="Times New Roman" w:cs="Times New Roman"/>
          <w:sz w:val="24"/>
          <w:szCs w:val="24"/>
        </w:rPr>
        <w:t xml:space="preserve">, </w:t>
      </w:r>
      <w:r w:rsidR="004D7D26">
        <w:rPr>
          <w:rFonts w:ascii="Times New Roman" w:hAnsi="Times New Roman" w:cs="Times New Roman"/>
          <w:sz w:val="24"/>
          <w:szCs w:val="24"/>
        </w:rPr>
        <w:t>на 2022</w:t>
      </w:r>
      <w:r w:rsidR="00992AB6" w:rsidRPr="00991D94">
        <w:rPr>
          <w:rFonts w:ascii="Times New Roman" w:hAnsi="Times New Roman" w:cs="Times New Roman"/>
          <w:sz w:val="24"/>
          <w:szCs w:val="24"/>
        </w:rPr>
        <w:t>-20</w:t>
      </w:r>
      <w:r w:rsidR="004D7D26">
        <w:rPr>
          <w:rFonts w:ascii="Times New Roman" w:hAnsi="Times New Roman" w:cs="Times New Roman"/>
          <w:sz w:val="24"/>
          <w:szCs w:val="24"/>
        </w:rPr>
        <w:t>23</w:t>
      </w:r>
      <w:r w:rsidR="00992AB6" w:rsidRPr="00991D94">
        <w:rPr>
          <w:rFonts w:ascii="Times New Roman" w:hAnsi="Times New Roman" w:cs="Times New Roman"/>
          <w:sz w:val="24"/>
          <w:szCs w:val="24"/>
        </w:rPr>
        <w:t xml:space="preserve"> год реализованы в полном объеме.</w:t>
      </w:r>
      <w:r w:rsidR="00992AB6" w:rsidRPr="008A4AC3">
        <w:rPr>
          <w:rFonts w:ascii="Times New Roman" w:hAnsi="Times New Roman" w:cs="Times New Roman"/>
        </w:rPr>
        <w:t xml:space="preserve"> </w:t>
      </w:r>
    </w:p>
    <w:p w14:paraId="0BD7DF08" w14:textId="77777777" w:rsidR="008A4AC3" w:rsidRDefault="00801D5A" w:rsidP="001402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1685">
        <w:rPr>
          <w:rFonts w:ascii="Times New Roman" w:hAnsi="Times New Roman" w:cs="Times New Roman"/>
          <w:i/>
          <w:sz w:val="24"/>
          <w:szCs w:val="24"/>
        </w:rPr>
        <w:t>Достижение обучающимися плани</w:t>
      </w:r>
      <w:r w:rsidR="008A4AC3">
        <w:rPr>
          <w:rFonts w:ascii="Times New Roman" w:hAnsi="Times New Roman" w:cs="Times New Roman"/>
          <w:i/>
          <w:sz w:val="24"/>
          <w:szCs w:val="24"/>
        </w:rPr>
        <w:t xml:space="preserve">руемых результатов освоения ООП </w:t>
      </w:r>
    </w:p>
    <w:p w14:paraId="7393E987" w14:textId="7E390D19" w:rsidR="008A4AC3" w:rsidRDefault="004D7D26" w:rsidP="001402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2022-2023</w:t>
      </w:r>
      <w:r w:rsidR="004D21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4AC3">
        <w:rPr>
          <w:rFonts w:ascii="Times New Roman" w:hAnsi="Times New Roman" w:cs="Times New Roman"/>
          <w:i/>
          <w:sz w:val="24"/>
          <w:szCs w:val="24"/>
        </w:rPr>
        <w:t>учебный год</w:t>
      </w:r>
    </w:p>
    <w:p w14:paraId="0C72E605" w14:textId="77777777" w:rsidR="00140283" w:rsidRPr="008A4AC3" w:rsidRDefault="00140283" w:rsidP="001402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E731059" w14:textId="77777777" w:rsidR="004D7D26" w:rsidRPr="002177E0" w:rsidRDefault="004D7D26" w:rsidP="004D7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2177E0">
        <w:rPr>
          <w:rFonts w:ascii="Times New Roman" w:hAnsi="Times New Roman" w:cs="Times New Roman"/>
          <w:sz w:val="28"/>
          <w:szCs w:val="36"/>
        </w:rPr>
        <w:t>ОО «Социально-коммуникативное развитие»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301"/>
        <w:gridCol w:w="1217"/>
        <w:gridCol w:w="1276"/>
        <w:gridCol w:w="1417"/>
        <w:gridCol w:w="1276"/>
        <w:gridCol w:w="1276"/>
        <w:gridCol w:w="1276"/>
        <w:gridCol w:w="1134"/>
      </w:tblGrid>
      <w:tr w:rsidR="004D7D26" w:rsidRPr="0012013E" w14:paraId="1E0D7D74" w14:textId="77777777" w:rsidTr="00521887"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2675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13E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47B8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13E"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494B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013E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D78802" w14:textId="77777777" w:rsidR="004D7D26" w:rsidRPr="0012013E" w:rsidRDefault="004D7D26" w:rsidP="005218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2013E">
              <w:rPr>
                <w:rFonts w:ascii="Times New Roman" w:hAnsi="Times New Roman" w:cs="Times New Roman"/>
              </w:rPr>
              <w:t>%</w:t>
            </w:r>
          </w:p>
          <w:p w14:paraId="67896C52" w14:textId="77777777" w:rsidR="004D7D26" w:rsidRPr="0012013E" w:rsidRDefault="004D7D26" w:rsidP="005218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2013E">
              <w:rPr>
                <w:rFonts w:ascii="Times New Roman" w:hAnsi="Times New Roman" w:cs="Times New Roman"/>
              </w:rPr>
              <w:t>Продвижения</w:t>
            </w:r>
          </w:p>
        </w:tc>
      </w:tr>
      <w:tr w:rsidR="004D7D26" w:rsidRPr="0012013E" w14:paraId="7758711D" w14:textId="77777777" w:rsidTr="00521887">
        <w:trPr>
          <w:trHeight w:val="1541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8D28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EBFB" w14:textId="77777777" w:rsidR="004D7D26" w:rsidRPr="00B83FDB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83FD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Низкий уровень освоения программы</w:t>
            </w:r>
          </w:p>
          <w:p w14:paraId="4592DBB8" w14:textId="77777777" w:rsidR="004D7D26" w:rsidRPr="00B83FDB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83FD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EC06" w14:textId="77777777" w:rsidR="004D7D26" w:rsidRPr="00B83FDB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83FD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Средний уровень освоения программы</w:t>
            </w:r>
          </w:p>
          <w:p w14:paraId="67827546" w14:textId="77777777" w:rsidR="004D7D26" w:rsidRPr="00B83FDB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83FD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E921" w14:textId="77777777" w:rsidR="004D7D26" w:rsidRPr="00B83FDB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83FD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Высокий уровень освоения программы</w:t>
            </w:r>
          </w:p>
          <w:p w14:paraId="4CD163A4" w14:textId="77777777" w:rsidR="004D7D26" w:rsidRPr="00B83FDB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83FD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5D74" w14:textId="77777777" w:rsidR="004D7D26" w:rsidRPr="00B83FDB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83FD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Низкий уровень освоения программы</w:t>
            </w:r>
          </w:p>
          <w:p w14:paraId="4855DA92" w14:textId="77777777" w:rsidR="004D7D26" w:rsidRPr="00B83FDB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83FD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(%.)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EC0E" w14:textId="77777777" w:rsidR="004D7D26" w:rsidRPr="00B83FDB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83FD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Средний уровень освоения программы</w:t>
            </w:r>
          </w:p>
          <w:p w14:paraId="71A2A6D4" w14:textId="77777777" w:rsidR="004D7D26" w:rsidRPr="00B83FDB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83FD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19BE" w14:textId="77777777" w:rsidR="004D7D26" w:rsidRPr="00B83FDB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83FD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Высокий уровень освоения программы</w:t>
            </w:r>
          </w:p>
          <w:p w14:paraId="47D331EA" w14:textId="77777777" w:rsidR="004D7D26" w:rsidRPr="00B83FDB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83FD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(%)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B813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D26" w:rsidRPr="0012013E" w14:paraId="71C1B8EE" w14:textId="77777777" w:rsidTr="00521887">
        <w:trPr>
          <w:trHeight w:val="46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58ED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E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4B72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3BF7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4D9E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8CE7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3FFA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2D49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570F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21%</w:t>
            </w:r>
          </w:p>
        </w:tc>
      </w:tr>
      <w:tr w:rsidR="004D7D26" w:rsidRPr="0012013E" w14:paraId="5CA8D248" w14:textId="77777777" w:rsidTr="00521887">
        <w:trPr>
          <w:trHeight w:val="46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848A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6232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FD9E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6DFE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69B6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4D0D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AEB6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3E6D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11%</w:t>
            </w:r>
          </w:p>
        </w:tc>
      </w:tr>
      <w:tr w:rsidR="004D7D26" w:rsidRPr="0012013E" w14:paraId="5597EF65" w14:textId="77777777" w:rsidTr="00521887">
        <w:trPr>
          <w:trHeight w:val="46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0991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E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F1B8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E4DB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6434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CCAC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BBA6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AEFE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F806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27%</w:t>
            </w:r>
          </w:p>
        </w:tc>
      </w:tr>
      <w:tr w:rsidR="004D7D26" w:rsidRPr="0012013E" w14:paraId="218BA6BF" w14:textId="77777777" w:rsidTr="00521887">
        <w:trPr>
          <w:trHeight w:val="46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E124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E"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E7B0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1AF5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28E9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2884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40CC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9ADD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F86F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21%</w:t>
            </w:r>
          </w:p>
        </w:tc>
      </w:tr>
      <w:tr w:rsidR="004D7D26" w:rsidRPr="0012013E" w14:paraId="71C11CF9" w14:textId="77777777" w:rsidTr="00521887">
        <w:trPr>
          <w:trHeight w:val="46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C0DC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78BC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201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A2B5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1201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CE80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1201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C8AF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C6A8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1201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CFDB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E091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12013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14:paraId="188177DE" w14:textId="77777777" w:rsidR="004D7D26" w:rsidRDefault="004D7D26" w:rsidP="004D7D26">
      <w:pPr>
        <w:spacing w:after="0" w:line="240" w:lineRule="auto"/>
        <w:rPr>
          <w:rFonts w:ascii="Times New Roman" w:hAnsi="Times New Roman" w:cs="Times New Roman"/>
        </w:rPr>
      </w:pPr>
    </w:p>
    <w:p w14:paraId="39E0396B" w14:textId="77777777" w:rsidR="004D7D26" w:rsidRPr="002177E0" w:rsidRDefault="004D7D26" w:rsidP="004D7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2177E0">
        <w:rPr>
          <w:rFonts w:ascii="Times New Roman" w:hAnsi="Times New Roman" w:cs="Times New Roman"/>
          <w:sz w:val="28"/>
          <w:szCs w:val="36"/>
        </w:rPr>
        <w:t>ОО «Познавательное развитие»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301"/>
        <w:gridCol w:w="1217"/>
        <w:gridCol w:w="1276"/>
        <w:gridCol w:w="1417"/>
        <w:gridCol w:w="1276"/>
        <w:gridCol w:w="1276"/>
        <w:gridCol w:w="1276"/>
        <w:gridCol w:w="1134"/>
      </w:tblGrid>
      <w:tr w:rsidR="004D7D26" w:rsidRPr="002177E0" w14:paraId="6EB11358" w14:textId="77777777" w:rsidTr="00521887"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996E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0FD1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sz w:val="20"/>
                <w:szCs w:val="20"/>
              </w:rPr>
              <w:t>Начало года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8C42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sz w:val="20"/>
                <w:szCs w:val="20"/>
              </w:rPr>
              <w:t>Конец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B696D2" w14:textId="77777777" w:rsidR="004D7D26" w:rsidRPr="002177E0" w:rsidRDefault="004D7D26" w:rsidP="005218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38C4BDC5" w14:textId="77777777" w:rsidR="004D7D26" w:rsidRPr="002177E0" w:rsidRDefault="004D7D26" w:rsidP="005218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sz w:val="20"/>
                <w:szCs w:val="20"/>
              </w:rPr>
              <w:t>Продвижения</w:t>
            </w:r>
          </w:p>
        </w:tc>
      </w:tr>
      <w:tr w:rsidR="004D7D26" w:rsidRPr="002177E0" w14:paraId="7EEE8248" w14:textId="77777777" w:rsidTr="00521887">
        <w:trPr>
          <w:trHeight w:val="1350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FC93" w14:textId="77777777" w:rsidR="004D7D26" w:rsidRPr="002177E0" w:rsidRDefault="004D7D26" w:rsidP="00521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5292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Низкий уровень освоения программы</w:t>
            </w:r>
          </w:p>
          <w:p w14:paraId="7D71633B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D77B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уровень освоения программы</w:t>
            </w:r>
          </w:p>
          <w:p w14:paraId="426F45B4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D0D3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Высокий уровень освоения программы</w:t>
            </w:r>
          </w:p>
          <w:p w14:paraId="2945159B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A4D0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Низкий уровень освоения программы</w:t>
            </w:r>
          </w:p>
          <w:p w14:paraId="6271A0AB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A98C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уровень освоения программы</w:t>
            </w:r>
          </w:p>
          <w:p w14:paraId="3ECE2924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1649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Высокий уровень освоения программы</w:t>
            </w:r>
          </w:p>
          <w:p w14:paraId="3F1C9795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EFF749" w14:textId="77777777" w:rsidR="004D7D26" w:rsidRPr="002177E0" w:rsidRDefault="004D7D26" w:rsidP="0052188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D26" w:rsidRPr="0012013E" w14:paraId="7EDA69EB" w14:textId="77777777" w:rsidTr="00521887">
        <w:trPr>
          <w:trHeight w:val="4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1166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E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38AB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BDF4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1E92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9436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DF44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1317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159A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22%</w:t>
            </w:r>
          </w:p>
        </w:tc>
      </w:tr>
      <w:tr w:rsidR="004D7D26" w:rsidRPr="0012013E" w14:paraId="09B88482" w14:textId="77777777" w:rsidTr="00521887">
        <w:trPr>
          <w:trHeight w:val="4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4652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8BA2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A981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AA08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CB86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AC9E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1A8B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04C3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23%</w:t>
            </w:r>
          </w:p>
        </w:tc>
      </w:tr>
      <w:tr w:rsidR="004D7D26" w:rsidRPr="0012013E" w14:paraId="0484EC97" w14:textId="77777777" w:rsidTr="00521887">
        <w:trPr>
          <w:trHeight w:val="4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36A3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E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C2AA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B71D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DF0E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D7F4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8A80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28B1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E01F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33%</w:t>
            </w:r>
          </w:p>
        </w:tc>
      </w:tr>
      <w:tr w:rsidR="004D7D26" w:rsidRPr="0012013E" w14:paraId="751B7D01" w14:textId="77777777" w:rsidTr="00521887">
        <w:trPr>
          <w:trHeight w:val="4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22D6" w14:textId="77777777" w:rsidR="004D7D26" w:rsidRPr="00653961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39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Подготовительная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5E9B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4BAF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374A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ECFF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C7AF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3E45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B1AA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51%</w:t>
            </w:r>
          </w:p>
        </w:tc>
      </w:tr>
      <w:tr w:rsidR="004D7D26" w:rsidRPr="0012013E" w14:paraId="7084DE7C" w14:textId="77777777" w:rsidTr="00521887">
        <w:trPr>
          <w:trHeight w:val="4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7CAF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2003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201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F626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C83A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201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2A4B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5531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1201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F963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3AD6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Pr="0012013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14:paraId="34582479" w14:textId="77777777" w:rsidR="004D7D26" w:rsidRDefault="004D7D26" w:rsidP="004D7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347BFF50" w14:textId="77777777" w:rsidR="004D7D26" w:rsidRDefault="004D7D26" w:rsidP="004D7D26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br w:type="page"/>
      </w:r>
    </w:p>
    <w:p w14:paraId="13FE733C" w14:textId="77777777" w:rsidR="004D7D26" w:rsidRPr="002177E0" w:rsidRDefault="004D7D26" w:rsidP="004D7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2177E0">
        <w:rPr>
          <w:rFonts w:ascii="Times New Roman" w:hAnsi="Times New Roman" w:cs="Times New Roman"/>
          <w:sz w:val="28"/>
          <w:szCs w:val="36"/>
        </w:rPr>
        <w:t>ОО «Речевое  развитие»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277"/>
        <w:gridCol w:w="1241"/>
        <w:gridCol w:w="1276"/>
        <w:gridCol w:w="1417"/>
        <w:gridCol w:w="1276"/>
        <w:gridCol w:w="1276"/>
        <w:gridCol w:w="1276"/>
        <w:gridCol w:w="1134"/>
      </w:tblGrid>
      <w:tr w:rsidR="004D7D26" w:rsidRPr="0012013E" w14:paraId="0184D210" w14:textId="77777777" w:rsidTr="00521887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901A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7E0">
              <w:rPr>
                <w:rFonts w:ascii="Times New Roman" w:hAnsi="Times New Roman" w:cs="Times New Roman"/>
                <w:sz w:val="20"/>
              </w:rPr>
              <w:t>Группа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FDFB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7E0">
              <w:rPr>
                <w:rFonts w:ascii="Times New Roman" w:hAnsi="Times New Roman" w:cs="Times New Roman"/>
                <w:sz w:val="20"/>
              </w:rPr>
              <w:t>Начало года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3311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7E0">
              <w:rPr>
                <w:rFonts w:ascii="Times New Roman" w:hAnsi="Times New Roman" w:cs="Times New Roman"/>
                <w:sz w:val="20"/>
              </w:rPr>
              <w:t>Конец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96E572" w14:textId="77777777" w:rsidR="004D7D26" w:rsidRPr="002177E0" w:rsidRDefault="004D7D26" w:rsidP="005218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2177E0">
              <w:rPr>
                <w:rFonts w:ascii="Times New Roman" w:hAnsi="Times New Roman" w:cs="Times New Roman"/>
                <w:sz w:val="20"/>
              </w:rPr>
              <w:t>%</w:t>
            </w:r>
          </w:p>
          <w:p w14:paraId="17ED3131" w14:textId="77777777" w:rsidR="004D7D26" w:rsidRPr="002177E0" w:rsidRDefault="004D7D26" w:rsidP="005218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2177E0">
              <w:rPr>
                <w:rFonts w:ascii="Times New Roman" w:hAnsi="Times New Roman" w:cs="Times New Roman"/>
                <w:sz w:val="20"/>
              </w:rPr>
              <w:t>Продвижения</w:t>
            </w:r>
          </w:p>
        </w:tc>
      </w:tr>
      <w:tr w:rsidR="004D7D26" w:rsidRPr="0012013E" w14:paraId="7B0293A7" w14:textId="77777777" w:rsidTr="00521887">
        <w:trPr>
          <w:trHeight w:val="126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5832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72B3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Низкий уровень освоения программы</w:t>
            </w:r>
          </w:p>
          <w:p w14:paraId="2B83F79F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6A41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Средний уровень освоения программы</w:t>
            </w:r>
          </w:p>
          <w:p w14:paraId="4A5BEAC6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7962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Высокий уровень освоения программы</w:t>
            </w:r>
          </w:p>
          <w:p w14:paraId="1B1F8689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F8C2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Низкий уровень освоения программы</w:t>
            </w:r>
          </w:p>
          <w:p w14:paraId="72EBECC9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D1B4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Средний уровень освоения программы</w:t>
            </w:r>
          </w:p>
          <w:p w14:paraId="5B64DBCD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3983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Высокий уровень освоения программы</w:t>
            </w:r>
          </w:p>
          <w:p w14:paraId="121841F7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(%)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5F5F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D26" w:rsidRPr="0012013E" w14:paraId="5EAD4B56" w14:textId="77777777" w:rsidTr="00521887">
        <w:trPr>
          <w:trHeight w:val="4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6D33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E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F6FF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7AB0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9AE9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C8D7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C509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B773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6DB3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10%</w:t>
            </w:r>
          </w:p>
        </w:tc>
      </w:tr>
      <w:tr w:rsidR="004D7D26" w:rsidRPr="0012013E" w14:paraId="3DC37FE1" w14:textId="77777777" w:rsidTr="00521887">
        <w:trPr>
          <w:trHeight w:val="4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FDE1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8033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E7BC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14E2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CB3D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B24A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78A1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97B9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27%</w:t>
            </w:r>
          </w:p>
        </w:tc>
      </w:tr>
      <w:tr w:rsidR="004D7D26" w:rsidRPr="0012013E" w14:paraId="368ACF92" w14:textId="77777777" w:rsidTr="00521887">
        <w:trPr>
          <w:trHeight w:val="4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B541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E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4245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219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3477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9997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FFF7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4C7E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6C98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30%</w:t>
            </w:r>
          </w:p>
        </w:tc>
      </w:tr>
      <w:tr w:rsidR="004D7D26" w:rsidRPr="0012013E" w14:paraId="26B9F8E4" w14:textId="77777777" w:rsidTr="00521887">
        <w:trPr>
          <w:trHeight w:val="4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F167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E"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BC55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E064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6286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94CE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92DB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A450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7936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26%</w:t>
            </w:r>
          </w:p>
        </w:tc>
      </w:tr>
      <w:tr w:rsidR="004D7D26" w:rsidRPr="0012013E" w14:paraId="3F57A846" w14:textId="77777777" w:rsidTr="00521887">
        <w:trPr>
          <w:trHeight w:val="4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085D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A0D7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1201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35C3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1201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7BFD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201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8662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201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1F8A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1201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C4FA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8E79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12013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14:paraId="20DF69FC" w14:textId="77777777" w:rsidR="004D7D26" w:rsidRDefault="004D7D26" w:rsidP="004D7D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5F1B93F" w14:textId="77777777" w:rsidR="004D7D26" w:rsidRDefault="004D7D26" w:rsidP="004D7D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55C716B" w14:textId="77777777" w:rsidR="004D7D26" w:rsidRPr="002177E0" w:rsidRDefault="004D7D26" w:rsidP="004D7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2177E0">
        <w:rPr>
          <w:rFonts w:ascii="Times New Roman" w:hAnsi="Times New Roman" w:cs="Times New Roman"/>
          <w:sz w:val="28"/>
          <w:szCs w:val="36"/>
        </w:rPr>
        <w:t>ОО «Художественно-эстетическое  развитие»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301"/>
        <w:gridCol w:w="1217"/>
        <w:gridCol w:w="1276"/>
        <w:gridCol w:w="1417"/>
        <w:gridCol w:w="1276"/>
        <w:gridCol w:w="1276"/>
        <w:gridCol w:w="1276"/>
        <w:gridCol w:w="1134"/>
      </w:tblGrid>
      <w:tr w:rsidR="004D7D26" w:rsidRPr="0012013E" w14:paraId="28C943E9" w14:textId="77777777" w:rsidTr="00521887"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CCF2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26CD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sz w:val="20"/>
                <w:szCs w:val="20"/>
              </w:rPr>
              <w:t>Начало года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3382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sz w:val="20"/>
                <w:szCs w:val="20"/>
              </w:rPr>
              <w:t>Конец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7BBC13" w14:textId="77777777" w:rsidR="004D7D26" w:rsidRPr="0012013E" w:rsidRDefault="004D7D26" w:rsidP="005218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2013E">
              <w:rPr>
                <w:rFonts w:ascii="Times New Roman" w:hAnsi="Times New Roman" w:cs="Times New Roman"/>
              </w:rPr>
              <w:t>%</w:t>
            </w:r>
          </w:p>
          <w:p w14:paraId="17EAE113" w14:textId="77777777" w:rsidR="004D7D26" w:rsidRPr="0012013E" w:rsidRDefault="004D7D26" w:rsidP="005218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2013E">
              <w:rPr>
                <w:rFonts w:ascii="Times New Roman" w:hAnsi="Times New Roman" w:cs="Times New Roman"/>
              </w:rPr>
              <w:t>Продвижения</w:t>
            </w:r>
          </w:p>
        </w:tc>
      </w:tr>
      <w:tr w:rsidR="004D7D26" w:rsidRPr="0012013E" w14:paraId="3C6DA7A7" w14:textId="77777777" w:rsidTr="00521887">
        <w:trPr>
          <w:trHeight w:val="1388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095A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9504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Низкий уровень освоения программы</w:t>
            </w:r>
          </w:p>
          <w:p w14:paraId="799F93B1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D3F3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уровень освоения программы</w:t>
            </w:r>
          </w:p>
          <w:p w14:paraId="4D5D0BC9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F743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Высокий уровень освоения программы</w:t>
            </w:r>
          </w:p>
          <w:p w14:paraId="7EAF85A0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457C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Низкий уровень освоения программы</w:t>
            </w:r>
          </w:p>
          <w:p w14:paraId="3BC4715A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5239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уровень освоения программы</w:t>
            </w:r>
          </w:p>
          <w:p w14:paraId="1D884E51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4BC6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Высокий уровень освоения программы</w:t>
            </w:r>
          </w:p>
          <w:p w14:paraId="2B34B64F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C433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D26" w:rsidRPr="0012013E" w14:paraId="28590498" w14:textId="77777777" w:rsidTr="00521887">
        <w:trPr>
          <w:trHeight w:val="4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8450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E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D851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5A71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71AD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BE69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7D57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391C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E474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19%</w:t>
            </w:r>
          </w:p>
        </w:tc>
      </w:tr>
      <w:tr w:rsidR="004D7D26" w:rsidRPr="0012013E" w14:paraId="0600D255" w14:textId="77777777" w:rsidTr="00521887">
        <w:trPr>
          <w:trHeight w:val="4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F582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8892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04C2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5765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C47D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C08F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FCEC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D4CF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12%</w:t>
            </w:r>
          </w:p>
        </w:tc>
      </w:tr>
      <w:tr w:rsidR="004D7D26" w:rsidRPr="0012013E" w14:paraId="2D1E52BF" w14:textId="77777777" w:rsidTr="00521887">
        <w:trPr>
          <w:trHeight w:val="4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C524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E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F41C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9D94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1493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3520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F1DB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213E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3AB0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26%</w:t>
            </w:r>
          </w:p>
        </w:tc>
      </w:tr>
      <w:tr w:rsidR="004D7D26" w:rsidRPr="0012013E" w14:paraId="15B74585" w14:textId="77777777" w:rsidTr="00521887">
        <w:trPr>
          <w:trHeight w:val="4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36EF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E"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6EF4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517E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3A39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6252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8D73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4E50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5597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30%</w:t>
            </w:r>
          </w:p>
        </w:tc>
      </w:tr>
      <w:tr w:rsidR="004D7D26" w:rsidRPr="0012013E" w14:paraId="7DFB4808" w14:textId="77777777" w:rsidTr="00521887">
        <w:trPr>
          <w:trHeight w:val="4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B39E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85FF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201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5A0F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1201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C3CB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201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347C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6F0E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1201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6F96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9EF0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12013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14:paraId="2C075C02" w14:textId="77777777" w:rsidR="004D7D26" w:rsidRDefault="004D7D26" w:rsidP="004D7D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161915E" w14:textId="77777777" w:rsidR="004D7D26" w:rsidRPr="002177E0" w:rsidRDefault="004D7D26" w:rsidP="004D7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2177E0">
        <w:rPr>
          <w:rFonts w:ascii="Times New Roman" w:hAnsi="Times New Roman" w:cs="Times New Roman"/>
          <w:sz w:val="28"/>
          <w:szCs w:val="36"/>
        </w:rPr>
        <w:t>ОО «Физическое развитие»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301"/>
        <w:gridCol w:w="1217"/>
        <w:gridCol w:w="1276"/>
        <w:gridCol w:w="1417"/>
        <w:gridCol w:w="1276"/>
        <w:gridCol w:w="1276"/>
        <w:gridCol w:w="1276"/>
        <w:gridCol w:w="1134"/>
      </w:tblGrid>
      <w:tr w:rsidR="004D7D26" w:rsidRPr="0012013E" w14:paraId="457C05E1" w14:textId="77777777" w:rsidTr="00521887"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986C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0F78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sz w:val="20"/>
                <w:szCs w:val="20"/>
              </w:rPr>
              <w:t>Начало года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5D2F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sz w:val="20"/>
                <w:szCs w:val="20"/>
              </w:rPr>
              <w:t>Конец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87D82B" w14:textId="77777777" w:rsidR="004D7D26" w:rsidRPr="002177E0" w:rsidRDefault="004D7D26" w:rsidP="005218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2177E0">
              <w:rPr>
                <w:rFonts w:ascii="Times New Roman" w:hAnsi="Times New Roman" w:cs="Times New Roman"/>
                <w:sz w:val="20"/>
              </w:rPr>
              <w:t>%</w:t>
            </w:r>
          </w:p>
          <w:p w14:paraId="257CF2D1" w14:textId="77777777" w:rsidR="004D7D26" w:rsidRPr="0012013E" w:rsidRDefault="004D7D26" w:rsidP="005218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177E0">
              <w:rPr>
                <w:rFonts w:ascii="Times New Roman" w:hAnsi="Times New Roman" w:cs="Times New Roman"/>
                <w:sz w:val="20"/>
              </w:rPr>
              <w:t>Продвижения</w:t>
            </w:r>
          </w:p>
        </w:tc>
      </w:tr>
      <w:tr w:rsidR="004D7D26" w:rsidRPr="0012013E" w14:paraId="1B51D49C" w14:textId="77777777" w:rsidTr="00521887">
        <w:trPr>
          <w:trHeight w:val="1354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6D4B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A6F2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Низкий уровень освоения программы</w:t>
            </w:r>
          </w:p>
          <w:p w14:paraId="07F45D72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(%.)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957D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уровень освоения программы</w:t>
            </w:r>
          </w:p>
          <w:p w14:paraId="6BC0A34A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47A4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Высокий уровень освоения программы</w:t>
            </w:r>
          </w:p>
          <w:p w14:paraId="74DA3EDC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(%.)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676B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Низкий уровень освоения программы</w:t>
            </w:r>
          </w:p>
          <w:p w14:paraId="6B4E6A7B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DF34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уровень освоения программы</w:t>
            </w:r>
          </w:p>
          <w:p w14:paraId="581AA4BB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87C8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Высокий уровень освоения программы</w:t>
            </w:r>
          </w:p>
          <w:p w14:paraId="411BC212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1224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D26" w:rsidRPr="0012013E" w14:paraId="1A40F1BC" w14:textId="77777777" w:rsidTr="00521887">
        <w:trPr>
          <w:trHeight w:val="4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1CDF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E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5354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9FD2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211D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4FF9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AF70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4D6E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449D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25%</w:t>
            </w:r>
          </w:p>
        </w:tc>
      </w:tr>
      <w:tr w:rsidR="004D7D26" w:rsidRPr="0012013E" w14:paraId="28A32DFE" w14:textId="77777777" w:rsidTr="00521887">
        <w:trPr>
          <w:trHeight w:val="4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83B3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207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B4E0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E997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1521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7392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870C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BD7D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25%</w:t>
            </w:r>
          </w:p>
        </w:tc>
      </w:tr>
      <w:tr w:rsidR="004D7D26" w:rsidRPr="0012013E" w14:paraId="729FA9AA" w14:textId="77777777" w:rsidTr="00521887">
        <w:trPr>
          <w:trHeight w:val="4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2AFD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E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EAD9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76DA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51F3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BF6E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A4DF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C48B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F7E9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40%</w:t>
            </w:r>
          </w:p>
        </w:tc>
      </w:tr>
      <w:tr w:rsidR="004D7D26" w:rsidRPr="0012013E" w14:paraId="60461CB3" w14:textId="77777777" w:rsidTr="00521887">
        <w:trPr>
          <w:trHeight w:val="4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E10E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E"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D17F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AEE8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D5D8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97F5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7FB3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CCDE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4E7E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11%</w:t>
            </w:r>
          </w:p>
        </w:tc>
      </w:tr>
      <w:tr w:rsidR="004D7D26" w:rsidRPr="001B2235" w14:paraId="70C22CCB" w14:textId="77777777" w:rsidTr="00521887">
        <w:trPr>
          <w:trHeight w:val="4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F290" w14:textId="77777777" w:rsidR="004D7D26" w:rsidRPr="001B2235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81F7" w14:textId="77777777" w:rsidR="004D7D26" w:rsidRPr="001B2235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1B2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99C0" w14:textId="77777777" w:rsidR="004D7D26" w:rsidRPr="001B2235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  <w:r w:rsidRPr="001B2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3D5A" w14:textId="77777777" w:rsidR="004D7D26" w:rsidRPr="001B2235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Pr="001B2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A766" w14:textId="77777777" w:rsidR="004D7D26" w:rsidRPr="001B2235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B7B6" w14:textId="77777777" w:rsidR="004D7D26" w:rsidRPr="001B2235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  <w:r w:rsidRPr="001B2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C225" w14:textId="77777777" w:rsidR="004D7D26" w:rsidRPr="001B2235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  <w:r w:rsidRPr="001B2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D731" w14:textId="77777777" w:rsidR="004D7D26" w:rsidRPr="001B2235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  <w:r w:rsidRPr="001B22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</w:tbl>
    <w:p w14:paraId="643D5836" w14:textId="77777777" w:rsidR="004D7D26" w:rsidRDefault="004D7D26" w:rsidP="004D7D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E022F" w14:textId="77777777" w:rsidR="004D7D26" w:rsidRDefault="004D7D26" w:rsidP="004D7D2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37569480" w14:textId="77777777" w:rsidR="004D7D26" w:rsidRDefault="004D7D26" w:rsidP="004D7D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2A23">
        <w:rPr>
          <w:rFonts w:ascii="Times New Roman" w:hAnsi="Times New Roman" w:cs="Times New Roman"/>
          <w:b/>
          <w:bCs/>
          <w:sz w:val="32"/>
          <w:szCs w:val="32"/>
        </w:rPr>
        <w:t xml:space="preserve">Итоговые результаты освоения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основной </w:t>
      </w:r>
      <w:r w:rsidRPr="009C2A23">
        <w:rPr>
          <w:rFonts w:ascii="Times New Roman" w:hAnsi="Times New Roman" w:cs="Times New Roman"/>
          <w:b/>
          <w:bCs/>
          <w:sz w:val="32"/>
          <w:szCs w:val="32"/>
        </w:rPr>
        <w:t>образовательной программы дошкольного образования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301"/>
        <w:gridCol w:w="1217"/>
        <w:gridCol w:w="1276"/>
        <w:gridCol w:w="1417"/>
        <w:gridCol w:w="1276"/>
        <w:gridCol w:w="1276"/>
        <w:gridCol w:w="1276"/>
        <w:gridCol w:w="1134"/>
      </w:tblGrid>
      <w:tr w:rsidR="004D7D26" w:rsidRPr="0012013E" w14:paraId="15FAC185" w14:textId="77777777" w:rsidTr="00521887"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BAA9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95CB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sz w:val="20"/>
                <w:szCs w:val="20"/>
              </w:rPr>
              <w:t>Начало года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99FC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sz w:val="20"/>
                <w:szCs w:val="20"/>
              </w:rPr>
              <w:t>Конец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E74185" w14:textId="77777777" w:rsidR="004D7D26" w:rsidRPr="002177E0" w:rsidRDefault="004D7D26" w:rsidP="005218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2177E0">
              <w:rPr>
                <w:rFonts w:ascii="Times New Roman" w:hAnsi="Times New Roman" w:cs="Times New Roman"/>
                <w:sz w:val="20"/>
              </w:rPr>
              <w:t>%</w:t>
            </w:r>
          </w:p>
          <w:p w14:paraId="52C97783" w14:textId="77777777" w:rsidR="004D7D26" w:rsidRPr="0012013E" w:rsidRDefault="004D7D26" w:rsidP="005218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177E0">
              <w:rPr>
                <w:rFonts w:ascii="Times New Roman" w:hAnsi="Times New Roman" w:cs="Times New Roman"/>
                <w:sz w:val="20"/>
              </w:rPr>
              <w:t>Продвижения</w:t>
            </w:r>
          </w:p>
        </w:tc>
      </w:tr>
      <w:tr w:rsidR="004D7D26" w:rsidRPr="0012013E" w14:paraId="315B00B7" w14:textId="77777777" w:rsidTr="00521887">
        <w:trPr>
          <w:trHeight w:val="1260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D87E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370F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Низкий уровень освоения программы</w:t>
            </w:r>
          </w:p>
          <w:p w14:paraId="0F6119C3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(%.)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031E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уровень освоения программы</w:t>
            </w:r>
          </w:p>
          <w:p w14:paraId="1C524EFF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4FDA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Высокий уровень освоения программы</w:t>
            </w:r>
          </w:p>
          <w:p w14:paraId="3FDD0F0D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(%.)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29AF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Низкий уровень освоения программы</w:t>
            </w:r>
          </w:p>
          <w:p w14:paraId="2826EEC0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FCDC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уровень освоения программы</w:t>
            </w:r>
          </w:p>
          <w:p w14:paraId="796E7E34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7B84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Высокий уровень освоения программы</w:t>
            </w:r>
          </w:p>
          <w:p w14:paraId="714B3CB5" w14:textId="77777777" w:rsidR="004D7D26" w:rsidRPr="002177E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F013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D26" w14:paraId="78963F69" w14:textId="77777777" w:rsidTr="00521887">
        <w:trPr>
          <w:trHeight w:val="4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310B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E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2E30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D44F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B19D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C8D9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0D7E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5A64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69F8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17%</w:t>
            </w:r>
          </w:p>
        </w:tc>
      </w:tr>
      <w:tr w:rsidR="004D7D26" w:rsidRPr="009C2A23" w14:paraId="6C4E18DA" w14:textId="77777777" w:rsidTr="00521887">
        <w:trPr>
          <w:trHeight w:val="4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9AB4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B319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9968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DDA9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5CB0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7992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A145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95A1" w14:textId="77777777" w:rsidR="004D7D26" w:rsidRPr="00F62966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9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18%</w:t>
            </w:r>
          </w:p>
        </w:tc>
      </w:tr>
      <w:tr w:rsidR="004D7D26" w:rsidRPr="009C2A23" w14:paraId="6FCD3B10" w14:textId="77777777" w:rsidTr="00521887">
        <w:trPr>
          <w:trHeight w:val="4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5B75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E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5F82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ED6D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10FE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A211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1CB9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8E8D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7CBD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30%</w:t>
            </w:r>
          </w:p>
        </w:tc>
      </w:tr>
      <w:tr w:rsidR="004D7D26" w:rsidRPr="0043219B" w14:paraId="1D7F79EF" w14:textId="77777777" w:rsidTr="00521887">
        <w:trPr>
          <w:trHeight w:val="4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CBBA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13E"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5C3D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5671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156D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D16A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88AD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4564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E06D" w14:textId="77777777" w:rsidR="004D7D26" w:rsidRPr="0012013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28%</w:t>
            </w:r>
          </w:p>
        </w:tc>
      </w:tr>
      <w:tr w:rsidR="004D7D26" w:rsidRPr="001B2235" w14:paraId="4CFA81CA" w14:textId="77777777" w:rsidTr="00521887">
        <w:trPr>
          <w:trHeight w:val="45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927A" w14:textId="77777777" w:rsidR="004D7D26" w:rsidRPr="001B2235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2531" w14:textId="77777777" w:rsidR="004D7D26" w:rsidRPr="001B2235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Pr="001B2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9E98" w14:textId="77777777" w:rsidR="004D7D26" w:rsidRPr="001B2235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  <w:r w:rsidRPr="001B2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063C" w14:textId="77777777" w:rsidR="004D7D26" w:rsidRPr="001B2235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Pr="001B2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FD8C" w14:textId="77777777" w:rsidR="004D7D26" w:rsidRPr="001B2235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9DDA" w14:textId="77777777" w:rsidR="004D7D26" w:rsidRPr="001B2235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  <w:r w:rsidRPr="001B2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A4AA" w14:textId="77777777" w:rsidR="004D7D26" w:rsidRPr="001B2235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  <w:r w:rsidRPr="001B22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D9F6" w14:textId="77777777" w:rsidR="004D7D26" w:rsidRPr="001B2235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</w:t>
            </w:r>
            <w:r w:rsidRPr="001B22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</w:tbl>
    <w:p w14:paraId="415210E7" w14:textId="77777777" w:rsidR="004D7D26" w:rsidRPr="00530BF7" w:rsidRDefault="004D7D26" w:rsidP="004D7D2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70"/>
        <w:gridCol w:w="1874"/>
        <w:gridCol w:w="1799"/>
        <w:gridCol w:w="1827"/>
        <w:gridCol w:w="1695"/>
      </w:tblGrid>
      <w:tr w:rsidR="004D7D26" w:rsidRPr="00A82A7A" w14:paraId="25F7182F" w14:textId="77777777" w:rsidTr="00521887">
        <w:tc>
          <w:tcPr>
            <w:tcW w:w="2870" w:type="dxa"/>
          </w:tcPr>
          <w:p w14:paraId="045F44B0" w14:textId="77777777" w:rsidR="004D7D26" w:rsidRPr="00AC04A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Группы/возраст</w:t>
            </w:r>
          </w:p>
        </w:tc>
        <w:tc>
          <w:tcPr>
            <w:tcW w:w="1874" w:type="dxa"/>
          </w:tcPr>
          <w:p w14:paraId="55DAD473" w14:textId="77777777" w:rsidR="004D7D26" w:rsidRPr="00AC04A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14:paraId="471528AD" w14:textId="77777777" w:rsidR="004D7D26" w:rsidRPr="00AC04A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799" w:type="dxa"/>
          </w:tcPr>
          <w:p w14:paraId="11C65A14" w14:textId="77777777" w:rsidR="004D7D26" w:rsidRPr="00AC04A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уровень освоения программы</w:t>
            </w:r>
          </w:p>
          <w:p w14:paraId="017A73F5" w14:textId="77777777" w:rsidR="004D7D26" w:rsidRPr="00AC04A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1827" w:type="dxa"/>
          </w:tcPr>
          <w:p w14:paraId="51BF2471" w14:textId="77777777" w:rsidR="004D7D26" w:rsidRPr="00AC04A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уровень освоения программы</w:t>
            </w:r>
          </w:p>
          <w:p w14:paraId="2CE5E3DC" w14:textId="77777777" w:rsidR="004D7D26" w:rsidRPr="00AC04A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1695" w:type="dxa"/>
          </w:tcPr>
          <w:p w14:paraId="0A6347F1" w14:textId="77777777" w:rsidR="004D7D26" w:rsidRPr="00AC04A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уровень освоения программы</w:t>
            </w:r>
          </w:p>
          <w:p w14:paraId="1DCB93F0" w14:textId="77777777" w:rsidR="004D7D26" w:rsidRPr="00AC04A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(чел.)</w:t>
            </w:r>
          </w:p>
        </w:tc>
      </w:tr>
      <w:tr w:rsidR="004D7D26" w:rsidRPr="00A82A7A" w14:paraId="46FBDAA9" w14:textId="77777777" w:rsidTr="00521887">
        <w:tc>
          <w:tcPr>
            <w:tcW w:w="2870" w:type="dxa"/>
          </w:tcPr>
          <w:p w14:paraId="13678D2E" w14:textId="77777777" w:rsidR="004D7D26" w:rsidRPr="00AC04A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Младшая группа  </w:t>
            </w:r>
          </w:p>
          <w:p w14:paraId="069FE9D8" w14:textId="77777777" w:rsidR="004D7D26" w:rsidRPr="00AC04A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(3-4 года)</w:t>
            </w:r>
          </w:p>
        </w:tc>
        <w:tc>
          <w:tcPr>
            <w:tcW w:w="1874" w:type="dxa"/>
          </w:tcPr>
          <w:p w14:paraId="3FDAA590" w14:textId="77777777" w:rsidR="004D7D26" w:rsidRPr="005158F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799" w:type="dxa"/>
            <w:vAlign w:val="center"/>
          </w:tcPr>
          <w:p w14:paraId="420E5197" w14:textId="77777777" w:rsidR="004D7D26" w:rsidRPr="00DF444D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27" w:type="dxa"/>
            <w:vAlign w:val="center"/>
          </w:tcPr>
          <w:p w14:paraId="3A5CE440" w14:textId="77777777" w:rsidR="004D7D26" w:rsidRPr="005158F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95" w:type="dxa"/>
            <w:vAlign w:val="center"/>
          </w:tcPr>
          <w:p w14:paraId="18AD2F4A" w14:textId="77777777" w:rsidR="004D7D26" w:rsidRPr="005158F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4D7D26" w:rsidRPr="00A82A7A" w14:paraId="41BA2876" w14:textId="77777777" w:rsidTr="00521887">
        <w:tc>
          <w:tcPr>
            <w:tcW w:w="2870" w:type="dxa"/>
          </w:tcPr>
          <w:p w14:paraId="470068C0" w14:textId="77777777" w:rsidR="004D7D26" w:rsidRPr="00AC04A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группа </w:t>
            </w:r>
          </w:p>
          <w:p w14:paraId="75BF620B" w14:textId="77777777" w:rsidR="004D7D26" w:rsidRPr="00AC04A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(4-5 лет)</w:t>
            </w:r>
          </w:p>
        </w:tc>
        <w:tc>
          <w:tcPr>
            <w:tcW w:w="1874" w:type="dxa"/>
          </w:tcPr>
          <w:p w14:paraId="4A212719" w14:textId="77777777" w:rsidR="004D7D26" w:rsidRPr="005158F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799" w:type="dxa"/>
          </w:tcPr>
          <w:p w14:paraId="74E5C185" w14:textId="77777777" w:rsidR="004D7D26" w:rsidRPr="005158F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14:paraId="2D3E0A8C" w14:textId="77777777" w:rsidR="004D7D26" w:rsidRPr="005158F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95" w:type="dxa"/>
          </w:tcPr>
          <w:p w14:paraId="402760D2" w14:textId="77777777" w:rsidR="004D7D26" w:rsidRPr="005158F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D7D26" w:rsidRPr="00A82A7A" w14:paraId="3A485609" w14:textId="77777777" w:rsidTr="00521887">
        <w:tc>
          <w:tcPr>
            <w:tcW w:w="2870" w:type="dxa"/>
          </w:tcPr>
          <w:p w14:paraId="1DAF1E58" w14:textId="77777777" w:rsidR="004D7D26" w:rsidRPr="00AC04A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  <w:p w14:paraId="622BE9E3" w14:textId="77777777" w:rsidR="004D7D26" w:rsidRPr="00AC04A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(5-6 лет)</w:t>
            </w:r>
          </w:p>
        </w:tc>
        <w:tc>
          <w:tcPr>
            <w:tcW w:w="1874" w:type="dxa"/>
          </w:tcPr>
          <w:p w14:paraId="49B89416" w14:textId="77777777" w:rsidR="004D7D26" w:rsidRPr="005158F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799" w:type="dxa"/>
          </w:tcPr>
          <w:p w14:paraId="4915FC0A" w14:textId="77777777" w:rsidR="004D7D26" w:rsidRPr="005158F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14:paraId="6B72E29F" w14:textId="77777777" w:rsidR="004D7D26" w:rsidRPr="005158F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695" w:type="dxa"/>
          </w:tcPr>
          <w:p w14:paraId="316CE98B" w14:textId="77777777" w:rsidR="004D7D26" w:rsidRPr="005158F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4D7D26" w:rsidRPr="000B2E6C" w14:paraId="72CADEB1" w14:textId="77777777" w:rsidTr="00521887">
        <w:tc>
          <w:tcPr>
            <w:tcW w:w="2870" w:type="dxa"/>
          </w:tcPr>
          <w:p w14:paraId="04195743" w14:textId="77777777" w:rsidR="004D7D26" w:rsidRPr="00AC04A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 группа</w:t>
            </w:r>
          </w:p>
          <w:p w14:paraId="5B355D76" w14:textId="77777777" w:rsidR="004D7D26" w:rsidRPr="00AC04A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(6-7 лет)</w:t>
            </w: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14:paraId="294F5395" w14:textId="77777777" w:rsidR="004D7D26" w:rsidRPr="005158F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14:paraId="63463B31" w14:textId="77777777" w:rsidR="004D7D26" w:rsidRPr="005158F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27" w:type="dxa"/>
            <w:tcBorders>
              <w:left w:val="single" w:sz="4" w:space="0" w:color="auto"/>
            </w:tcBorders>
          </w:tcPr>
          <w:p w14:paraId="1859AC42" w14:textId="77777777" w:rsidR="004D7D26" w:rsidRPr="005158F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14:paraId="43321134" w14:textId="77777777" w:rsidR="004D7D26" w:rsidRPr="005158F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D7D26" w:rsidRPr="00A82A7A" w14:paraId="45A60340" w14:textId="77777777" w:rsidTr="00521887">
        <w:trPr>
          <w:trHeight w:val="465"/>
        </w:trPr>
        <w:tc>
          <w:tcPr>
            <w:tcW w:w="2870" w:type="dxa"/>
          </w:tcPr>
          <w:p w14:paraId="6BCE0E3B" w14:textId="77777777" w:rsidR="004D7D26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B04D6DB" w14:textId="77777777" w:rsidR="004D7D26" w:rsidRPr="00AC04AE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4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14:paraId="63B37F46" w14:textId="77777777" w:rsidR="004D7D26" w:rsidRPr="005158F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2699F6" w14:textId="77777777" w:rsidR="004D7D26" w:rsidRPr="005158F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14:paraId="7BED6408" w14:textId="77777777" w:rsidR="004D7D26" w:rsidRPr="005158F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2375E0" w14:textId="77777777" w:rsidR="004D7D26" w:rsidRPr="005158F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</w:tcPr>
          <w:p w14:paraId="346DECAA" w14:textId="77777777" w:rsidR="004D7D26" w:rsidRPr="005158F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1D0AE0" w14:textId="77777777" w:rsidR="004D7D26" w:rsidRPr="005158F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  <w:p w14:paraId="0D371A68" w14:textId="77777777" w:rsidR="004D7D26" w:rsidRPr="005158F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14:paraId="15FCB1F8" w14:textId="77777777" w:rsidR="004D7D26" w:rsidRPr="005158F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4434B0" w14:textId="77777777" w:rsidR="004D7D26" w:rsidRPr="005158F0" w:rsidRDefault="004D7D26" w:rsidP="00521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</w:tr>
    </w:tbl>
    <w:p w14:paraId="7CDD255A" w14:textId="2B5D8BF1" w:rsidR="004D7D26" w:rsidRPr="00B56B9B" w:rsidRDefault="004D7D26" w:rsidP="00B56B9B">
      <w:pPr>
        <w:jc w:val="both"/>
        <w:rPr>
          <w:rFonts w:ascii="Times New Roman" w:hAnsi="Times New Roman" w:cs="Times New Roman"/>
          <w:sz w:val="24"/>
          <w:szCs w:val="24"/>
        </w:rPr>
      </w:pPr>
      <w:r w:rsidRPr="00A82A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1F656BE" w14:textId="617DD065" w:rsidR="00701049" w:rsidRPr="00701049" w:rsidRDefault="00B56B9B" w:rsidP="00140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089">
        <w:rPr>
          <w:rFonts w:ascii="Times New Roman" w:hAnsi="Times New Roman" w:cs="Times New Roman"/>
          <w:noProof/>
          <w:sz w:val="24"/>
          <w:szCs w:val="24"/>
        </w:rPr>
        <w:object w:dxaOrig="9410" w:dyaOrig="4440" w14:anchorId="561BF9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9.8pt;height:222pt" o:ole="">
            <v:imagedata r:id="rId21" o:title=""/>
          </v:shape>
          <o:OLEObject Type="Embed" ProgID="MSGraph.Chart.8" ShapeID="_x0000_i1025" DrawAspect="Content" ObjectID="_1774069070" r:id="rId22">
            <o:FieldCodes>\s</o:FieldCodes>
          </o:OLEObject>
        </w:object>
      </w:r>
    </w:p>
    <w:p w14:paraId="126AA938" w14:textId="165E5119" w:rsidR="00CC29DF" w:rsidRPr="00140283" w:rsidRDefault="00846905" w:rsidP="001402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283">
        <w:rPr>
          <w:rFonts w:ascii="Times New Roman" w:hAnsi="Times New Roman" w:cs="Times New Roman"/>
          <w:b/>
          <w:color w:val="000000"/>
          <w:sz w:val="24"/>
          <w:szCs w:val="24"/>
        </w:rPr>
        <w:t>Вывод</w:t>
      </w:r>
      <w:r w:rsidR="008B5C37" w:rsidRPr="001402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8B5C37" w:rsidRPr="00140283">
        <w:rPr>
          <w:sz w:val="24"/>
          <w:szCs w:val="24"/>
        </w:rPr>
        <w:t xml:space="preserve"> </w:t>
      </w:r>
      <w:r w:rsidR="008B5C37" w:rsidRPr="00140283">
        <w:rPr>
          <w:rFonts w:ascii="Times New Roman" w:hAnsi="Times New Roman" w:cs="Times New Roman"/>
          <w:sz w:val="24"/>
          <w:szCs w:val="24"/>
        </w:rPr>
        <w:t>Результаты педагогического анализа показывают преобладание детей с</w:t>
      </w:r>
      <w:r w:rsidR="005A50D4" w:rsidRPr="00140283">
        <w:rPr>
          <w:rFonts w:ascii="Times New Roman" w:hAnsi="Times New Roman" w:cs="Times New Roman"/>
          <w:sz w:val="24"/>
          <w:szCs w:val="24"/>
        </w:rPr>
        <w:t>о</w:t>
      </w:r>
      <w:r w:rsidR="008B5C37" w:rsidRPr="00140283">
        <w:rPr>
          <w:rFonts w:ascii="Times New Roman" w:hAnsi="Times New Roman" w:cs="Times New Roman"/>
          <w:sz w:val="24"/>
          <w:szCs w:val="24"/>
        </w:rPr>
        <w:t xml:space="preserve"> средним</w:t>
      </w:r>
      <w:r w:rsidR="005D2181">
        <w:rPr>
          <w:rFonts w:ascii="Times New Roman" w:hAnsi="Times New Roman" w:cs="Times New Roman"/>
          <w:sz w:val="24"/>
          <w:szCs w:val="24"/>
        </w:rPr>
        <w:t xml:space="preserve"> и высоким уровнями освоения программы</w:t>
      </w:r>
      <w:r w:rsidR="008B5C37" w:rsidRPr="001402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5C37" w:rsidRPr="0014028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B5C37" w:rsidRPr="00140283">
        <w:rPr>
          <w:rFonts w:ascii="Times New Roman" w:hAnsi="Times New Roman" w:cs="Times New Roman"/>
          <w:sz w:val="24"/>
          <w:szCs w:val="24"/>
        </w:rPr>
        <w:t xml:space="preserve">, что говорит </w:t>
      </w:r>
      <w:proofErr w:type="gramStart"/>
      <w:r w:rsidR="008B5C37" w:rsidRPr="0014028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8B5C37" w:rsidRPr="00140283">
        <w:rPr>
          <w:rFonts w:ascii="Times New Roman" w:hAnsi="Times New Roman" w:cs="Times New Roman"/>
          <w:sz w:val="24"/>
          <w:szCs w:val="24"/>
        </w:rPr>
        <w:t xml:space="preserve"> эффективности  организации образовательного процесса в   ГБДОУ.</w:t>
      </w:r>
    </w:p>
    <w:p w14:paraId="20EA75EE" w14:textId="40A1C834" w:rsidR="00AB5B6E" w:rsidRDefault="00682B21" w:rsidP="0014028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4089">
        <w:rPr>
          <w:rFonts w:ascii="Times New Roman" w:hAnsi="Times New Roman" w:cs="Times New Roman"/>
          <w:noProof/>
          <w:color w:val="000000"/>
          <w:sz w:val="24"/>
          <w:szCs w:val="24"/>
        </w:rPr>
        <w:object w:dxaOrig="8351" w:dyaOrig="3555" w14:anchorId="0A4C63BB">
          <v:shape id="_x0000_i1026" type="#_x0000_t75" alt="" style="width:417.6pt;height:177.6pt" o:ole="">
            <v:imagedata r:id="rId23" o:title=""/>
          </v:shape>
          <o:OLEObject Type="Embed" ProgID="MSGraph.Chart.8" ShapeID="_x0000_i1026" DrawAspect="Content" ObjectID="_1774069071" r:id="rId24">
            <o:FieldCodes>\s</o:FieldCodes>
          </o:OLEObject>
        </w:object>
      </w:r>
    </w:p>
    <w:p w14:paraId="7B5C1F5F" w14:textId="7914F64A" w:rsidR="002C2156" w:rsidRDefault="00AB5B6E" w:rsidP="001402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B6E">
        <w:rPr>
          <w:rFonts w:ascii="Times New Roman" w:hAnsi="Times New Roman" w:cs="Times New Roman"/>
          <w:b/>
          <w:color w:val="000000"/>
          <w:sz w:val="24"/>
          <w:szCs w:val="24"/>
        </w:rPr>
        <w:t>Вывод</w:t>
      </w:r>
      <w:r w:rsidRPr="00AB5B6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1036C">
        <w:rPr>
          <w:rFonts w:ascii="Times New Roman" w:hAnsi="Times New Roman" w:cs="Times New Roman"/>
          <w:color w:val="000000"/>
          <w:sz w:val="24"/>
          <w:szCs w:val="24"/>
        </w:rPr>
        <w:t xml:space="preserve">Динамика результатов освоения </w:t>
      </w:r>
      <w:r w:rsidR="005E2528">
        <w:rPr>
          <w:rFonts w:ascii="Times New Roman" w:hAnsi="Times New Roman" w:cs="Times New Roman"/>
          <w:sz w:val="24"/>
          <w:szCs w:val="24"/>
        </w:rPr>
        <w:t>программы</w:t>
      </w:r>
      <w:r w:rsidR="00E1036C">
        <w:rPr>
          <w:rFonts w:ascii="Times New Roman" w:hAnsi="Times New Roman" w:cs="Times New Roman"/>
          <w:color w:val="000000"/>
          <w:sz w:val="24"/>
          <w:szCs w:val="24"/>
        </w:rPr>
        <w:t xml:space="preserve"> ДО</w:t>
      </w:r>
      <w:r w:rsidRPr="00AB5B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 три года</w:t>
      </w:r>
      <w:r w:rsidR="00E1036C">
        <w:rPr>
          <w:rFonts w:ascii="Times New Roman" w:hAnsi="Times New Roman" w:cs="Times New Roman"/>
          <w:color w:val="000000"/>
          <w:sz w:val="24"/>
          <w:szCs w:val="24"/>
        </w:rPr>
        <w:t xml:space="preserve"> показывает увеличения количества воспитаннико</w:t>
      </w:r>
      <w:r w:rsidR="005A50D4">
        <w:rPr>
          <w:rFonts w:ascii="Times New Roman" w:hAnsi="Times New Roman" w:cs="Times New Roman"/>
          <w:color w:val="000000"/>
          <w:sz w:val="24"/>
          <w:szCs w:val="24"/>
        </w:rPr>
        <w:t xml:space="preserve">в, освоивших программу на </w:t>
      </w:r>
      <w:proofErr w:type="gramStart"/>
      <w:r w:rsidR="00A42793">
        <w:rPr>
          <w:rFonts w:ascii="Times New Roman" w:hAnsi="Times New Roman" w:cs="Times New Roman"/>
          <w:color w:val="000000"/>
          <w:sz w:val="24"/>
          <w:szCs w:val="24"/>
        </w:rPr>
        <w:t>среднем</w:t>
      </w:r>
      <w:proofErr w:type="gramEnd"/>
      <w:r w:rsidR="00A4279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5A50D4">
        <w:rPr>
          <w:rFonts w:ascii="Times New Roman" w:hAnsi="Times New Roman" w:cs="Times New Roman"/>
          <w:color w:val="000000"/>
          <w:sz w:val="24"/>
          <w:szCs w:val="24"/>
        </w:rPr>
        <w:t>высоком</w:t>
      </w:r>
      <w:r w:rsidR="00E1036C">
        <w:rPr>
          <w:rFonts w:ascii="Times New Roman" w:hAnsi="Times New Roman" w:cs="Times New Roman"/>
          <w:color w:val="000000"/>
          <w:sz w:val="24"/>
          <w:szCs w:val="24"/>
        </w:rPr>
        <w:t xml:space="preserve"> уровне</w:t>
      </w:r>
      <w:r w:rsidR="00B56B9B">
        <w:rPr>
          <w:rFonts w:ascii="Times New Roman" w:hAnsi="Times New Roman" w:cs="Times New Roman"/>
          <w:color w:val="000000"/>
          <w:sz w:val="24"/>
          <w:szCs w:val="24"/>
        </w:rPr>
        <w:t>, с одной стороны и появление воспитанников (младший дошкольный возраст), которым не удаются в силу объективных причин и особенностей развития успешно освоить программу.</w:t>
      </w:r>
    </w:p>
    <w:p w14:paraId="10C635D5" w14:textId="77777777" w:rsidR="00B56B9B" w:rsidRDefault="00B56B9B" w:rsidP="001402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074F9E" w14:textId="7FE911D1" w:rsidR="005275EA" w:rsidRDefault="005275EA" w:rsidP="001402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Выпускники</w:t>
      </w:r>
      <w:r w:rsidRPr="005275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56B9B">
        <w:rPr>
          <w:rFonts w:ascii="Times New Roman" w:hAnsi="Times New Roman" w:cs="Times New Roman"/>
          <w:color w:val="000000"/>
          <w:sz w:val="24"/>
          <w:szCs w:val="24"/>
        </w:rPr>
        <w:t>в школу было выпущено 23 ребенка</w:t>
      </w:r>
      <w:r w:rsidR="006271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861EF7" w14:textId="77777777" w:rsidR="006B7249" w:rsidRDefault="006B7249" w:rsidP="0062718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35EB6E9" w14:textId="77777777" w:rsidR="007A4496" w:rsidRDefault="007A4496" w:rsidP="00140283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A4496">
        <w:rPr>
          <w:rFonts w:ascii="Times New Roman" w:hAnsi="Times New Roman" w:cs="Times New Roman"/>
          <w:i/>
          <w:color w:val="000000"/>
          <w:sz w:val="24"/>
          <w:szCs w:val="24"/>
        </w:rPr>
        <w:t>Участие воспитанников в конкурсах разного уровня</w:t>
      </w:r>
    </w:p>
    <w:p w14:paraId="639BBF91" w14:textId="77777777" w:rsidR="006B7249" w:rsidRPr="007A4496" w:rsidRDefault="006B7249" w:rsidP="0014028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10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9"/>
        <w:gridCol w:w="8508"/>
      </w:tblGrid>
      <w:tr w:rsidR="007A4496" w:rsidRPr="00F4590C" w14:paraId="45C8E6EA" w14:textId="77777777" w:rsidTr="00627180">
        <w:trPr>
          <w:trHeight w:val="1400"/>
          <w:jc w:val="center"/>
        </w:trPr>
        <w:tc>
          <w:tcPr>
            <w:tcW w:w="1711" w:type="dxa"/>
          </w:tcPr>
          <w:p w14:paraId="6910FCFB" w14:textId="77777777" w:rsidR="007A4496" w:rsidRPr="006D0564" w:rsidRDefault="007A4496" w:rsidP="005028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0564">
              <w:rPr>
                <w:rFonts w:ascii="Times New Roman" w:hAnsi="Times New Roman"/>
                <w:b/>
                <w:bCs/>
              </w:rPr>
              <w:t xml:space="preserve">Районный </w:t>
            </w:r>
          </w:p>
          <w:p w14:paraId="4BC62B2F" w14:textId="77777777" w:rsidR="007A4496" w:rsidRPr="006D0564" w:rsidRDefault="007A4496" w:rsidP="005028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0564">
              <w:rPr>
                <w:rFonts w:ascii="Times New Roman" w:hAnsi="Times New Roman"/>
                <w:b/>
                <w:bCs/>
              </w:rPr>
              <w:t xml:space="preserve">уровень </w:t>
            </w:r>
          </w:p>
        </w:tc>
        <w:tc>
          <w:tcPr>
            <w:tcW w:w="8796" w:type="dxa"/>
          </w:tcPr>
          <w:p w14:paraId="0962F11F" w14:textId="77777777" w:rsidR="002851CC" w:rsidRDefault="002851CC" w:rsidP="002851C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Команда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Шпунтик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и Винтик» (Варламов  Михаил и Двуреченский Феликс)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воспитатели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Лебедева Е.А., Долгий И.Л.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– </w:t>
            </w:r>
            <w:r w:rsidRPr="004F34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ЛАУРЕАТ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районного конкурса «Калейдоскоп профессий» в номинации «Конструирование».</w:t>
            </w:r>
          </w:p>
          <w:p w14:paraId="33C8E48A" w14:textId="77777777" w:rsidR="002851CC" w:rsidRDefault="002851CC" w:rsidP="002851C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Сикач Добромир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воспитатели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Лебедева Е.А., Долгий И.Л.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  ДИПЛОМАНТ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районном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туре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IX</w:t>
            </w:r>
            <w:r w:rsidRPr="00D449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городского конкурса чтецов  среди дошкольников «Разукрасим мир стихами» в номинации </w:t>
            </w:r>
            <w:r w:rsidRPr="004F34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5-6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лет.</w:t>
            </w:r>
          </w:p>
          <w:p w14:paraId="3CF45767" w14:textId="77777777" w:rsidR="002851CC" w:rsidRDefault="002851CC" w:rsidP="002851C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Лапшина Кристина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воспитатели </w:t>
            </w:r>
            <w:r w:rsidRPr="00DA29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Потанина Т.А., Ерощенко Е.В.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–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участник </w:t>
            </w:r>
            <w:r w:rsidRPr="00D449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районного  тура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IX</w:t>
            </w:r>
            <w:r w:rsidRPr="00D449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городского конкурса чтецов  среди дошкольников «Разукрасим мир стихами» в номинации 4-5 лет.</w:t>
            </w:r>
          </w:p>
          <w:p w14:paraId="04C9D906" w14:textId="77777777" w:rsidR="002851CC" w:rsidRDefault="002851CC" w:rsidP="002851C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Погодина Ксения 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воспитатели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Лебедева Е.А., Долгий И.Л.</w:t>
            </w:r>
            <w:r w:rsidRPr="00D449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–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участник </w:t>
            </w:r>
            <w:r w:rsidRPr="00D449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районного  тура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IX</w:t>
            </w:r>
            <w:r w:rsidRPr="00D449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городского конкурса чтецов  среди дошкольников «Разукрасим мир стихами» в номинации 6-7 лет.</w:t>
            </w:r>
          </w:p>
          <w:p w14:paraId="4E975D0C" w14:textId="77777777" w:rsidR="002851CC" w:rsidRDefault="002851CC" w:rsidP="002851C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Ансамбль «Веселые ребята</w:t>
            </w:r>
            <w:r w:rsidRPr="002A590B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- музыкальный руководитель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Андрианова Е.В.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районного конкурса песни «Ты живи, моя Россия! Краше нет под небом синим!» в рамках районного фестиваля детского творчества «Невская карусель».</w:t>
            </w:r>
          </w:p>
          <w:p w14:paraId="74214279" w14:textId="77777777" w:rsidR="002851CC" w:rsidRPr="00C306F4" w:rsidRDefault="002851CC" w:rsidP="002851C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Команда ГБДОУ № 50 </w:t>
            </w:r>
            <w:r w:rsidRPr="00C306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инструктор по физической культуре </w:t>
            </w:r>
            <w:r w:rsidRPr="00D65B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Гайдук И.В</w:t>
            </w:r>
            <w:r w:rsidRPr="00C306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– </w:t>
            </w:r>
            <w:r w:rsidRPr="00C306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районного физкультурного праздника-соревнования «Нам со спортом по пути» для  воспитанников и специалистов по физической культуре дошкольных образовательных учреждений Невского района Санкт-Петербурга в номинации «Самые ловкие».</w:t>
            </w:r>
          </w:p>
          <w:p w14:paraId="3FE4E970" w14:textId="77777777" w:rsidR="002851CC" w:rsidRDefault="002851CC" w:rsidP="002851C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Артемьев Георгий, Артемьева Алла и Артемьева Анастасия Геннадьевна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(мама) – воспитатели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Потанина Т.А.., Ерощенко Е.В. – УЧАСТНИКИ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открытого районного конкурса семейного творчества «Новогоднее волшебство» в номинации «Ёлочная игрушка», подноминация «Игрушка-зверушка»</w:t>
            </w:r>
          </w:p>
          <w:p w14:paraId="4BDC52B1" w14:textId="77777777" w:rsidR="002851CC" w:rsidRDefault="002851CC" w:rsidP="002851C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Целищева Лидия и Целищева Александра Сергеевна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(мама) – воспитатели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Волкова С.Н., Линник В.В. – ДИПЛОМ 3 степени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открытого районного конкурса семейного творчества «Новогоднее волшебство» категория «Дети + взрослые»  в номинации «Интерьерное украшение», подноминация «Снеговик»</w:t>
            </w:r>
          </w:p>
          <w:p w14:paraId="5E5D2472" w14:textId="77777777" w:rsidR="002851CC" w:rsidRDefault="002851CC" w:rsidP="002851C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Жуков Роман и Жукова Юлия Сергеевна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(мама) – воспитатели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Волкова С.Н., Линник В.В. – ДИПЛОМ 3 степени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открытого районного конкурса семейного творчества «Новогоднее волшебство» категория «Дети + взрослые»  в номинации «Ёлочная игрушка», подноминация «Игрушки разных форм»</w:t>
            </w:r>
          </w:p>
          <w:p w14:paraId="364C0294" w14:textId="77777777" w:rsidR="002851CC" w:rsidRDefault="002851CC" w:rsidP="002851C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Аляев Владимир и Аляева Ольга Сергеевна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(мама) – воспитатели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Волкова С.Н., Линник В.В – УЧАСТНИКИ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открытого районного конкурса семейного творчества «Новогоднее волшебство» в номинации «Интерьерное украшение», подноминация «Новогоднее дерево»</w:t>
            </w:r>
          </w:p>
          <w:p w14:paraId="1D0BC774" w14:textId="77777777" w:rsidR="002851CC" w:rsidRDefault="002851CC" w:rsidP="002851C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Верещагин Артём  и Верещагина Екатерина Михайловна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(мама) – воспитатели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Волкова С.Н., Линник В.В – УЧАСТНИКИ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открытого районного конкурса семейного творчества «Новогоднее волшебство» в номинации «Интерьерное украшение», подноминация «Украшения разных форм»</w:t>
            </w:r>
          </w:p>
          <w:p w14:paraId="67EF5EE4" w14:textId="77777777" w:rsidR="002851CC" w:rsidRDefault="002851CC" w:rsidP="002851C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505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Лапшина Кристин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 – воспитатели </w:t>
            </w:r>
            <w:r w:rsidRPr="006A6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Потанина Т.А., Ерощенко Е.В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., </w:t>
            </w:r>
            <w:r w:rsidRPr="006A6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районного конкурса «Поздравь Деда Мороза»  в номинации «Подарок Деду Морозу».</w:t>
            </w:r>
          </w:p>
          <w:p w14:paraId="6518420B" w14:textId="77777777" w:rsidR="002851CC" w:rsidRDefault="002851CC" w:rsidP="002851C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505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Гончарук Матвей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– воспитатели  </w:t>
            </w:r>
            <w:r w:rsidRPr="006A6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Потанина Т.А., Ерощенко Е.В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., </w:t>
            </w:r>
            <w:r w:rsidRPr="006A6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районного конкурса «Поздравь Деда Мороза»  в номинации «Открытка Деду Морозу».</w:t>
            </w:r>
          </w:p>
          <w:p w14:paraId="6EAA8B71" w14:textId="77777777" w:rsidR="002851CC" w:rsidRDefault="002851CC" w:rsidP="002851C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Жуков Роман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– воспитатели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Волкова С.Н., Линник В.В.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A6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районного конкурса «Поздравь Деда Мороза»  в номинации «Открытка Деду Морозу».</w:t>
            </w:r>
          </w:p>
          <w:p w14:paraId="1FB45A06" w14:textId="77777777" w:rsidR="002851CC" w:rsidRDefault="002851CC" w:rsidP="002851C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Аляев Владимир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– воспитатели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Волкова С.Н., Линник В.В.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A6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районного конкурса «Поздравь Деда Мороза»  в номинации «Портрет Деда Мороза».</w:t>
            </w:r>
          </w:p>
          <w:p w14:paraId="64EE6847" w14:textId="77777777" w:rsidR="002851CC" w:rsidRDefault="002851CC" w:rsidP="002851C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29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Погодина Ксения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воспитатели </w:t>
            </w:r>
            <w:r w:rsidRPr="006A6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Лебедева Е.А., Долгий И.Л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районного конкурса «Поздравь Деда Мороза»  в номинации «Портрет Деда Мороза»</w:t>
            </w:r>
          </w:p>
          <w:p w14:paraId="29234C4D" w14:textId="77777777" w:rsidR="002851CC" w:rsidRDefault="002851CC" w:rsidP="002851C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629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Херодинова Вера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– воспитатели </w:t>
            </w:r>
            <w:r w:rsidRPr="006A6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Лебедева Е.А., </w:t>
            </w:r>
            <w:proofErr w:type="gramStart"/>
            <w:r w:rsidRPr="006A6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Долгий</w:t>
            </w:r>
            <w:proofErr w:type="gramEnd"/>
            <w:r w:rsidRPr="006A6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Л., участники районного конкурса «Поздравь Деда Мороза»  в номинации «Открытка Деду Морозу»</w:t>
            </w:r>
          </w:p>
          <w:p w14:paraId="4A32FE03" w14:textId="77777777" w:rsidR="002851CC" w:rsidRDefault="002851CC" w:rsidP="002851C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680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Аляев Владимир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-  воспитатели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Волкова С.Н., Линник В. - 3 место </w:t>
            </w:r>
            <w:r w:rsidRPr="000468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районном конкурсе детского творчества «Дорога и мы» в номинации декоративно-прикладное творчество в возрастной группе 5-7 лет</w:t>
            </w:r>
          </w:p>
          <w:p w14:paraId="2147A357" w14:textId="77777777" w:rsidR="002851CC" w:rsidRDefault="002851CC" w:rsidP="002851C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04680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Акаева </w:t>
            </w:r>
            <w:proofErr w:type="spellStart"/>
            <w:r w:rsidRPr="0004680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Айна</w:t>
            </w:r>
            <w:proofErr w:type="spellEnd"/>
            <w:r w:rsidRPr="0004680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4680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Тетенёва</w:t>
            </w:r>
            <w:proofErr w:type="spellEnd"/>
            <w:r w:rsidRPr="0004680A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Валентина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воспитатель </w:t>
            </w:r>
            <w:r w:rsidRPr="000468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Волкова С.Н.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0468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участники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районного конкурса «Наш любимы дядя Стёпа»  в номинации «Я карандаш  с бумагой  взял…»</w:t>
            </w:r>
            <w:proofErr w:type="gramEnd"/>
          </w:p>
          <w:p w14:paraId="7C8FAA29" w14:textId="77777777" w:rsidR="0090472A" w:rsidRDefault="002851CC" w:rsidP="002851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249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Давыдова Лада, Верещагин Артём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- воспитатель </w:t>
            </w:r>
            <w:r w:rsidRPr="000468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Волкова С.Н.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участники районного конкурса изобразительного творчества «Он как ты ребенком был…» в рамках районного героико-патриотического проект «Забвению не подлежит…»</w:t>
            </w:r>
          </w:p>
          <w:p w14:paraId="2E7FD33E" w14:textId="77777777" w:rsidR="00FD66F2" w:rsidRDefault="00FD66F2" w:rsidP="002851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1CEC8EB" w14:textId="3BD6F922" w:rsidR="00FD66F2" w:rsidRDefault="00FD66F2" w:rsidP="002851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641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Лапшина Кристина, </w:t>
            </w:r>
            <w:proofErr w:type="spellStart"/>
            <w:r w:rsidRPr="00EE641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Дейс</w:t>
            </w:r>
            <w:proofErr w:type="spellEnd"/>
            <w:r w:rsidRPr="00EE641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Ева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воспитатели </w:t>
            </w:r>
            <w:r w:rsidRPr="00EE64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Ерощенко Е.В., Потанина Т.А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– участники районного конкурса «Хорошо быть здоровым» в номинации «Конкурс чтецов»</w:t>
            </w:r>
          </w:p>
          <w:p w14:paraId="6C5CF8FD" w14:textId="4B6D5B5E" w:rsidR="00FD66F2" w:rsidRPr="00A9060C" w:rsidRDefault="00FD66F2" w:rsidP="00FD66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2156" w:rsidRPr="00F4590C" w14:paraId="0C32B20C" w14:textId="77777777" w:rsidTr="00627180">
        <w:trPr>
          <w:trHeight w:val="1400"/>
          <w:jc w:val="center"/>
        </w:trPr>
        <w:tc>
          <w:tcPr>
            <w:tcW w:w="1711" w:type="dxa"/>
          </w:tcPr>
          <w:p w14:paraId="06401A85" w14:textId="77777777" w:rsidR="002C2156" w:rsidRPr="00B75AA1" w:rsidRDefault="002C2156" w:rsidP="002C2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Городской уровень</w:t>
            </w:r>
          </w:p>
          <w:p w14:paraId="4C037377" w14:textId="77777777" w:rsidR="002C2156" w:rsidRPr="006D0564" w:rsidRDefault="002C2156" w:rsidP="005028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96" w:type="dxa"/>
          </w:tcPr>
          <w:p w14:paraId="531C6F05" w14:textId="77777777" w:rsidR="002851CC" w:rsidRDefault="002851CC" w:rsidP="002851C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Линник Полина</w:t>
            </w:r>
            <w:r w:rsidRPr="005962C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– в</w:t>
            </w:r>
            <w:r w:rsidRPr="005962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оспитатель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Савельева А.С.</w:t>
            </w:r>
            <w:r w:rsidRPr="005962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финалист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Чемпионата </w:t>
            </w:r>
            <w:r w:rsidRPr="005962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«Умения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962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962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юных</w:t>
            </w:r>
            <w:proofErr w:type="gramEnd"/>
            <w:r w:rsidRPr="005962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KidS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2022-2023»</w:t>
            </w:r>
            <w:r w:rsidRPr="005962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в номи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нации «Юный витражист</w:t>
            </w:r>
            <w:r w:rsidRPr="005962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04DBF1FB" w14:textId="77777777" w:rsidR="002851CC" w:rsidRPr="005962C2" w:rsidRDefault="002851CC" w:rsidP="002851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6C17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Аляев Владимир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–  воспитатель  Волкова С.Н. -УЧАСТНИК </w:t>
            </w:r>
            <w:r w:rsidRPr="00126C1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конкурса «Прояви заботу о животных» в номинации Рисунок «Петербург – город заботы о животных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126C1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 возрастной категории «Дошкольники»</w:t>
            </w:r>
          </w:p>
          <w:p w14:paraId="3B717F70" w14:textId="7318C304" w:rsidR="004C58D1" w:rsidRPr="002851CC" w:rsidRDefault="002851CC" w:rsidP="002C21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Касперович Ульяна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–  воспитатель  Волкова С.Н. -УЧАСТНИК </w:t>
            </w:r>
            <w:r w:rsidRPr="00126C1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конкурса «Прояви заботу о животных» в номинации Рисунок «Петербург – город заботы о животных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126C1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в возрастной категории «Дошкольники»</w:t>
            </w:r>
          </w:p>
        </w:tc>
      </w:tr>
      <w:tr w:rsidR="002C2156" w:rsidRPr="00F4590C" w14:paraId="3AB54DFC" w14:textId="77777777" w:rsidTr="00627180">
        <w:trPr>
          <w:trHeight w:val="1400"/>
          <w:jc w:val="center"/>
        </w:trPr>
        <w:tc>
          <w:tcPr>
            <w:tcW w:w="1711" w:type="dxa"/>
          </w:tcPr>
          <w:p w14:paraId="64B468FF" w14:textId="30DCA1E0" w:rsidR="002C2156" w:rsidRPr="00B75AA1" w:rsidRDefault="002C2156" w:rsidP="002C2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Всероссийский</w:t>
            </w:r>
            <w:r w:rsidR="00BD1F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международный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уровень</w:t>
            </w:r>
          </w:p>
          <w:p w14:paraId="0B435ED1" w14:textId="77777777" w:rsidR="002C2156" w:rsidRDefault="002C2156" w:rsidP="002C2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6" w:type="dxa"/>
          </w:tcPr>
          <w:p w14:paraId="39E55982" w14:textId="77777777" w:rsidR="002851CC" w:rsidRPr="00D33B65" w:rsidRDefault="002851CC" w:rsidP="002851C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3B65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Касперович Ульяна</w:t>
            </w:r>
            <w:r w:rsidRPr="00D33B6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– воспитатель </w:t>
            </w:r>
            <w:r w:rsidRPr="00D33B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Волкова С.Н</w:t>
            </w:r>
            <w:r w:rsidRPr="00D33B6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– </w:t>
            </w:r>
            <w:r w:rsidRPr="00D33B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УЧАСТНИК  всероссийского конкурса рисунков Музея Победы «Защитники Отечества»</w:t>
            </w:r>
          </w:p>
          <w:p w14:paraId="7BA82E5B" w14:textId="77777777" w:rsidR="002C2156" w:rsidRDefault="002851CC" w:rsidP="002851C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3B65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Касперович Ульяна</w:t>
            </w:r>
            <w:r w:rsidRPr="00D33B6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– воспитатель </w:t>
            </w:r>
            <w:r w:rsidRPr="00D33B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Волкова С.Н</w:t>
            </w:r>
            <w:r w:rsidRPr="00D33B6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– </w:t>
            </w:r>
            <w:r w:rsidRPr="00D33B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УЧАСТНИК международного  конкурса рисунков «Открытка  Победы»</w:t>
            </w:r>
          </w:p>
          <w:p w14:paraId="329935E5" w14:textId="4B61BA06" w:rsidR="00EE6418" w:rsidRPr="005962C2" w:rsidRDefault="00EE6418" w:rsidP="002851C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E641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Галибус</w:t>
            </w:r>
            <w:proofErr w:type="spellEnd"/>
            <w:r w:rsidRPr="00EE641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Мария, Лапшина Кристина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- воспитатели </w:t>
            </w:r>
            <w:r w:rsidRPr="00EE64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Ерощенко Е.В., Потанина Т.А</w:t>
            </w:r>
            <w:r w:rsidRPr="00A956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 участники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общероссийского конкурса детских тематических рисунков «Разноцветные капли – 2023»</w:t>
            </w:r>
          </w:p>
        </w:tc>
      </w:tr>
    </w:tbl>
    <w:p w14:paraId="474F7327" w14:textId="77777777" w:rsidR="00566BCC" w:rsidRDefault="00566BCC" w:rsidP="007256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4CE13B" w14:textId="77777777" w:rsidR="00C51A7C" w:rsidRPr="00846905" w:rsidRDefault="00C51A7C" w:rsidP="007256F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542"/>
        <w:gridCol w:w="2948"/>
      </w:tblGrid>
      <w:tr w:rsidR="004C58D1" w:rsidRPr="001356C4" w14:paraId="1D57506E" w14:textId="77777777" w:rsidTr="004C58D1">
        <w:tc>
          <w:tcPr>
            <w:tcW w:w="7542" w:type="dxa"/>
            <w:vAlign w:val="center"/>
          </w:tcPr>
          <w:p w14:paraId="4E017855" w14:textId="77777777" w:rsidR="004C58D1" w:rsidRPr="007256FF" w:rsidRDefault="004C58D1" w:rsidP="00140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6F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обучающихся, участников различных конкурсов, смотров, др., в общей численности учащихся, в том числе:</w:t>
            </w:r>
          </w:p>
        </w:tc>
        <w:tc>
          <w:tcPr>
            <w:tcW w:w="2948" w:type="dxa"/>
            <w:vAlign w:val="center"/>
          </w:tcPr>
          <w:p w14:paraId="43F739AA" w14:textId="476A6AD8" w:rsidR="004C58D1" w:rsidRDefault="00795BDA" w:rsidP="001402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="004C58D1" w:rsidRPr="004C58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C58D1" w:rsidRPr="007E7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/43</w:t>
            </w:r>
            <w:r w:rsidR="004C58D1" w:rsidRPr="002F2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4C58D1" w:rsidRPr="001356C4" w14:paraId="5F5A19B2" w14:textId="77777777" w:rsidTr="004C58D1">
        <w:tc>
          <w:tcPr>
            <w:tcW w:w="7542" w:type="dxa"/>
            <w:vAlign w:val="center"/>
          </w:tcPr>
          <w:p w14:paraId="39B556D1" w14:textId="77777777" w:rsidR="004C58D1" w:rsidRPr="007256FF" w:rsidRDefault="004C58D1" w:rsidP="00140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6FF">
              <w:rPr>
                <w:rFonts w:ascii="Times New Roman" w:hAnsi="Times New Roman" w:cs="Times New Roman"/>
                <w:sz w:val="24"/>
                <w:szCs w:val="24"/>
              </w:rPr>
              <w:t>Районного уровня</w:t>
            </w:r>
          </w:p>
        </w:tc>
        <w:tc>
          <w:tcPr>
            <w:tcW w:w="2948" w:type="dxa"/>
            <w:vAlign w:val="center"/>
          </w:tcPr>
          <w:p w14:paraId="11F462DC" w14:textId="27320759" w:rsidR="004C58D1" w:rsidRDefault="00795BDA" w:rsidP="001402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 человек/36</w:t>
            </w:r>
            <w:r w:rsidR="004C58D1" w:rsidRPr="002F2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4C58D1" w:rsidRPr="001356C4" w14:paraId="1DC5E465" w14:textId="77777777" w:rsidTr="004C58D1">
        <w:tc>
          <w:tcPr>
            <w:tcW w:w="7542" w:type="dxa"/>
            <w:vAlign w:val="center"/>
          </w:tcPr>
          <w:p w14:paraId="1E98B821" w14:textId="77777777" w:rsidR="004C58D1" w:rsidRPr="007256FF" w:rsidRDefault="004C58D1" w:rsidP="00140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6FF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948" w:type="dxa"/>
            <w:vAlign w:val="center"/>
          </w:tcPr>
          <w:p w14:paraId="673E957B" w14:textId="377A7AB2" w:rsidR="004C58D1" w:rsidRDefault="00795BDA" w:rsidP="001402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человек/3</w:t>
            </w:r>
            <w:r w:rsidR="004C58D1" w:rsidRPr="002F2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4C58D1" w:rsidRPr="001356C4" w14:paraId="2E0D2E02" w14:textId="77777777" w:rsidTr="004C58D1">
        <w:tc>
          <w:tcPr>
            <w:tcW w:w="7542" w:type="dxa"/>
            <w:vAlign w:val="center"/>
          </w:tcPr>
          <w:p w14:paraId="37A782DE" w14:textId="146A000E" w:rsidR="004C58D1" w:rsidRPr="007256FF" w:rsidRDefault="004C58D1" w:rsidP="00140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2948" w:type="dxa"/>
            <w:vAlign w:val="center"/>
          </w:tcPr>
          <w:p w14:paraId="0C432979" w14:textId="591C2566" w:rsidR="004C58D1" w:rsidRDefault="00795BDA" w:rsidP="001402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C5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C5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C5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%</w:t>
            </w:r>
          </w:p>
        </w:tc>
      </w:tr>
      <w:tr w:rsidR="004C58D1" w:rsidRPr="001356C4" w14:paraId="789B0BD6" w14:textId="77777777" w:rsidTr="004C58D1">
        <w:tc>
          <w:tcPr>
            <w:tcW w:w="7542" w:type="dxa"/>
            <w:vAlign w:val="center"/>
          </w:tcPr>
          <w:p w14:paraId="401E95E1" w14:textId="066D02A2" w:rsidR="004C58D1" w:rsidRDefault="004C58D1" w:rsidP="00140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948" w:type="dxa"/>
            <w:vAlign w:val="center"/>
          </w:tcPr>
          <w:p w14:paraId="55091057" w14:textId="2A9A57BD" w:rsidR="004C58D1" w:rsidRDefault="004C58D1" w:rsidP="001402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 1 %</w:t>
            </w:r>
          </w:p>
        </w:tc>
      </w:tr>
      <w:tr w:rsidR="004C58D1" w:rsidRPr="001356C4" w14:paraId="3E1C7DB1" w14:textId="77777777" w:rsidTr="004C58D1">
        <w:tc>
          <w:tcPr>
            <w:tcW w:w="7542" w:type="dxa"/>
            <w:vAlign w:val="center"/>
          </w:tcPr>
          <w:p w14:paraId="4BD7BA93" w14:textId="77777777" w:rsidR="004C58D1" w:rsidRPr="007256FF" w:rsidRDefault="004C58D1" w:rsidP="00140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6F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обучающихся, </w:t>
            </w:r>
            <w:r w:rsidRPr="007256FF">
              <w:rPr>
                <w:rFonts w:ascii="Times New Roman" w:hAnsi="Times New Roman" w:cs="Times New Roman"/>
                <w:i/>
                <w:sz w:val="24"/>
                <w:szCs w:val="24"/>
              </w:rPr>
              <w:t>победителей</w:t>
            </w:r>
            <w:r w:rsidRPr="007256F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конкурсов, смотров, научно-практических конференций и др., в общей численности учащихся, в том числе:</w:t>
            </w:r>
          </w:p>
        </w:tc>
        <w:tc>
          <w:tcPr>
            <w:tcW w:w="2948" w:type="dxa"/>
            <w:vAlign w:val="center"/>
          </w:tcPr>
          <w:p w14:paraId="337D878C" w14:textId="380C9809" w:rsidR="004C58D1" w:rsidRDefault="00A956CE" w:rsidP="001402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C58D1" w:rsidRPr="002F2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C58D1" w:rsidRPr="002F2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4C58D1" w:rsidRPr="001356C4" w14:paraId="78B14F52" w14:textId="77777777" w:rsidTr="004C58D1">
        <w:tc>
          <w:tcPr>
            <w:tcW w:w="7542" w:type="dxa"/>
            <w:vAlign w:val="center"/>
          </w:tcPr>
          <w:p w14:paraId="660EC2D8" w14:textId="77777777" w:rsidR="004C58D1" w:rsidRPr="007256FF" w:rsidRDefault="004C58D1" w:rsidP="00140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6FF">
              <w:rPr>
                <w:rFonts w:ascii="Times New Roman" w:hAnsi="Times New Roman" w:cs="Times New Roman"/>
                <w:sz w:val="24"/>
                <w:szCs w:val="24"/>
              </w:rPr>
              <w:t>Районного уровня</w:t>
            </w:r>
          </w:p>
        </w:tc>
        <w:tc>
          <w:tcPr>
            <w:tcW w:w="2948" w:type="dxa"/>
            <w:vAlign w:val="center"/>
          </w:tcPr>
          <w:p w14:paraId="4F012940" w14:textId="6F3D56D9" w:rsidR="004C58D1" w:rsidRDefault="00A956CE" w:rsidP="001402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C58D1" w:rsidRPr="002F2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C58D1" w:rsidRPr="002F2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4C58D1" w:rsidRPr="001356C4" w14:paraId="4DACA731" w14:textId="77777777" w:rsidTr="004C58D1">
        <w:tc>
          <w:tcPr>
            <w:tcW w:w="7542" w:type="dxa"/>
            <w:vAlign w:val="center"/>
          </w:tcPr>
          <w:p w14:paraId="453CF845" w14:textId="77777777" w:rsidR="004C58D1" w:rsidRPr="007256FF" w:rsidRDefault="004C58D1" w:rsidP="00140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6FF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948" w:type="dxa"/>
            <w:vAlign w:val="center"/>
          </w:tcPr>
          <w:p w14:paraId="42C96F68" w14:textId="4EC51A57" w:rsidR="004C58D1" w:rsidRPr="002F2AC9" w:rsidRDefault="004C58D1" w:rsidP="001402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человек/0 %</w:t>
            </w:r>
          </w:p>
        </w:tc>
      </w:tr>
      <w:tr w:rsidR="004C58D1" w:rsidRPr="001356C4" w14:paraId="5C1A8B8F" w14:textId="77777777" w:rsidTr="004C58D1">
        <w:tc>
          <w:tcPr>
            <w:tcW w:w="7542" w:type="dxa"/>
            <w:vAlign w:val="center"/>
          </w:tcPr>
          <w:p w14:paraId="595D40D4" w14:textId="2B2C0A3B" w:rsidR="004C58D1" w:rsidRPr="007256FF" w:rsidRDefault="004C58D1" w:rsidP="00140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2948" w:type="dxa"/>
            <w:vAlign w:val="center"/>
          </w:tcPr>
          <w:p w14:paraId="2250BEFE" w14:textId="7D065C93" w:rsidR="004C58D1" w:rsidRDefault="00795BDA" w:rsidP="001402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C5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C5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C5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%</w:t>
            </w:r>
          </w:p>
        </w:tc>
      </w:tr>
      <w:tr w:rsidR="004C58D1" w:rsidRPr="001356C4" w14:paraId="75A9162E" w14:textId="77777777" w:rsidTr="004C58D1">
        <w:tc>
          <w:tcPr>
            <w:tcW w:w="7542" w:type="dxa"/>
            <w:vAlign w:val="center"/>
          </w:tcPr>
          <w:p w14:paraId="139D59A3" w14:textId="5BBCE75A" w:rsidR="004C58D1" w:rsidRPr="00BD1F62" w:rsidRDefault="004C58D1" w:rsidP="00140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948" w:type="dxa"/>
            <w:vAlign w:val="center"/>
          </w:tcPr>
          <w:p w14:paraId="565CCF3B" w14:textId="27005371" w:rsidR="004C58D1" w:rsidRPr="002F2AC9" w:rsidRDefault="00795BDA" w:rsidP="001402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C58D1" w:rsidRPr="002F2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человек/0 %</w:t>
            </w:r>
          </w:p>
        </w:tc>
      </w:tr>
      <w:tr w:rsidR="004C58D1" w:rsidRPr="001356C4" w14:paraId="62163D0C" w14:textId="77777777" w:rsidTr="004C58D1">
        <w:tc>
          <w:tcPr>
            <w:tcW w:w="7542" w:type="dxa"/>
            <w:vAlign w:val="center"/>
          </w:tcPr>
          <w:p w14:paraId="7396DFC9" w14:textId="77777777" w:rsidR="004C58D1" w:rsidRPr="007256FF" w:rsidRDefault="004C58D1" w:rsidP="00140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6F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обучающихся, </w:t>
            </w:r>
            <w:r w:rsidRPr="007256FF">
              <w:rPr>
                <w:rFonts w:ascii="Times New Roman" w:hAnsi="Times New Roman" w:cs="Times New Roman"/>
                <w:i/>
                <w:sz w:val="24"/>
                <w:szCs w:val="24"/>
              </w:rPr>
              <w:t>призеров</w:t>
            </w:r>
            <w:r w:rsidRPr="007256F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конкурсов, смотров, научно-практических конференций и др., в общей численности учащихся, в том числе:</w:t>
            </w:r>
          </w:p>
        </w:tc>
        <w:tc>
          <w:tcPr>
            <w:tcW w:w="2948" w:type="dxa"/>
            <w:vAlign w:val="center"/>
          </w:tcPr>
          <w:p w14:paraId="6F1E2108" w14:textId="5B54CDDA" w:rsidR="004C58D1" w:rsidRPr="007E07EC" w:rsidRDefault="00A956CE" w:rsidP="001402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человека/6</w:t>
            </w:r>
            <w:r w:rsidR="004C58D1" w:rsidRPr="007E7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4C58D1" w:rsidRPr="001356C4" w14:paraId="14940CCC" w14:textId="77777777" w:rsidTr="004C58D1">
        <w:tc>
          <w:tcPr>
            <w:tcW w:w="7542" w:type="dxa"/>
            <w:vAlign w:val="center"/>
          </w:tcPr>
          <w:p w14:paraId="0A30D366" w14:textId="77777777" w:rsidR="004C58D1" w:rsidRPr="007256FF" w:rsidRDefault="004C58D1" w:rsidP="00140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6FF">
              <w:rPr>
                <w:rFonts w:ascii="Times New Roman" w:hAnsi="Times New Roman" w:cs="Times New Roman"/>
                <w:sz w:val="24"/>
                <w:szCs w:val="24"/>
              </w:rPr>
              <w:t>Районного уровня</w:t>
            </w:r>
          </w:p>
        </w:tc>
        <w:tc>
          <w:tcPr>
            <w:tcW w:w="2948" w:type="dxa"/>
            <w:vAlign w:val="center"/>
          </w:tcPr>
          <w:p w14:paraId="229D644A" w14:textId="59475EBB" w:rsidR="004C58D1" w:rsidRDefault="00A956CE" w:rsidP="001402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C58D1" w:rsidRPr="002F2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ловек/6</w:t>
            </w:r>
            <w:r w:rsidR="004C58D1" w:rsidRPr="002F2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4C58D1" w:rsidRPr="001356C4" w14:paraId="42BDDDFB" w14:textId="77777777" w:rsidTr="004C58D1">
        <w:tc>
          <w:tcPr>
            <w:tcW w:w="7542" w:type="dxa"/>
            <w:vAlign w:val="center"/>
          </w:tcPr>
          <w:p w14:paraId="0EBBAAF4" w14:textId="77777777" w:rsidR="004C58D1" w:rsidRPr="007256FF" w:rsidRDefault="004C58D1" w:rsidP="00140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6FF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948" w:type="dxa"/>
            <w:vAlign w:val="center"/>
          </w:tcPr>
          <w:p w14:paraId="79222A12" w14:textId="4E4164A0" w:rsidR="004C58D1" w:rsidRPr="002F2AC9" w:rsidRDefault="004C58D1" w:rsidP="001402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человек/0 %</w:t>
            </w:r>
          </w:p>
        </w:tc>
      </w:tr>
      <w:tr w:rsidR="004C58D1" w:rsidRPr="001356C4" w14:paraId="27CCF3A3" w14:textId="77777777" w:rsidTr="004C58D1">
        <w:tc>
          <w:tcPr>
            <w:tcW w:w="7542" w:type="dxa"/>
            <w:vAlign w:val="center"/>
          </w:tcPr>
          <w:p w14:paraId="3B0F13FB" w14:textId="599881BC" w:rsidR="004C58D1" w:rsidRPr="007256FF" w:rsidRDefault="004C58D1" w:rsidP="00140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2948" w:type="dxa"/>
            <w:vAlign w:val="center"/>
          </w:tcPr>
          <w:p w14:paraId="6E5A7790" w14:textId="57C9900F" w:rsidR="004C58D1" w:rsidRDefault="00A956CE" w:rsidP="001402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C5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</w:t>
            </w:r>
            <w:r w:rsidR="00795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C5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4C58D1" w:rsidRPr="001356C4" w14:paraId="109AE188" w14:textId="77777777" w:rsidTr="004C58D1">
        <w:tc>
          <w:tcPr>
            <w:tcW w:w="7542" w:type="dxa"/>
            <w:vAlign w:val="center"/>
          </w:tcPr>
          <w:p w14:paraId="51133A04" w14:textId="1E6A0DB8" w:rsidR="004C58D1" w:rsidRDefault="004C58D1" w:rsidP="00140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948" w:type="dxa"/>
            <w:vAlign w:val="center"/>
          </w:tcPr>
          <w:p w14:paraId="4D858F90" w14:textId="2F45696C" w:rsidR="004C58D1" w:rsidRPr="002F2AC9" w:rsidRDefault="00A956CE" w:rsidP="001402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="00795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C58D1" w:rsidRPr="002F2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</w:tbl>
    <w:p w14:paraId="08F9BCE1" w14:textId="77777777" w:rsidR="00C905B7" w:rsidRPr="00E73CBD" w:rsidRDefault="00C905B7" w:rsidP="001402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</w:pPr>
    </w:p>
    <w:p w14:paraId="6FCFBD48" w14:textId="7E069A30" w:rsidR="00854818" w:rsidRDefault="00846905" w:rsidP="001402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5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="008E1ED3" w:rsidRPr="008E1E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8469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725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воспитанники ГБДОУ</w:t>
      </w:r>
      <w:r w:rsidR="002161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продолжают </w:t>
      </w:r>
      <w:r w:rsidRPr="00725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приним</w:t>
      </w:r>
      <w:r w:rsidR="002161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ать</w:t>
      </w:r>
      <w:r w:rsidR="00725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376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активное участие в</w:t>
      </w:r>
      <w:r w:rsidR="004210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25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конкурсах</w:t>
      </w:r>
      <w:r w:rsidR="007256FF" w:rsidRPr="00725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разной направленности</w:t>
      </w:r>
      <w:r w:rsidR="00E7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D376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проводимых как в очном, так и в дистанционном формате</w:t>
      </w:r>
      <w:r w:rsidR="00E7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956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12</w:t>
      </w:r>
      <w:r w:rsidR="0042107F" w:rsidRPr="004C58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2107F" w:rsidRPr="004210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воспитанников ГБДОУ </w:t>
      </w:r>
      <w:r w:rsidR="004210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стали</w:t>
      </w:r>
      <w:r w:rsidR="00725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призерами и победителя</w:t>
      </w:r>
      <w:r w:rsidR="007010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</w:t>
      </w:r>
      <w:r w:rsidR="00725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творч</w:t>
      </w:r>
      <w:r w:rsidR="003177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еских конкурсов районного</w:t>
      </w:r>
      <w:r w:rsidR="00A956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уровня</w:t>
      </w:r>
      <w:r w:rsidR="008A4A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0F9D602E" w14:textId="77777777" w:rsidR="004A0A39" w:rsidRDefault="004A0A39" w:rsidP="001402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37F8347" w14:textId="559D4E1A" w:rsidR="00140283" w:rsidRDefault="004A0A39" w:rsidP="001402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 по разделу</w:t>
      </w:r>
      <w:r w:rsidRPr="008B5C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8B5C37" w:rsidRPr="008B5C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F78B8">
        <w:rPr>
          <w:rFonts w:ascii="Times New Roman" w:hAnsi="Times New Roman" w:cs="Times New Roman"/>
          <w:color w:val="000000"/>
          <w:sz w:val="24"/>
          <w:szCs w:val="24"/>
        </w:rPr>
        <w:t>Итоговые результаты  освоения</w:t>
      </w:r>
      <w:r w:rsidR="008B5C37" w:rsidRPr="003658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C37" w:rsidRPr="00365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 программы дошкольного образования</w:t>
      </w:r>
      <w:r w:rsidR="008B5C37" w:rsidRPr="00365888">
        <w:rPr>
          <w:rFonts w:ascii="Times New Roman" w:hAnsi="Times New Roman" w:cs="Times New Roman"/>
          <w:color w:val="000000"/>
          <w:sz w:val="24"/>
          <w:szCs w:val="24"/>
        </w:rPr>
        <w:t xml:space="preserve"> показывают  стабильную положительную динамику развития детей всех возрастных групп</w:t>
      </w:r>
      <w:r w:rsidR="008B5C37">
        <w:rPr>
          <w:rFonts w:ascii="Times New Roman" w:hAnsi="Times New Roman" w:cs="Times New Roman"/>
          <w:color w:val="000000"/>
          <w:sz w:val="24"/>
          <w:szCs w:val="24"/>
        </w:rPr>
        <w:t>, активную работу педагогов по подготовке воспитанников для участия в конкурсах.</w:t>
      </w:r>
    </w:p>
    <w:p w14:paraId="6DDC07F7" w14:textId="77777777" w:rsidR="00140283" w:rsidRDefault="0014028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2D2A9262" w14:textId="77777777" w:rsidR="00DA20AA" w:rsidRDefault="00DA20AA" w:rsidP="0022706F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356C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Кадровое обеспечение</w:t>
      </w:r>
    </w:p>
    <w:p w14:paraId="553E729F" w14:textId="77777777" w:rsidR="00AE52A3" w:rsidRDefault="006E521A" w:rsidP="0014028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Оценка кадрового обеспечения ГБДОУ № 50 проводилась на основании </w:t>
      </w:r>
      <w:r w:rsidR="001C3D44" w:rsidRPr="001C3D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1C3D44" w:rsidRPr="001C3D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Министерства образования и науки РФ от 10 декабря 2013 года N1324</w:t>
      </w:r>
    </w:p>
    <w:p w14:paraId="57C0205E" w14:textId="77777777" w:rsidR="00AE4FC0" w:rsidRDefault="00AE4FC0" w:rsidP="001402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сотрудников в Государственном бюджетном дошкольном образовательном учреждении детском саду № 50 Невского района Санкт-Петербурга</w:t>
      </w:r>
      <w:r w:rsidR="00140283">
        <w:rPr>
          <w:rFonts w:ascii="Times New Roman" w:hAnsi="Times New Roman"/>
          <w:sz w:val="24"/>
          <w:szCs w:val="24"/>
        </w:rPr>
        <w:t xml:space="preserve">, согласно штатному </w:t>
      </w:r>
      <w:r w:rsidR="00140283" w:rsidRPr="007430E4">
        <w:rPr>
          <w:rFonts w:ascii="Times New Roman" w:hAnsi="Times New Roman"/>
          <w:color w:val="000000" w:themeColor="text1"/>
          <w:sz w:val="24"/>
          <w:szCs w:val="24"/>
        </w:rPr>
        <w:t xml:space="preserve">расписанию </w:t>
      </w:r>
      <w:r w:rsidRPr="007430E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F2415E" w:rsidRPr="007430E4">
        <w:rPr>
          <w:rFonts w:ascii="Times New Roman" w:hAnsi="Times New Roman"/>
          <w:color w:val="000000" w:themeColor="text1"/>
          <w:sz w:val="24"/>
          <w:szCs w:val="24"/>
        </w:rPr>
        <w:t>25</w:t>
      </w:r>
      <w:r w:rsidRPr="007430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человек. </w:t>
      </w:r>
    </w:p>
    <w:p w14:paraId="00A6917D" w14:textId="35F8CC46" w:rsidR="00AE4FC0" w:rsidRDefault="00B56B9B" w:rsidP="001402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1 января 2023</w:t>
      </w:r>
      <w:r w:rsidR="00AE4FC0">
        <w:rPr>
          <w:rFonts w:ascii="Times New Roman" w:hAnsi="Times New Roman"/>
          <w:sz w:val="24"/>
          <w:szCs w:val="24"/>
        </w:rPr>
        <w:t xml:space="preserve"> года детский сад был полностью укомплектован педагогическим, техническим и администрат</w:t>
      </w:r>
      <w:r w:rsidR="00C11C9E">
        <w:rPr>
          <w:rFonts w:ascii="Times New Roman" w:hAnsi="Times New Roman"/>
          <w:sz w:val="24"/>
          <w:szCs w:val="24"/>
        </w:rPr>
        <w:t xml:space="preserve">ивно-управленческим персоналом. </w:t>
      </w:r>
      <w:r w:rsidR="00AE4FC0">
        <w:rPr>
          <w:rFonts w:ascii="Times New Roman" w:hAnsi="Times New Roman"/>
          <w:sz w:val="24"/>
          <w:szCs w:val="24"/>
        </w:rPr>
        <w:t>Благодаря ответственности и высокой работоспособности сотрудников ГБДОУ, данная проблема минимальным образом отражалась на качестве образовательного процесса и функционировании ГБДОУ.</w:t>
      </w:r>
    </w:p>
    <w:p w14:paraId="11282C00" w14:textId="77777777" w:rsidR="00AE4FC0" w:rsidRPr="00FC0C3D" w:rsidRDefault="00AE4FC0" w:rsidP="001402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C0C3D">
        <w:rPr>
          <w:rFonts w:ascii="Times New Roman" w:hAnsi="Times New Roman"/>
          <w:color w:val="000000"/>
          <w:sz w:val="24"/>
          <w:szCs w:val="24"/>
        </w:rPr>
        <w:t xml:space="preserve">Квалификация педагогических работников ГБДОУ соответствует требованиям современных нормативных документов в системе дошкольного образования. </w:t>
      </w:r>
    </w:p>
    <w:p w14:paraId="4D2CA955" w14:textId="0B75437D" w:rsidR="00AE4FC0" w:rsidRDefault="00AE4FC0" w:rsidP="001402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дошкольным образовательным учреждением Першуткина Светлана Ивановна - имеет высшее педагогическое образование, стаж а</w:t>
      </w:r>
      <w:r w:rsidR="00043432">
        <w:rPr>
          <w:rFonts w:ascii="Times New Roman" w:hAnsi="Times New Roman"/>
          <w:sz w:val="24"/>
          <w:szCs w:val="24"/>
        </w:rPr>
        <w:t xml:space="preserve">дминистративной работы 8 </w:t>
      </w:r>
      <w:r w:rsidR="005D4C5E">
        <w:rPr>
          <w:rFonts w:ascii="Times New Roman" w:hAnsi="Times New Roman"/>
          <w:sz w:val="24"/>
          <w:szCs w:val="24"/>
        </w:rPr>
        <w:t xml:space="preserve"> лет</w:t>
      </w:r>
      <w:r w:rsidR="00801D5A">
        <w:rPr>
          <w:rFonts w:ascii="Times New Roman" w:hAnsi="Times New Roman"/>
          <w:sz w:val="24"/>
          <w:szCs w:val="24"/>
        </w:rPr>
        <w:t>, н</w:t>
      </w:r>
      <w:r>
        <w:rPr>
          <w:rFonts w:ascii="Times New Roman" w:hAnsi="Times New Roman"/>
          <w:sz w:val="24"/>
          <w:szCs w:val="24"/>
        </w:rPr>
        <w:t>аграждена Почетной грамотой Министерства образования и науки Российской Федерации.</w:t>
      </w:r>
    </w:p>
    <w:p w14:paraId="45690319" w14:textId="6932374E" w:rsidR="00AE4FC0" w:rsidRPr="00315FA5" w:rsidRDefault="0070014C" w:rsidP="001402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Всего в ГБДОУ </w:t>
      </w:r>
      <w:r w:rsidR="005E2528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AE4FC0" w:rsidRPr="00315FA5">
        <w:rPr>
          <w:rFonts w:ascii="Times New Roman" w:hAnsi="Times New Roman"/>
          <w:color w:val="000000" w:themeColor="text1"/>
          <w:sz w:val="24"/>
          <w:szCs w:val="24"/>
        </w:rPr>
        <w:t xml:space="preserve"> педагогов</w:t>
      </w:r>
      <w:r w:rsidR="00043432">
        <w:rPr>
          <w:rFonts w:ascii="Times New Roman" w:hAnsi="Times New Roman"/>
          <w:color w:val="000000" w:themeColor="text1"/>
          <w:sz w:val="24"/>
          <w:szCs w:val="24"/>
        </w:rPr>
        <w:t xml:space="preserve"> (на 31</w:t>
      </w:r>
      <w:r w:rsidR="00B56B9B">
        <w:rPr>
          <w:rFonts w:ascii="Times New Roman" w:hAnsi="Times New Roman"/>
          <w:color w:val="000000" w:themeColor="text1"/>
          <w:sz w:val="24"/>
          <w:szCs w:val="24"/>
        </w:rPr>
        <w:t>.12.2023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68A8B6BD" w14:textId="77777777" w:rsidR="00AE4FC0" w:rsidRPr="00315FA5" w:rsidRDefault="00AE4FC0" w:rsidP="001402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5FA5">
        <w:rPr>
          <w:rFonts w:ascii="Times New Roman" w:hAnsi="Times New Roman"/>
          <w:color w:val="000000" w:themeColor="text1"/>
          <w:sz w:val="24"/>
          <w:szCs w:val="24"/>
        </w:rPr>
        <w:t>Из них:</w:t>
      </w:r>
    </w:p>
    <w:p w14:paraId="2B7756A4" w14:textId="7EDF64F6" w:rsidR="00AE4FC0" w:rsidRPr="00315FA5" w:rsidRDefault="00AE4FC0" w:rsidP="001402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5FA5">
        <w:rPr>
          <w:rFonts w:ascii="Times New Roman" w:hAnsi="Times New Roman"/>
          <w:color w:val="000000" w:themeColor="text1"/>
          <w:sz w:val="24"/>
          <w:szCs w:val="24"/>
        </w:rPr>
        <w:t xml:space="preserve">Воспитателей – </w:t>
      </w:r>
      <w:r w:rsidR="00647736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315FA5">
        <w:rPr>
          <w:rFonts w:ascii="Times New Roman" w:hAnsi="Times New Roman"/>
          <w:color w:val="000000" w:themeColor="text1"/>
          <w:sz w:val="24"/>
          <w:szCs w:val="24"/>
        </w:rPr>
        <w:t xml:space="preserve"> человек</w:t>
      </w:r>
      <w:r w:rsidR="00315FA5" w:rsidRPr="00315F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C438D39" w14:textId="4120A997" w:rsidR="00AE4FC0" w:rsidRPr="00315FA5" w:rsidRDefault="00AE4FC0" w:rsidP="001402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5FA5">
        <w:rPr>
          <w:rFonts w:ascii="Times New Roman" w:hAnsi="Times New Roman"/>
          <w:color w:val="000000" w:themeColor="text1"/>
          <w:sz w:val="24"/>
          <w:szCs w:val="24"/>
        </w:rPr>
        <w:t>Инструктор по физической культуре – 1 человек</w:t>
      </w:r>
      <w:r w:rsidR="00FC3D01">
        <w:rPr>
          <w:rFonts w:ascii="Times New Roman" w:hAnsi="Times New Roman"/>
          <w:color w:val="000000" w:themeColor="text1"/>
          <w:sz w:val="24"/>
          <w:szCs w:val="24"/>
        </w:rPr>
        <w:t xml:space="preserve"> (0,5 ставки</w:t>
      </w:r>
      <w:r w:rsidR="00B56B9B">
        <w:rPr>
          <w:rFonts w:ascii="Times New Roman" w:hAnsi="Times New Roman"/>
          <w:color w:val="000000" w:themeColor="text1"/>
          <w:sz w:val="24"/>
          <w:szCs w:val="24"/>
        </w:rPr>
        <w:t xml:space="preserve"> совместитель</w:t>
      </w:r>
      <w:r w:rsidR="00B568C1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668D8DA9" w14:textId="77777777" w:rsidR="00AE4FC0" w:rsidRPr="00315FA5" w:rsidRDefault="00AE4FC0" w:rsidP="001402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5FA5">
        <w:rPr>
          <w:rFonts w:ascii="Times New Roman" w:hAnsi="Times New Roman"/>
          <w:color w:val="000000" w:themeColor="text1"/>
          <w:sz w:val="24"/>
          <w:szCs w:val="24"/>
        </w:rPr>
        <w:t>Музыкальный руководитель – 1 человек</w:t>
      </w:r>
    </w:p>
    <w:p w14:paraId="5F8070F2" w14:textId="5F7FD380" w:rsidR="00AE4FC0" w:rsidRPr="005E2528" w:rsidRDefault="00AE4FC0" w:rsidP="001402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2528">
        <w:rPr>
          <w:rFonts w:ascii="Times New Roman" w:hAnsi="Times New Roman"/>
          <w:color w:val="000000" w:themeColor="text1"/>
          <w:sz w:val="24"/>
          <w:szCs w:val="24"/>
        </w:rPr>
        <w:t>Старший воспит</w:t>
      </w:r>
      <w:r w:rsidR="0070014C" w:rsidRPr="005E2528">
        <w:rPr>
          <w:rFonts w:ascii="Times New Roman" w:hAnsi="Times New Roman"/>
          <w:color w:val="000000" w:themeColor="text1"/>
          <w:sz w:val="24"/>
          <w:szCs w:val="24"/>
        </w:rPr>
        <w:t>атель – 1 человек (0,5 ставки</w:t>
      </w:r>
      <w:r w:rsidR="00647736" w:rsidRPr="005E2528">
        <w:rPr>
          <w:rFonts w:ascii="Times New Roman" w:hAnsi="Times New Roman"/>
          <w:color w:val="000000" w:themeColor="text1"/>
          <w:sz w:val="24"/>
          <w:szCs w:val="24"/>
        </w:rPr>
        <w:t xml:space="preserve"> совместитель</w:t>
      </w:r>
      <w:r w:rsidR="0070014C" w:rsidRPr="005E2528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2938445A" w14:textId="574BDC9A" w:rsidR="007A1919" w:rsidRPr="00315FA5" w:rsidRDefault="00B56B9B" w:rsidP="00682B2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Педагог-психолог – 0</w:t>
      </w:r>
      <w:r w:rsidR="00AE4FC0" w:rsidRPr="00315FA5">
        <w:rPr>
          <w:rFonts w:ascii="Times New Roman" w:hAnsi="Times New Roman"/>
          <w:color w:val="000000" w:themeColor="text1"/>
          <w:sz w:val="24"/>
          <w:szCs w:val="24"/>
        </w:rPr>
        <w:t xml:space="preserve"> человек (совместитель)</w:t>
      </w:r>
      <w:r w:rsidR="0070014C">
        <w:rPr>
          <w:rFonts w:ascii="Times New Roman" w:hAnsi="Times New Roman"/>
          <w:color w:val="000000" w:themeColor="text1"/>
          <w:sz w:val="24"/>
          <w:szCs w:val="24"/>
        </w:rPr>
        <w:t xml:space="preserve"> (0,5 ставки)</w:t>
      </w:r>
    </w:p>
    <w:p w14:paraId="6EA2E7C4" w14:textId="77777777" w:rsidR="00AE4FC0" w:rsidRPr="00E13A03" w:rsidRDefault="00801D5A" w:rsidP="0014028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315FA5">
        <w:rPr>
          <w:rFonts w:ascii="Times New Roman" w:hAnsi="Times New Roman"/>
          <w:color w:val="000000" w:themeColor="text1"/>
          <w:sz w:val="24"/>
          <w:szCs w:val="24"/>
        </w:rPr>
        <w:t>Все сотрудники ГБДОУ с</w:t>
      </w:r>
      <w:r w:rsidR="00537AA1">
        <w:rPr>
          <w:rFonts w:ascii="Times New Roman" w:hAnsi="Times New Roman"/>
          <w:color w:val="000000" w:themeColor="text1"/>
          <w:sz w:val="24"/>
          <w:szCs w:val="24"/>
        </w:rPr>
        <w:t>воевременно проходя</w:t>
      </w:r>
      <w:r w:rsidR="00AE4FC0" w:rsidRPr="00315FA5">
        <w:rPr>
          <w:rFonts w:ascii="Times New Roman" w:hAnsi="Times New Roman"/>
          <w:color w:val="000000" w:themeColor="text1"/>
          <w:sz w:val="24"/>
          <w:szCs w:val="24"/>
        </w:rPr>
        <w:t>т повышение к</w:t>
      </w:r>
      <w:r w:rsidRPr="00315FA5">
        <w:rPr>
          <w:rFonts w:ascii="Times New Roman" w:hAnsi="Times New Roman"/>
          <w:color w:val="000000" w:themeColor="text1"/>
          <w:sz w:val="24"/>
          <w:szCs w:val="24"/>
        </w:rPr>
        <w:t>валификации</w:t>
      </w:r>
      <w:r w:rsidRPr="00E13A03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14:paraId="7AA23772" w14:textId="6C4ADE56" w:rsidR="00801D5A" w:rsidRDefault="00AE4FC0" w:rsidP="00140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B56B9B" w:rsidRPr="005D21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2023 </w:t>
      </w:r>
      <w:r w:rsidRPr="005D2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sz w:val="24"/>
          <w:szCs w:val="24"/>
        </w:rPr>
        <w:t>прошли курсы повышения квалификации</w:t>
      </w:r>
      <w:r w:rsidRPr="005129D5">
        <w:rPr>
          <w:rFonts w:ascii="Times New Roman" w:hAnsi="Times New Roman" w:cs="Times New Roman"/>
          <w:sz w:val="24"/>
          <w:szCs w:val="24"/>
        </w:rPr>
        <w:t>:</w:t>
      </w:r>
    </w:p>
    <w:p w14:paraId="150F6030" w14:textId="77777777" w:rsidR="001D1EE1" w:rsidRDefault="001D1EE1" w:rsidP="00140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7"/>
        <w:tblW w:w="11167" w:type="dxa"/>
        <w:tblLook w:val="04A0" w:firstRow="1" w:lastRow="0" w:firstColumn="1" w:lastColumn="0" w:noHBand="0" w:noVBand="1"/>
      </w:tblPr>
      <w:tblGrid>
        <w:gridCol w:w="1858"/>
        <w:gridCol w:w="2503"/>
        <w:gridCol w:w="4394"/>
        <w:gridCol w:w="1206"/>
        <w:gridCol w:w="1206"/>
      </w:tblGrid>
      <w:tr w:rsidR="004D6DBC" w:rsidRPr="00422436" w14:paraId="7A15CA23" w14:textId="33AEB77E" w:rsidTr="003B00AB">
        <w:trPr>
          <w:trHeight w:val="28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68D5" w14:textId="77777777" w:rsidR="004D6DBC" w:rsidRPr="00422436" w:rsidRDefault="004D6DBC" w:rsidP="004D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BB27" w14:textId="77777777" w:rsidR="004D6DBC" w:rsidRPr="00422436" w:rsidRDefault="004D6DBC" w:rsidP="004D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ОООД повышения квалификации (сокращенное наименование)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7FBD" w14:textId="77777777" w:rsidR="004D6DBC" w:rsidRPr="00422436" w:rsidRDefault="004D6DBC" w:rsidP="004D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курса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54D1" w14:textId="77777777" w:rsidR="004D6DBC" w:rsidRPr="00422436" w:rsidRDefault="004D6DBC" w:rsidP="004D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2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курса (часы)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234BD" w14:textId="2E249B4B" w:rsidR="004D6DBC" w:rsidRPr="00422436" w:rsidRDefault="004D6DBC" w:rsidP="004D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выдачи</w:t>
            </w:r>
          </w:p>
        </w:tc>
      </w:tr>
      <w:tr w:rsidR="004D6DBC" w:rsidRPr="00422436" w14:paraId="2244C419" w14:textId="456E19F1" w:rsidTr="003B00AB">
        <w:trPr>
          <w:trHeight w:val="5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966E" w14:textId="2307BB2D" w:rsidR="004D6DBC" w:rsidRPr="00AC64C1" w:rsidRDefault="001D1EE1" w:rsidP="004D6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Андрианова Е.В.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FBB39" w14:textId="42F2B96E" w:rsidR="004D6DBC" w:rsidRPr="00AC64C1" w:rsidRDefault="001D1EE1" w:rsidP="004D6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"ЦОУ "Невский альянс"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E5B91" w14:textId="389DA772" w:rsidR="004D6DBC" w:rsidRPr="00AC64C1" w:rsidRDefault="001D1EE1" w:rsidP="004D6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первой помощи пострадавшим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85B1" w14:textId="10080457" w:rsidR="004D6DBC" w:rsidRPr="00F26223" w:rsidRDefault="003B00AB" w:rsidP="004D6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2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18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E2AA1" w14:textId="77777777" w:rsidR="004D6DBC" w:rsidRPr="00F26223" w:rsidRDefault="004D6DBC" w:rsidP="004D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1F72EBBB" w14:textId="77777777" w:rsidR="004D6DBC" w:rsidRPr="00F26223" w:rsidRDefault="004D6DBC" w:rsidP="004D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2BE5FFE1" w14:textId="72A2B0F4" w:rsidR="004D6DBC" w:rsidRPr="00F26223" w:rsidRDefault="003B00AB" w:rsidP="004D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2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1D1EE1" w:rsidRPr="00F262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.05.2023</w:t>
            </w:r>
          </w:p>
        </w:tc>
      </w:tr>
      <w:tr w:rsidR="003B00AB" w:rsidRPr="00422436" w14:paraId="0615A8C4" w14:textId="77777777" w:rsidTr="003B00AB">
        <w:trPr>
          <w:trHeight w:val="5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1624E" w14:textId="03CA8A7D" w:rsidR="003B00AB" w:rsidRPr="00AC64C1" w:rsidRDefault="003B00AB" w:rsidP="004D6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Анашина К.Д.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51290" w14:textId="74E4E420" w:rsidR="003B00AB" w:rsidRPr="00AC64C1" w:rsidRDefault="003B00AB" w:rsidP="004D6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6226A" w14:textId="2846C2E9" w:rsidR="003B00AB" w:rsidRPr="00AC64C1" w:rsidRDefault="003B00AB" w:rsidP="004D6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Внедрение Федеральной образовательной программы дошкольного образования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2F8F9" w14:textId="0C2F8A4C" w:rsidR="003B00AB" w:rsidRPr="00F26223" w:rsidRDefault="003B00AB" w:rsidP="00F2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2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93185" w14:textId="77777777" w:rsidR="003B00AB" w:rsidRPr="00F26223" w:rsidRDefault="003B00AB" w:rsidP="004D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3CD658B3" w14:textId="254D7FBA" w:rsidR="003B00AB" w:rsidRPr="00F26223" w:rsidRDefault="003B00AB" w:rsidP="004D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2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26.07.2023</w:t>
            </w:r>
          </w:p>
        </w:tc>
      </w:tr>
      <w:tr w:rsidR="003B00AB" w:rsidRPr="00422436" w14:paraId="79789685" w14:textId="77777777" w:rsidTr="003B00AB">
        <w:trPr>
          <w:trHeight w:val="5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7F785" w14:textId="2B32CC57" w:rsidR="003B00AB" w:rsidRDefault="003B00AB" w:rsidP="004D6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Анашина К.Д.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F7DE9" w14:textId="69D131E1" w:rsidR="003B00AB" w:rsidRDefault="00F26223" w:rsidP="004D6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</w:t>
            </w:r>
            <w:r w:rsidR="003B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proofErr w:type="spellEnd"/>
            <w:r w:rsidR="003B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E3041" w14:textId="615AA1BD" w:rsidR="003B00AB" w:rsidRDefault="003B00AB" w:rsidP="004D6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Использование игровых пособий в обучении (блоки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палочки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Кьизенера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круги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Луллия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ментальные карты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Бьюзена</w:t>
            </w:r>
            <w:proofErr w:type="spellEnd"/>
            <w:r w:rsidR="00594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E1AEF" w14:textId="01918991" w:rsidR="003B00AB" w:rsidRPr="00F26223" w:rsidRDefault="003B00AB" w:rsidP="003B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2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C1D31" w14:textId="47573E3E" w:rsidR="003B00AB" w:rsidRPr="00F26223" w:rsidRDefault="003B00AB" w:rsidP="004D6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2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07.06.2023</w:t>
            </w:r>
          </w:p>
        </w:tc>
      </w:tr>
      <w:tr w:rsidR="001D1EE1" w:rsidRPr="00422436" w14:paraId="6BB3717E" w14:textId="77777777" w:rsidTr="003B00AB">
        <w:trPr>
          <w:trHeight w:val="5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A727A" w14:textId="4288B386" w:rsidR="001D1EE1" w:rsidRPr="00AC64C1" w:rsidRDefault="001D1EE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 С.Н.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6A8DC" w14:textId="55246040" w:rsidR="001D1EE1" w:rsidRPr="00AC64C1" w:rsidRDefault="001D1EE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"ЦОУ "Невский альянс"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8C109" w14:textId="6F8D4BB1" w:rsidR="001D1EE1" w:rsidRPr="00AC64C1" w:rsidRDefault="001D1EE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первой помощи пострадавшим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24A30" w14:textId="35EC81E5" w:rsidR="001D1EE1" w:rsidRPr="00F26223" w:rsidRDefault="003B00AB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2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18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26AF5" w14:textId="77777777" w:rsidR="001D1EE1" w:rsidRPr="00F26223" w:rsidRDefault="001D1EE1" w:rsidP="001D1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67CDFA30" w14:textId="77777777" w:rsidR="001D1EE1" w:rsidRPr="00F26223" w:rsidRDefault="001D1EE1" w:rsidP="001D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03A4FE11" w14:textId="15295122" w:rsidR="001D1EE1" w:rsidRPr="00F26223" w:rsidRDefault="003B00AB" w:rsidP="001D1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2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1D1EE1" w:rsidRPr="00F262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.05.2023</w:t>
            </w:r>
          </w:p>
        </w:tc>
      </w:tr>
      <w:tr w:rsidR="001D1EE1" w:rsidRPr="00422436" w14:paraId="44D1D4A9" w14:textId="77777777" w:rsidTr="003B00AB">
        <w:trPr>
          <w:trHeight w:val="5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DFB8F" w14:textId="4089A09C" w:rsidR="001D1EE1" w:rsidRPr="00AC64C1" w:rsidRDefault="001D1EE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Горынцева Н.Б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87631" w14:textId="26A54721" w:rsidR="001D1EE1" w:rsidRPr="00AC64C1" w:rsidRDefault="001D1EE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РГПУ им. А. И. Герцена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AF617" w14:textId="6A6B1AE5" w:rsidR="001D1EE1" w:rsidRPr="00AC64C1" w:rsidRDefault="001D1EE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стратегии развития образовательной организации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FA45A" w14:textId="29F3A294" w:rsidR="001D1EE1" w:rsidRPr="00F26223" w:rsidRDefault="001D1EE1" w:rsidP="001D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2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C5C10" w14:textId="77777777" w:rsidR="001D1EE1" w:rsidRPr="00F26223" w:rsidRDefault="001D1EE1" w:rsidP="001D1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7F10DBEB" w14:textId="02B0C403" w:rsidR="001D1EE1" w:rsidRPr="00F26223" w:rsidRDefault="001D1EE1" w:rsidP="001D1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2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08.12.2023</w:t>
            </w:r>
          </w:p>
        </w:tc>
      </w:tr>
      <w:tr w:rsidR="001D1EE1" w:rsidRPr="00422436" w14:paraId="4BA247E1" w14:textId="77777777" w:rsidTr="003B00AB">
        <w:trPr>
          <w:trHeight w:val="5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3F9D9" w14:textId="07DBC489" w:rsidR="001D1EE1" w:rsidRPr="00AC64C1" w:rsidRDefault="001D1EE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Горынцева Н.Б.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4F8FC" w14:textId="5C7BCEC0" w:rsidR="001D1EE1" w:rsidRPr="00AC64C1" w:rsidRDefault="001D1EE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"Центр содействия"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0BEC1" w14:textId="14B78960" w:rsidR="001D1EE1" w:rsidRPr="00AC64C1" w:rsidRDefault="001D1EE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требования охраны труда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2B879" w14:textId="601DD162" w:rsidR="001D1EE1" w:rsidRPr="00F26223" w:rsidRDefault="001D1EE1" w:rsidP="001D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2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EBC2F1" w14:textId="72F68E91" w:rsidR="001D1EE1" w:rsidRPr="00F26223" w:rsidRDefault="001D1EE1" w:rsidP="001D1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2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07.02.2023</w:t>
            </w:r>
          </w:p>
        </w:tc>
      </w:tr>
      <w:tr w:rsidR="001D1EE1" w:rsidRPr="00422436" w14:paraId="42DA8BAF" w14:textId="77777777" w:rsidTr="003B00AB">
        <w:trPr>
          <w:trHeight w:val="5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8365B" w14:textId="1E42DD60" w:rsidR="001D1EE1" w:rsidRPr="00AC64C1" w:rsidRDefault="001D1EE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Горынцева Н.Б.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9F908" w14:textId="0DD63CC2" w:rsidR="001D1EE1" w:rsidRPr="00AC64C1" w:rsidRDefault="001D1EE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«ЦОУ «Невский альянс»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375AE" w14:textId="23FC1BEF" w:rsidR="001D1EE1" w:rsidRPr="00AC64C1" w:rsidRDefault="001D1EE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первой помощи пострадавшим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682E2" w14:textId="312B214E" w:rsidR="001D1EE1" w:rsidRPr="00F26223" w:rsidRDefault="003B00AB" w:rsidP="006D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2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113D4" w14:textId="77777777" w:rsidR="001D1EE1" w:rsidRPr="00F26223" w:rsidRDefault="001D1EE1" w:rsidP="001D1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10A289C1" w14:textId="77777777" w:rsidR="001D1EE1" w:rsidRPr="00F26223" w:rsidRDefault="001D1EE1" w:rsidP="001D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75A7D670" w14:textId="096202FA" w:rsidR="001D1EE1" w:rsidRPr="00F26223" w:rsidRDefault="003B00AB" w:rsidP="001D1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2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1D1EE1" w:rsidRPr="00F262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.05.2023</w:t>
            </w:r>
          </w:p>
        </w:tc>
      </w:tr>
      <w:tr w:rsidR="001D1EE1" w:rsidRPr="00422436" w14:paraId="2A11A17F" w14:textId="77777777" w:rsidTr="003B00AB">
        <w:trPr>
          <w:trHeight w:val="5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F058E" w14:textId="18AF3D0A" w:rsidR="001D1EE1" w:rsidRPr="00AC64C1" w:rsidRDefault="001D1EE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Горынцева Н.Б.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52527" w14:textId="2578CDC2" w:rsidR="001D1EE1" w:rsidRPr="00AC64C1" w:rsidRDefault="001D1EE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ДПО </w:t>
            </w:r>
            <w:r w:rsidR="003B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МАСПО</w:t>
            </w:r>
            <w:r w:rsidR="003B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F19B8" w14:textId="7499B1AF" w:rsidR="001D1EE1" w:rsidRPr="00AC64C1" w:rsidRDefault="001D1EE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Антитеррористическая защищенность образовательного учреждения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A656F" w14:textId="47427013" w:rsidR="001D1EE1" w:rsidRPr="00AC64C1" w:rsidRDefault="001D1EE1" w:rsidP="001D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C23901" w14:textId="5AD25926" w:rsidR="001D1EE1" w:rsidRPr="00AC64C1" w:rsidRDefault="001D1EE1" w:rsidP="001D1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19.05.2023</w:t>
            </w:r>
          </w:p>
        </w:tc>
      </w:tr>
      <w:tr w:rsidR="001D1EE1" w:rsidRPr="00422436" w14:paraId="72A51417" w14:textId="77777777" w:rsidTr="003B00AB">
        <w:trPr>
          <w:trHeight w:val="5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EF908" w14:textId="33036E55" w:rsidR="001D1EE1" w:rsidRPr="00AC64C1" w:rsidRDefault="001D1EE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Ерощенко Е.В.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472D5" w14:textId="08034050" w:rsidR="001D1EE1" w:rsidRPr="00AC64C1" w:rsidRDefault="001D1EE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3B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ЦОУ </w:t>
            </w:r>
            <w:r w:rsidR="003B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Невский альянс</w:t>
            </w:r>
            <w:r w:rsidR="003B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647CC" w14:textId="6DED2A21" w:rsidR="001D1EE1" w:rsidRPr="00AC64C1" w:rsidRDefault="001D1EE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первой помощи пострадавшим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D1EAD" w14:textId="3E762CFF" w:rsidR="001D1EE1" w:rsidRPr="00AC64C1" w:rsidRDefault="001D1EE1" w:rsidP="001D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E83DA" w14:textId="56A919F6" w:rsidR="001D1EE1" w:rsidRPr="00AC64C1" w:rsidRDefault="001D1EE1" w:rsidP="001D1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11.05.2023</w:t>
            </w:r>
          </w:p>
        </w:tc>
      </w:tr>
      <w:tr w:rsidR="001D1EE1" w:rsidRPr="00422436" w14:paraId="212FD006" w14:textId="77777777" w:rsidTr="003B00AB">
        <w:trPr>
          <w:trHeight w:val="5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F84C0" w14:textId="3FE7411C" w:rsidR="001D1EE1" w:rsidRPr="00AC64C1" w:rsidRDefault="00AC64C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Коба В.Г.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4A74C" w14:textId="3055DEB7" w:rsidR="001D1EE1" w:rsidRPr="00AC64C1" w:rsidRDefault="001D1EE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ИМЦ Невского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2D784" w14:textId="694DDEFB" w:rsidR="001D1EE1" w:rsidRPr="00AC64C1" w:rsidRDefault="001D1EE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Коммуникативная компетентность педагога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2B2AE" w14:textId="6B702E7B" w:rsidR="001D1EE1" w:rsidRPr="00AC64C1" w:rsidRDefault="001D1EE1" w:rsidP="001D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0D7AE0" w14:textId="49B402B8" w:rsidR="001D1EE1" w:rsidRPr="00AC64C1" w:rsidRDefault="001D1EE1" w:rsidP="001D1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24.03.2023</w:t>
            </w:r>
          </w:p>
        </w:tc>
      </w:tr>
      <w:tr w:rsidR="001D1EE1" w:rsidRPr="00422436" w14:paraId="3FE1D594" w14:textId="77777777" w:rsidTr="003B00AB">
        <w:trPr>
          <w:trHeight w:val="5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8EB6A" w14:textId="111429EA" w:rsidR="001D1EE1" w:rsidRPr="00AC64C1" w:rsidRDefault="00AC64C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Курочкина О.К.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C0133" w14:textId="398DE1B8" w:rsidR="001D1EE1" w:rsidRPr="00AC64C1" w:rsidRDefault="001D1EE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3B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ЦОУ </w:t>
            </w:r>
            <w:r w:rsidR="003B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Невский альянс</w:t>
            </w:r>
            <w:r w:rsidR="003B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6C423" w14:textId="3A745BD5" w:rsidR="001D1EE1" w:rsidRPr="00AC64C1" w:rsidRDefault="001D1EE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первой помощи пострадавшим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F5EE9" w14:textId="1CF3D977" w:rsidR="001D1EE1" w:rsidRPr="00AC64C1" w:rsidRDefault="001D1EE1" w:rsidP="001D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A8F592" w14:textId="51EA70F6" w:rsidR="001D1EE1" w:rsidRPr="00AC64C1" w:rsidRDefault="001D1EE1" w:rsidP="001D1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11.05.2023</w:t>
            </w:r>
          </w:p>
        </w:tc>
      </w:tr>
      <w:tr w:rsidR="001D1EE1" w:rsidRPr="00422436" w14:paraId="2F14B0B4" w14:textId="77777777" w:rsidTr="003B00AB">
        <w:trPr>
          <w:trHeight w:val="5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A95E7" w14:textId="0FB092E1" w:rsidR="001D1EE1" w:rsidRPr="00AC64C1" w:rsidRDefault="00AC64C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Курочкина О.К.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58700" w14:textId="29FC7931" w:rsidR="001D1EE1" w:rsidRPr="00AC64C1" w:rsidRDefault="001D1EE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ДПО БЦМО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8DACC" w14:textId="55C20EE3" w:rsidR="001D1EE1" w:rsidRPr="00AC64C1" w:rsidRDefault="001D1EE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Воинский учет и бронирование граждан, пребывающих в запасе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EAF1A" w14:textId="10C1FC40" w:rsidR="001D1EE1" w:rsidRPr="00AC64C1" w:rsidRDefault="001D1EE1" w:rsidP="001D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C08756" w14:textId="7CF6D84C" w:rsidR="001D1EE1" w:rsidRPr="00AC64C1" w:rsidRDefault="001D1EE1" w:rsidP="001D1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07.04.2023</w:t>
            </w:r>
          </w:p>
        </w:tc>
      </w:tr>
      <w:tr w:rsidR="001D1EE1" w:rsidRPr="00422436" w14:paraId="260AC559" w14:textId="77777777" w:rsidTr="003B00AB">
        <w:trPr>
          <w:trHeight w:val="5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32247" w14:textId="4778634B" w:rsidR="001D1EE1" w:rsidRPr="00AC64C1" w:rsidRDefault="00AC64C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Е.А.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6DE99" w14:textId="58A29022" w:rsidR="001D1EE1" w:rsidRPr="00AC64C1" w:rsidRDefault="001D1EE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3B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ЦОУ </w:t>
            </w:r>
            <w:r w:rsidR="003B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Невский альянс</w:t>
            </w:r>
            <w:r w:rsidR="003B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68780" w14:textId="12B726B2" w:rsidR="001D1EE1" w:rsidRPr="00AC64C1" w:rsidRDefault="001D1EE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первой помощи пострадавшим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8ECE6" w14:textId="1754315D" w:rsidR="001D1EE1" w:rsidRPr="00AC64C1" w:rsidRDefault="001D1EE1" w:rsidP="001D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7524A0" w14:textId="13F68731" w:rsidR="001D1EE1" w:rsidRPr="00AC64C1" w:rsidRDefault="001D1EE1" w:rsidP="001D1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11.05.2023</w:t>
            </w:r>
          </w:p>
        </w:tc>
      </w:tr>
      <w:tr w:rsidR="00AC64C1" w:rsidRPr="00422436" w14:paraId="30777C86" w14:textId="77777777" w:rsidTr="003B00AB">
        <w:trPr>
          <w:trHeight w:val="5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83EEB" w14:textId="45377DFF" w:rsidR="00AC64C1" w:rsidRPr="00AC64C1" w:rsidRDefault="00AC64C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Е.А.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2A560" w14:textId="633AED51" w:rsidR="00AC64C1" w:rsidRPr="00AC64C1" w:rsidRDefault="00AC64C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 институт речевой патологии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F0BD8" w14:textId="66AF1B82" w:rsidR="00AC64C1" w:rsidRPr="00AC64C1" w:rsidRDefault="00AC64C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Инновационные технологии диагностики и коррекции дизартрии и апраксии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6519B" w14:textId="66BF3752" w:rsidR="00AC64C1" w:rsidRPr="00AC64C1" w:rsidRDefault="00AC64C1" w:rsidP="001D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595FB" w14:textId="50BA309C" w:rsidR="00AC64C1" w:rsidRPr="00AC64C1" w:rsidRDefault="00AC64C1" w:rsidP="001D1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12.11.2023</w:t>
            </w:r>
          </w:p>
        </w:tc>
      </w:tr>
      <w:tr w:rsidR="00AC64C1" w:rsidRPr="00422436" w14:paraId="42409EF4" w14:textId="77777777" w:rsidTr="003B00AB">
        <w:trPr>
          <w:trHeight w:val="5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C9801" w14:textId="040308A6" w:rsidR="00AC64C1" w:rsidRPr="00AC64C1" w:rsidRDefault="00AC64C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Линник В.В.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05B31" w14:textId="4D33ECAF" w:rsidR="00AC64C1" w:rsidRPr="00AC64C1" w:rsidRDefault="00AC64C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3B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ЦОУ </w:t>
            </w:r>
            <w:r w:rsidR="003B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Невский альянс</w:t>
            </w:r>
            <w:r w:rsidR="003B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75852" w14:textId="01B5BC0C" w:rsidR="00AC64C1" w:rsidRPr="00AC64C1" w:rsidRDefault="00AC64C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первой помощи пострадавшим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3FC61" w14:textId="33FBCD69" w:rsidR="00AC64C1" w:rsidRPr="00AC64C1" w:rsidRDefault="00AC64C1" w:rsidP="001D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D61717" w14:textId="5E03FFB3" w:rsidR="00AC64C1" w:rsidRPr="00AC64C1" w:rsidRDefault="00AC64C1" w:rsidP="001D1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11.05.2023</w:t>
            </w:r>
          </w:p>
        </w:tc>
      </w:tr>
      <w:tr w:rsidR="00AC64C1" w:rsidRPr="00422436" w14:paraId="0ECE5661" w14:textId="77777777" w:rsidTr="003B00AB">
        <w:trPr>
          <w:trHeight w:val="5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CE88D" w14:textId="0C49EC95" w:rsidR="00AC64C1" w:rsidRPr="00AC64C1" w:rsidRDefault="00AC64C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Перистик К.А.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247DC" w14:textId="325B1F29" w:rsidR="00AC64C1" w:rsidRPr="00AC64C1" w:rsidRDefault="00AC64C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3B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содействия</w:t>
            </w:r>
            <w:r w:rsidR="003B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B8636" w14:textId="636E7355" w:rsidR="00AC64C1" w:rsidRPr="00AC64C1" w:rsidRDefault="00AC64C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требования охраны труда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7D70" w14:textId="1F4B7998" w:rsidR="00AC64C1" w:rsidRPr="00AC64C1" w:rsidRDefault="00AC64C1" w:rsidP="001D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1117E4" w14:textId="2D847D68" w:rsidR="00AC64C1" w:rsidRPr="00AC64C1" w:rsidRDefault="00AC64C1" w:rsidP="001D1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07.02.2023</w:t>
            </w:r>
          </w:p>
        </w:tc>
      </w:tr>
      <w:tr w:rsidR="00AC64C1" w:rsidRPr="00422436" w14:paraId="333D6BA8" w14:textId="77777777" w:rsidTr="003B00AB">
        <w:trPr>
          <w:trHeight w:val="5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F3CCB" w14:textId="4ACA5AF2" w:rsidR="00AC64C1" w:rsidRPr="00AC64C1" w:rsidRDefault="00AC64C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Перистик К.А.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C08F9" w14:textId="3829BB0E" w:rsidR="00AC64C1" w:rsidRPr="00AC64C1" w:rsidRDefault="00AC64C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3B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ЦОУ </w:t>
            </w:r>
            <w:r w:rsidR="003B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Невский альянс</w:t>
            </w:r>
            <w:r w:rsidR="003B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0F66D" w14:textId="7D6A5B9F" w:rsidR="00AC64C1" w:rsidRPr="00AC64C1" w:rsidRDefault="00AC64C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первой помощи пострадавшим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A6F65" w14:textId="7449CF2E" w:rsidR="00AC64C1" w:rsidRPr="00AC64C1" w:rsidRDefault="00AC64C1" w:rsidP="001D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902739" w14:textId="4E9E119E" w:rsidR="00AC64C1" w:rsidRPr="00AC64C1" w:rsidRDefault="00AC64C1" w:rsidP="001D1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11.05.2023</w:t>
            </w:r>
          </w:p>
        </w:tc>
      </w:tr>
      <w:tr w:rsidR="00AC64C1" w:rsidRPr="00422436" w14:paraId="74D44F9C" w14:textId="77777777" w:rsidTr="003B00AB">
        <w:trPr>
          <w:trHeight w:val="5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042F0" w14:textId="4F70A2EF" w:rsidR="00AC64C1" w:rsidRPr="00AC64C1" w:rsidRDefault="00AC64C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Першуткина С.И.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499B9" w14:textId="52B3CD27" w:rsidR="00AC64C1" w:rsidRPr="00AC64C1" w:rsidRDefault="00AC64C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3B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содействия</w:t>
            </w:r>
            <w:r w:rsidR="003B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A324F" w14:textId="021B36A9" w:rsidR="00AC64C1" w:rsidRPr="00AC64C1" w:rsidRDefault="00AC64C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требования охраны труда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8F451" w14:textId="690C9C07" w:rsidR="00AC64C1" w:rsidRPr="00AC64C1" w:rsidRDefault="00AC64C1" w:rsidP="001D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318551" w14:textId="23CA9FF3" w:rsidR="00AC64C1" w:rsidRPr="00AC64C1" w:rsidRDefault="00AC64C1" w:rsidP="001D1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07.02.2023</w:t>
            </w:r>
          </w:p>
        </w:tc>
      </w:tr>
      <w:tr w:rsidR="00AC64C1" w:rsidRPr="00422436" w14:paraId="7091FE42" w14:textId="77777777" w:rsidTr="003B00AB">
        <w:trPr>
          <w:trHeight w:val="5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F6FAB" w14:textId="036F8F73" w:rsidR="00AC64C1" w:rsidRPr="00AC64C1" w:rsidRDefault="00AC64C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Першуткина С.И.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BBDAD" w14:textId="15E4F73F" w:rsidR="00AC64C1" w:rsidRPr="00AC64C1" w:rsidRDefault="00AC64C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3B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ЦОУ </w:t>
            </w:r>
            <w:r w:rsidR="003B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Невский альянс</w:t>
            </w:r>
            <w:r w:rsidR="003B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8656C" w14:textId="1A4D2C54" w:rsidR="00AC64C1" w:rsidRPr="00AC64C1" w:rsidRDefault="00AC64C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первой помощи пострадавшим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7B653" w14:textId="1DAA58A7" w:rsidR="00AC64C1" w:rsidRPr="00AC64C1" w:rsidRDefault="00AC64C1" w:rsidP="001D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4A830B" w14:textId="2B17B2BF" w:rsidR="00AC64C1" w:rsidRPr="00AC64C1" w:rsidRDefault="00AC64C1" w:rsidP="001D1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11.05.2023</w:t>
            </w:r>
          </w:p>
        </w:tc>
      </w:tr>
      <w:tr w:rsidR="00AC64C1" w:rsidRPr="00422436" w14:paraId="1B4D01BE" w14:textId="77777777" w:rsidTr="003B00AB">
        <w:trPr>
          <w:trHeight w:val="5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9B920" w14:textId="4DE89232" w:rsidR="00AC64C1" w:rsidRPr="00AC64C1" w:rsidRDefault="00AC64C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Першуткина С.И.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FEE8C" w14:textId="266EF037" w:rsidR="00AC64C1" w:rsidRPr="00AC64C1" w:rsidRDefault="00AC64C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ДПО «МАСПО»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F363F" w14:textId="3EC30C0D" w:rsidR="00AC64C1" w:rsidRPr="00AC64C1" w:rsidRDefault="00AC64C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Антитеррористическая защищенность образовательного учреждения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0CA02" w14:textId="5BB21FF2" w:rsidR="00AC64C1" w:rsidRPr="00AC64C1" w:rsidRDefault="00AC64C1" w:rsidP="001D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026E43" w14:textId="5B805CDB" w:rsidR="00AC64C1" w:rsidRPr="00AC64C1" w:rsidRDefault="00AC64C1" w:rsidP="001D1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19.05.2023</w:t>
            </w:r>
          </w:p>
        </w:tc>
      </w:tr>
      <w:tr w:rsidR="003B00AB" w:rsidRPr="00422436" w14:paraId="6093E2B6" w14:textId="77777777" w:rsidTr="003B00AB">
        <w:trPr>
          <w:trHeight w:val="5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17724" w14:textId="2F75DB50" w:rsidR="003B00AB" w:rsidRPr="00AC64C1" w:rsidRDefault="003B00AB" w:rsidP="003B0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Першуткина     Т. И.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47652" w14:textId="2C265054" w:rsidR="003B00AB" w:rsidRPr="00AC64C1" w:rsidRDefault="00824A2A" w:rsidP="003B0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</w:t>
            </w:r>
            <w:r w:rsidR="003B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proofErr w:type="spellEnd"/>
            <w:r w:rsidR="003B00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C043F" w14:textId="7D60719F" w:rsidR="003B00AB" w:rsidRPr="00AC64C1" w:rsidRDefault="003B00AB" w:rsidP="003B0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Внедрение Федеральной образовательной программы дошкольного образования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BEAA3" w14:textId="26567723" w:rsidR="003B00AB" w:rsidRPr="00F26223" w:rsidRDefault="003B00AB" w:rsidP="003B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2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53954" w14:textId="77777777" w:rsidR="003B00AB" w:rsidRPr="00F26223" w:rsidRDefault="003B00AB" w:rsidP="003B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28F52B89" w14:textId="115FF3A4" w:rsidR="003B00AB" w:rsidRPr="00F26223" w:rsidRDefault="003B00AB" w:rsidP="003B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62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02.08.2023</w:t>
            </w:r>
          </w:p>
        </w:tc>
      </w:tr>
      <w:tr w:rsidR="00AC64C1" w:rsidRPr="00422436" w14:paraId="01DEDE27" w14:textId="77777777" w:rsidTr="003B00AB">
        <w:trPr>
          <w:trHeight w:val="5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0BF3F" w14:textId="47243ABD" w:rsidR="00AC64C1" w:rsidRPr="00AC64C1" w:rsidRDefault="00AC64C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Потанина Т.А.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5BA77" w14:textId="62888A29" w:rsidR="00AC64C1" w:rsidRPr="00AC64C1" w:rsidRDefault="00AC64C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"ЦОУ "Невский альянс"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F3441" w14:textId="2B292CB9" w:rsidR="00AC64C1" w:rsidRPr="00AC64C1" w:rsidRDefault="00AC64C1" w:rsidP="001D1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первой помощи пострадавшим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49754" w14:textId="65A58946" w:rsidR="00AC64C1" w:rsidRPr="00AC64C1" w:rsidRDefault="00AC64C1" w:rsidP="001D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AE32C7" w14:textId="1A903AFE" w:rsidR="00AC64C1" w:rsidRPr="00AC64C1" w:rsidRDefault="00AC64C1" w:rsidP="001D1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11.05.2023</w:t>
            </w:r>
          </w:p>
        </w:tc>
      </w:tr>
    </w:tbl>
    <w:p w14:paraId="4520C0D4" w14:textId="77777777" w:rsidR="004D6DBC" w:rsidRPr="00981791" w:rsidRDefault="004D6DBC" w:rsidP="001D1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8EB1C6" w14:textId="389E386C" w:rsidR="00B84A3B" w:rsidRPr="00EC162B" w:rsidRDefault="00AE4FC0" w:rsidP="00EC162B">
      <w:r w:rsidRPr="00883AD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AC37C1">
        <w:rPr>
          <w:rFonts w:ascii="Times New Roman" w:hAnsi="Times New Roman" w:cs="Times New Roman"/>
          <w:bCs/>
          <w:i/>
          <w:sz w:val="24"/>
          <w:szCs w:val="24"/>
        </w:rPr>
        <w:t>2023</w:t>
      </w:r>
      <w:r w:rsidR="007B2B9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83ADE">
        <w:rPr>
          <w:rFonts w:ascii="Times New Roman" w:hAnsi="Times New Roman" w:cs="Times New Roman"/>
          <w:bCs/>
          <w:sz w:val="24"/>
          <w:szCs w:val="24"/>
        </w:rPr>
        <w:t xml:space="preserve"> учебн</w:t>
      </w:r>
      <w:r w:rsidR="003E03B6">
        <w:rPr>
          <w:rFonts w:ascii="Times New Roman" w:hAnsi="Times New Roman" w:cs="Times New Roman"/>
          <w:bCs/>
          <w:sz w:val="24"/>
          <w:szCs w:val="24"/>
        </w:rPr>
        <w:t>ом году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прошли аттестацию</w:t>
      </w:r>
      <w:r w:rsidR="00B943F0" w:rsidRPr="00B943F0">
        <w:rPr>
          <w:rFonts w:ascii="Times New Roman" w:hAnsi="Times New Roman" w:cs="Times New Roman"/>
          <w:bCs/>
          <w:sz w:val="24"/>
          <w:szCs w:val="24"/>
        </w:rPr>
        <w:t>:</w:t>
      </w:r>
      <w:r w:rsidR="004D21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2150" w:rsidRPr="004D2150">
        <w:rPr>
          <w:rFonts w:ascii="Times New Roman" w:hAnsi="Times New Roman" w:cs="Times New Roman"/>
          <w:bCs/>
          <w:sz w:val="24"/>
          <w:szCs w:val="24"/>
        </w:rPr>
        <w:t xml:space="preserve">на ВКК – </w:t>
      </w:r>
      <w:r w:rsidR="00AE3920">
        <w:rPr>
          <w:rFonts w:ascii="Times New Roman" w:hAnsi="Times New Roman" w:cs="Times New Roman"/>
          <w:bCs/>
          <w:sz w:val="24"/>
          <w:szCs w:val="24"/>
        </w:rPr>
        <w:t xml:space="preserve"> музыкальный руководитель </w:t>
      </w:r>
      <w:r w:rsidR="00AE3920" w:rsidRPr="00AE3920">
        <w:rPr>
          <w:rFonts w:ascii="Times New Roman" w:hAnsi="Times New Roman" w:cs="Times New Roman"/>
          <w:b/>
          <w:bCs/>
          <w:sz w:val="24"/>
          <w:szCs w:val="24"/>
        </w:rPr>
        <w:t>Мурина Е.В.</w:t>
      </w:r>
      <w:r w:rsidR="00AE3920">
        <w:rPr>
          <w:rFonts w:ascii="Times New Roman" w:hAnsi="Times New Roman" w:cs="Times New Roman"/>
          <w:bCs/>
          <w:sz w:val="24"/>
          <w:szCs w:val="24"/>
        </w:rPr>
        <w:t xml:space="preserve">, старший воспитатель </w:t>
      </w:r>
      <w:r w:rsidR="00AE3920" w:rsidRPr="00AE3920">
        <w:rPr>
          <w:rFonts w:ascii="Times New Roman" w:hAnsi="Times New Roman" w:cs="Times New Roman"/>
          <w:b/>
          <w:bCs/>
          <w:sz w:val="24"/>
          <w:szCs w:val="24"/>
        </w:rPr>
        <w:t>Горынцева Н.Б.</w:t>
      </w:r>
    </w:p>
    <w:p w14:paraId="06D9CB3F" w14:textId="77777777" w:rsidR="006D6004" w:rsidRPr="006D6004" w:rsidRDefault="006D6004" w:rsidP="006D600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600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Воспитатель Лебедева Е.А.</w:t>
      </w:r>
      <w:r w:rsidRPr="006D60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6D6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ПОБЕДИТЕЛЬ  районного конкурса  «Калейдоскоп профессий»</w:t>
      </w:r>
      <w:r w:rsidRPr="006D60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номинации «</w:t>
      </w:r>
      <w:r w:rsidRPr="006D6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Конспект (сценарий)»</w:t>
      </w:r>
      <w:r w:rsidRPr="006D60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6C56D307" w14:textId="77777777" w:rsidR="006D6004" w:rsidRDefault="006D6004" w:rsidP="006D600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600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Воспитатель Лебедева Е.А.</w:t>
      </w:r>
      <w:r w:rsidRPr="006D6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60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6D60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ЛАУРЕАТ районного конкурса «Мы помним, мы храним!»,</w:t>
      </w:r>
      <w:r w:rsidRPr="006D60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посвященного 79-й годовщине полного освобождения Ленинграда от фашистской блокады в номинации «Лучшая книжная выставка»</w:t>
      </w:r>
    </w:p>
    <w:p w14:paraId="15D9939D" w14:textId="144C554C" w:rsidR="00D65BDE" w:rsidRPr="00D65BDE" w:rsidRDefault="00D65BDE" w:rsidP="00D65BDE">
      <w:pPr>
        <w:rPr>
          <w:rFonts w:ascii="Times New Roman" w:hAnsi="Times New Roman"/>
          <w:bCs/>
        </w:rPr>
      </w:pPr>
      <w:r w:rsidRPr="006D600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Воспитатель Лебедева Е.А.</w:t>
      </w:r>
      <w:r w:rsidRPr="006D60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D65B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ДИПЛОМАНТ </w:t>
      </w:r>
      <w:r w:rsidRPr="00D65BDE">
        <w:rPr>
          <w:rFonts w:ascii="Times New Roman" w:hAnsi="Times New Roman"/>
          <w:bCs/>
          <w:sz w:val="24"/>
          <w:szCs w:val="24"/>
        </w:rPr>
        <w:t xml:space="preserve">районного этапа городского конкурса методических разработок </w:t>
      </w:r>
      <w:r w:rsidRPr="00D65BDE">
        <w:rPr>
          <w:rFonts w:ascii="Times New Roman" w:hAnsi="Times New Roman"/>
          <w:b/>
          <w:spacing w:val="-2"/>
          <w:sz w:val="24"/>
          <w:szCs w:val="24"/>
        </w:rPr>
        <w:t>«Диссеминация лучших образовательных практик дошкольных образовательных организаций Санкт-Петербурга»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Cs/>
        </w:rPr>
        <w:t xml:space="preserve"> </w:t>
      </w:r>
      <w:r w:rsidRPr="00D65BDE">
        <w:rPr>
          <w:rFonts w:ascii="Times New Roman" w:hAnsi="Times New Roman"/>
          <w:bCs/>
          <w:sz w:val="24"/>
          <w:szCs w:val="24"/>
        </w:rPr>
        <w:t>в 2023 - 2024 учебном году</w:t>
      </w:r>
      <w:r>
        <w:rPr>
          <w:rFonts w:ascii="Times New Roman" w:hAnsi="Times New Roman"/>
          <w:bCs/>
        </w:rPr>
        <w:t>.</w:t>
      </w:r>
      <w:r w:rsidRPr="00F90FCA">
        <w:rPr>
          <w:rFonts w:ascii="Times New Roman" w:hAnsi="Times New Roman"/>
          <w:bCs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C6AACAE" w14:textId="42741377" w:rsidR="004D6DBC" w:rsidRPr="004D6DBC" w:rsidRDefault="004D6DBC" w:rsidP="003E03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D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Благодарственное письмо </w:t>
      </w:r>
      <w:r w:rsidRPr="004D6DBC">
        <w:rPr>
          <w:rFonts w:ascii="Times New Roman" w:hAnsi="Times New Roman" w:cs="Times New Roman"/>
          <w:bCs/>
          <w:sz w:val="24"/>
          <w:szCs w:val="24"/>
          <w:lang w:eastAsia="ru-RU"/>
        </w:rPr>
        <w:t>воспитателю</w:t>
      </w:r>
      <w:r w:rsidR="00AC64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Савельевой А.С.</w:t>
      </w:r>
      <w:r w:rsidRPr="004D6D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6D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 АНО ДПО «МАСПО» за подготовку финалиста  чемпионата «Умения юных» </w:t>
      </w:r>
      <w:r w:rsidRPr="004D6DBC">
        <w:rPr>
          <w:rFonts w:ascii="Times New Roman" w:hAnsi="Times New Roman" w:cs="Times New Roman"/>
          <w:bCs/>
          <w:sz w:val="24"/>
          <w:szCs w:val="24"/>
          <w:lang w:val="en-US" w:eastAsia="ru-RU"/>
        </w:rPr>
        <w:t>Kids</w:t>
      </w:r>
      <w:r w:rsidR="00AC64C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2022-2023</w:t>
      </w:r>
      <w:r w:rsidRPr="004D6D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компет</w:t>
      </w:r>
      <w:r w:rsidR="00AC64C1">
        <w:rPr>
          <w:rFonts w:ascii="Times New Roman" w:hAnsi="Times New Roman" w:cs="Times New Roman"/>
          <w:bCs/>
          <w:sz w:val="24"/>
          <w:szCs w:val="24"/>
          <w:lang w:eastAsia="ru-RU"/>
        </w:rPr>
        <w:t>енции «Юный витражист</w:t>
      </w:r>
      <w:r w:rsidRPr="004D6DBC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1CCC9EA2" w14:textId="1CBA7112" w:rsidR="004872D1" w:rsidRDefault="007430E4" w:rsidP="004B37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4089">
        <w:rPr>
          <w:rFonts w:ascii="Times New Roman" w:hAnsi="Times New Roman" w:cs="Times New Roman"/>
          <w:b/>
          <w:bCs/>
          <w:noProof/>
          <w:sz w:val="24"/>
          <w:szCs w:val="24"/>
        </w:rPr>
        <w:object w:dxaOrig="9126" w:dyaOrig="2881" w14:anchorId="580BC504">
          <v:shape id="_x0000_i1027" type="#_x0000_t75" alt="" style="width:456pt;height:2in" o:ole="">
            <v:imagedata r:id="rId25" o:title=""/>
          </v:shape>
          <o:OLEObject Type="Embed" ProgID="MSGraph.Chart.8" ShapeID="_x0000_i1027" DrawAspect="Content" ObjectID="_1774069072" r:id="rId26">
            <o:FieldCodes>\s</o:FieldCodes>
          </o:OLEObject>
        </w:object>
      </w:r>
    </w:p>
    <w:p w14:paraId="59CA3570" w14:textId="37855DC9" w:rsidR="009F324A" w:rsidRPr="007D30A8" w:rsidRDefault="00755771" w:rsidP="007D30A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5771">
        <w:rPr>
          <w:rFonts w:ascii="Times New Roman" w:hAnsi="Times New Roman"/>
          <w:b/>
          <w:sz w:val="24"/>
          <w:szCs w:val="24"/>
        </w:rPr>
        <w:t>Выво</w:t>
      </w:r>
      <w:r>
        <w:rPr>
          <w:rFonts w:ascii="Times New Roman" w:hAnsi="Times New Roman"/>
          <w:sz w:val="24"/>
          <w:szCs w:val="24"/>
        </w:rPr>
        <w:t>д</w:t>
      </w:r>
      <w:r w:rsidRPr="00755771">
        <w:rPr>
          <w:rFonts w:ascii="Times New Roman" w:hAnsi="Times New Roman"/>
          <w:sz w:val="24"/>
          <w:szCs w:val="24"/>
        </w:rPr>
        <w:t xml:space="preserve">: </w:t>
      </w:r>
      <w:r w:rsidR="00D65BDE">
        <w:rPr>
          <w:rFonts w:ascii="Times New Roman" w:hAnsi="Times New Roman"/>
          <w:sz w:val="24"/>
          <w:szCs w:val="24"/>
        </w:rPr>
        <w:t>успешное прохождение аттестации педагогов на ВКК, активное</w:t>
      </w:r>
      <w:r w:rsidR="005B72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12D5C" w:rsidRPr="0042107F">
        <w:rPr>
          <w:rFonts w:ascii="Times New Roman" w:hAnsi="Times New Roman"/>
          <w:color w:val="000000" w:themeColor="text1"/>
          <w:sz w:val="24"/>
          <w:szCs w:val="24"/>
        </w:rPr>
        <w:t xml:space="preserve">  участие </w:t>
      </w:r>
      <w:r w:rsidR="00D65BDE">
        <w:rPr>
          <w:rFonts w:ascii="Times New Roman" w:hAnsi="Times New Roman"/>
          <w:color w:val="000000" w:themeColor="text1"/>
          <w:sz w:val="24"/>
          <w:szCs w:val="24"/>
        </w:rPr>
        <w:t xml:space="preserve"> педагогов в</w:t>
      </w:r>
      <w:r w:rsidR="003C69DE">
        <w:rPr>
          <w:rFonts w:ascii="Times New Roman" w:hAnsi="Times New Roman"/>
          <w:color w:val="000000" w:themeColor="text1"/>
          <w:sz w:val="24"/>
          <w:szCs w:val="24"/>
        </w:rPr>
        <w:t xml:space="preserve"> мероприятиях</w:t>
      </w:r>
      <w:r w:rsidR="00E12D5C" w:rsidRPr="0042107F">
        <w:rPr>
          <w:rFonts w:ascii="Times New Roman" w:hAnsi="Times New Roman"/>
          <w:color w:val="000000" w:themeColor="text1"/>
          <w:sz w:val="24"/>
          <w:szCs w:val="24"/>
        </w:rPr>
        <w:t xml:space="preserve"> методической направленности</w:t>
      </w:r>
      <w:r w:rsidR="005B725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65BDE">
        <w:rPr>
          <w:rFonts w:ascii="Times New Roman" w:hAnsi="Times New Roman"/>
          <w:color w:val="000000" w:themeColor="text1"/>
          <w:sz w:val="24"/>
          <w:szCs w:val="24"/>
        </w:rPr>
        <w:t xml:space="preserve">активное </w:t>
      </w:r>
      <w:r w:rsidR="009F324A">
        <w:rPr>
          <w:rFonts w:ascii="Times New Roman" w:hAnsi="Times New Roman"/>
          <w:color w:val="000000" w:themeColor="text1"/>
          <w:sz w:val="24"/>
          <w:szCs w:val="24"/>
        </w:rPr>
        <w:t xml:space="preserve">участие и </w:t>
      </w:r>
      <w:r w:rsidR="00D65BDE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призовых мест отдельных педагогов </w:t>
      </w:r>
      <w:r w:rsidR="005B725B">
        <w:rPr>
          <w:rFonts w:ascii="Times New Roman" w:hAnsi="Times New Roman"/>
          <w:color w:val="000000" w:themeColor="text1"/>
          <w:sz w:val="24"/>
          <w:szCs w:val="24"/>
        </w:rPr>
        <w:t xml:space="preserve"> в конкурсах профессиональной направленности</w:t>
      </w:r>
      <w:r w:rsidR="00E12D5C" w:rsidRPr="0042107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D70FDE7" w14:textId="77777777" w:rsidR="009F324A" w:rsidRDefault="009F324A" w:rsidP="00100B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491D33" w14:textId="77777777" w:rsidR="00100B79" w:rsidRPr="00CA446C" w:rsidRDefault="00100B79" w:rsidP="00100B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446C">
        <w:rPr>
          <w:rFonts w:ascii="Times New Roman" w:hAnsi="Times New Roman"/>
          <w:b/>
          <w:bCs/>
          <w:sz w:val="24"/>
          <w:szCs w:val="24"/>
        </w:rPr>
        <w:t>Награды сотрудников ГБДОУ</w:t>
      </w:r>
    </w:p>
    <w:tbl>
      <w:tblPr>
        <w:tblW w:w="9818" w:type="dxa"/>
        <w:jc w:val="center"/>
        <w:tblLook w:val="01E0" w:firstRow="1" w:lastRow="1" w:firstColumn="1" w:lastColumn="1" w:noHBand="0" w:noVBand="0"/>
      </w:tblPr>
      <w:tblGrid>
        <w:gridCol w:w="3634"/>
        <w:gridCol w:w="6184"/>
      </w:tblGrid>
      <w:tr w:rsidR="00100B79" w:rsidRPr="006D0564" w14:paraId="4A1BC3D2" w14:textId="77777777" w:rsidTr="007E7A94">
        <w:trPr>
          <w:trHeight w:val="334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08A3" w14:textId="77777777" w:rsidR="00100B79" w:rsidRPr="006D0564" w:rsidRDefault="00100B79" w:rsidP="003E0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64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509F" w14:textId="77777777" w:rsidR="00100B79" w:rsidRPr="006D0564" w:rsidRDefault="00100B79" w:rsidP="003E0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64">
              <w:rPr>
                <w:rFonts w:ascii="Times New Roman" w:hAnsi="Times New Roman"/>
              </w:rPr>
              <w:t>Награда</w:t>
            </w:r>
          </w:p>
        </w:tc>
      </w:tr>
      <w:tr w:rsidR="00100B79" w:rsidRPr="006D0564" w14:paraId="1351F91C" w14:textId="77777777" w:rsidTr="003E03B6">
        <w:trPr>
          <w:trHeight w:val="802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23E3" w14:textId="77777777" w:rsidR="00100B79" w:rsidRPr="006D0564" w:rsidRDefault="00100B79" w:rsidP="003E03B6">
            <w:pPr>
              <w:spacing w:after="0" w:line="240" w:lineRule="auto"/>
              <w:rPr>
                <w:rFonts w:ascii="Times New Roman" w:hAnsi="Times New Roman"/>
              </w:rPr>
            </w:pPr>
            <w:r w:rsidRPr="006D0564">
              <w:rPr>
                <w:rFonts w:ascii="Times New Roman" w:hAnsi="Times New Roman"/>
              </w:rPr>
              <w:t>Першуткина С.И.</w:t>
            </w:r>
          </w:p>
          <w:p w14:paraId="395171B7" w14:textId="77777777" w:rsidR="00100B79" w:rsidRPr="006D0564" w:rsidRDefault="00100B79" w:rsidP="003E03B6">
            <w:pPr>
              <w:spacing w:after="0" w:line="240" w:lineRule="auto"/>
              <w:rPr>
                <w:rFonts w:ascii="Times New Roman" w:hAnsi="Times New Roman"/>
              </w:rPr>
            </w:pPr>
            <w:r w:rsidRPr="006D0564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4071" w14:textId="77777777" w:rsidR="00100B79" w:rsidRPr="006D0564" w:rsidRDefault="00100B79" w:rsidP="003E03B6">
            <w:pPr>
              <w:spacing w:after="0" w:line="240" w:lineRule="auto"/>
              <w:rPr>
                <w:rFonts w:ascii="Times New Roman" w:hAnsi="Times New Roman"/>
              </w:rPr>
            </w:pPr>
            <w:r w:rsidRPr="006D0564">
              <w:rPr>
                <w:rFonts w:ascii="Times New Roman" w:hAnsi="Times New Roman"/>
              </w:rPr>
              <w:t>Почетная грамота Министерства образования РФ (2010)</w:t>
            </w:r>
          </w:p>
          <w:p w14:paraId="60A8E30D" w14:textId="77777777" w:rsidR="00100B79" w:rsidRPr="006D0564" w:rsidRDefault="00100B79" w:rsidP="003E03B6">
            <w:pPr>
              <w:spacing w:after="0" w:line="240" w:lineRule="auto"/>
              <w:rPr>
                <w:rFonts w:ascii="Times New Roman" w:hAnsi="Times New Roman"/>
              </w:rPr>
            </w:pPr>
            <w:r w:rsidRPr="006D0564">
              <w:rPr>
                <w:rFonts w:ascii="Times New Roman" w:hAnsi="Times New Roman"/>
              </w:rPr>
              <w:t>Грамота Комитета по образованию (2010)</w:t>
            </w:r>
          </w:p>
          <w:p w14:paraId="2CC06B8C" w14:textId="77777777" w:rsidR="00100B79" w:rsidRDefault="00100B79" w:rsidP="003E03B6">
            <w:pPr>
              <w:spacing w:after="0" w:line="240" w:lineRule="auto"/>
              <w:rPr>
                <w:rFonts w:ascii="Times New Roman" w:hAnsi="Times New Roman"/>
              </w:rPr>
            </w:pPr>
            <w:r w:rsidRPr="006D0564">
              <w:rPr>
                <w:rFonts w:ascii="Times New Roman" w:hAnsi="Times New Roman"/>
              </w:rPr>
              <w:t>Благодарность администрации Невского района (2015)</w:t>
            </w:r>
          </w:p>
          <w:p w14:paraId="4A1B45CF" w14:textId="070A9E0F" w:rsidR="000013FD" w:rsidRPr="006D0564" w:rsidRDefault="00AF3A6B" w:rsidP="003E03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 труда</w:t>
            </w:r>
          </w:p>
        </w:tc>
      </w:tr>
      <w:tr w:rsidR="00100B79" w:rsidRPr="006D0564" w14:paraId="52C4324A" w14:textId="77777777" w:rsidTr="007E7A94">
        <w:trPr>
          <w:trHeight w:val="870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A455" w14:textId="32FE1C60" w:rsidR="00100B79" w:rsidRDefault="004D2150" w:rsidP="003E03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Горынцева Н.Б.</w:t>
            </w:r>
          </w:p>
          <w:p w14:paraId="76131882" w14:textId="2BD4FE07" w:rsidR="001C2F5B" w:rsidRPr="006D0564" w:rsidRDefault="001C2F5B" w:rsidP="003E03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</w:t>
            </w:r>
            <w:r w:rsidR="004D2150">
              <w:rPr>
                <w:rFonts w:ascii="Times New Roman" w:hAnsi="Times New Roman"/>
              </w:rPr>
              <w:t xml:space="preserve">титель заведующего 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25F1" w14:textId="77777777" w:rsidR="00100B79" w:rsidRPr="006D0564" w:rsidRDefault="00100B79" w:rsidP="003E03B6">
            <w:pPr>
              <w:spacing w:after="0" w:line="240" w:lineRule="auto"/>
              <w:rPr>
                <w:rFonts w:ascii="Times New Roman" w:hAnsi="Times New Roman"/>
              </w:rPr>
            </w:pPr>
            <w:r w:rsidRPr="006D0564">
              <w:rPr>
                <w:rFonts w:ascii="Times New Roman" w:hAnsi="Times New Roman"/>
              </w:rPr>
              <w:t>Благодарственное письмо администрации Невского района (2010)</w:t>
            </w:r>
          </w:p>
          <w:p w14:paraId="7BDC6BFC" w14:textId="77777777" w:rsidR="00100B79" w:rsidRPr="006D0564" w:rsidRDefault="00100B79" w:rsidP="003E03B6">
            <w:pPr>
              <w:spacing w:after="0" w:line="240" w:lineRule="auto"/>
              <w:rPr>
                <w:rFonts w:ascii="Times New Roman" w:hAnsi="Times New Roman"/>
              </w:rPr>
            </w:pPr>
            <w:r w:rsidRPr="006D0564">
              <w:rPr>
                <w:rFonts w:ascii="Times New Roman" w:hAnsi="Times New Roman"/>
              </w:rPr>
              <w:t>Почетная грамота Министерства образования РФ (2013)</w:t>
            </w:r>
          </w:p>
          <w:p w14:paraId="52278FCB" w14:textId="77777777" w:rsidR="00100B79" w:rsidRPr="006D0564" w:rsidRDefault="00100B79" w:rsidP="003E03B6">
            <w:pPr>
              <w:spacing w:after="0" w:line="240" w:lineRule="auto"/>
              <w:rPr>
                <w:rFonts w:ascii="Times New Roman" w:hAnsi="Times New Roman"/>
              </w:rPr>
            </w:pPr>
            <w:r w:rsidRPr="006D0564">
              <w:rPr>
                <w:rFonts w:ascii="Times New Roman" w:hAnsi="Times New Roman"/>
              </w:rPr>
              <w:t>Благодарность Комитета по образованию СПБ (2015)</w:t>
            </w:r>
          </w:p>
        </w:tc>
      </w:tr>
      <w:tr w:rsidR="00100B79" w:rsidRPr="006D0564" w14:paraId="615A5E2B" w14:textId="77777777" w:rsidTr="007E7A94">
        <w:trPr>
          <w:trHeight w:val="655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2F07" w14:textId="77777777" w:rsidR="00100B79" w:rsidRPr="005B725B" w:rsidRDefault="007E29D6" w:rsidP="003E03B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B725B">
              <w:rPr>
                <w:rFonts w:ascii="Times New Roman" w:hAnsi="Times New Roman"/>
                <w:color w:val="000000" w:themeColor="text1"/>
              </w:rPr>
              <w:t>Фоменкова Е.И.</w:t>
            </w:r>
          </w:p>
          <w:p w14:paraId="267AF9D5" w14:textId="77777777" w:rsidR="00100B79" w:rsidRPr="006D0564" w:rsidRDefault="00100B79" w:rsidP="003E03B6">
            <w:pPr>
              <w:spacing w:after="0" w:line="240" w:lineRule="auto"/>
              <w:rPr>
                <w:rFonts w:ascii="Times New Roman" w:hAnsi="Times New Roman"/>
              </w:rPr>
            </w:pPr>
            <w:r w:rsidRPr="005B725B">
              <w:rPr>
                <w:rFonts w:ascii="Times New Roman" w:hAnsi="Times New Roman"/>
                <w:color w:val="000000" w:themeColor="text1"/>
              </w:rPr>
              <w:t>Помощник воспитателя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357F" w14:textId="77777777" w:rsidR="00100B79" w:rsidRPr="006D0564" w:rsidRDefault="00100B79" w:rsidP="003E03B6">
            <w:pPr>
              <w:spacing w:after="0" w:line="240" w:lineRule="auto"/>
              <w:rPr>
                <w:rFonts w:ascii="Times New Roman" w:hAnsi="Times New Roman"/>
              </w:rPr>
            </w:pPr>
            <w:r w:rsidRPr="006D0564">
              <w:rPr>
                <w:rFonts w:ascii="Times New Roman" w:hAnsi="Times New Roman"/>
              </w:rPr>
              <w:t>Почетная грамота Министерства образования РФ (2009)</w:t>
            </w:r>
          </w:p>
          <w:p w14:paraId="66443029" w14:textId="77777777" w:rsidR="00100B79" w:rsidRPr="006D0564" w:rsidRDefault="00100B79" w:rsidP="003E03B6">
            <w:pPr>
              <w:spacing w:after="0" w:line="240" w:lineRule="auto"/>
              <w:rPr>
                <w:rFonts w:ascii="Times New Roman" w:hAnsi="Times New Roman"/>
              </w:rPr>
            </w:pPr>
            <w:r w:rsidRPr="006D0564">
              <w:rPr>
                <w:rFonts w:ascii="Times New Roman" w:hAnsi="Times New Roman"/>
              </w:rPr>
              <w:t>Благодарственное письмо администрации Невского района (2010)</w:t>
            </w:r>
          </w:p>
          <w:p w14:paraId="60F88BBB" w14:textId="77777777" w:rsidR="00100B79" w:rsidRDefault="00100B79" w:rsidP="003E03B6">
            <w:pPr>
              <w:spacing w:after="0" w:line="240" w:lineRule="auto"/>
              <w:rPr>
                <w:rFonts w:ascii="Times New Roman" w:hAnsi="Times New Roman"/>
              </w:rPr>
            </w:pPr>
            <w:r w:rsidRPr="006D0564">
              <w:rPr>
                <w:rFonts w:ascii="Times New Roman" w:hAnsi="Times New Roman"/>
              </w:rPr>
              <w:t>Благодарность администрации Невского района (2015)</w:t>
            </w:r>
          </w:p>
          <w:p w14:paraId="3A1561EC" w14:textId="77777777" w:rsidR="00100B79" w:rsidRPr="006D0564" w:rsidRDefault="00100B79" w:rsidP="003E03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 труда</w:t>
            </w:r>
          </w:p>
        </w:tc>
      </w:tr>
      <w:tr w:rsidR="00100B79" w:rsidRPr="006D0564" w14:paraId="12E68A17" w14:textId="77777777" w:rsidTr="007E7A94">
        <w:trPr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83BE" w14:textId="77777777" w:rsidR="00100B79" w:rsidRPr="006D0564" w:rsidRDefault="00100B79" w:rsidP="003E03B6">
            <w:pPr>
              <w:spacing w:after="0" w:line="240" w:lineRule="auto"/>
              <w:rPr>
                <w:rFonts w:ascii="Times New Roman" w:hAnsi="Times New Roman"/>
              </w:rPr>
            </w:pPr>
            <w:r w:rsidRPr="006D0564">
              <w:rPr>
                <w:rFonts w:ascii="Times New Roman" w:hAnsi="Times New Roman"/>
              </w:rPr>
              <w:t>Потанина Т.А.</w:t>
            </w:r>
          </w:p>
          <w:p w14:paraId="1A59EDFC" w14:textId="77777777" w:rsidR="00100B79" w:rsidRPr="006D0564" w:rsidRDefault="00100B79" w:rsidP="003E03B6">
            <w:pPr>
              <w:spacing w:after="0" w:line="240" w:lineRule="auto"/>
              <w:rPr>
                <w:rFonts w:ascii="Times New Roman" w:hAnsi="Times New Roman"/>
              </w:rPr>
            </w:pPr>
            <w:r w:rsidRPr="006D0564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ADD9" w14:textId="77777777" w:rsidR="00100B79" w:rsidRPr="006D0564" w:rsidRDefault="00100B79" w:rsidP="003E03B6">
            <w:pPr>
              <w:spacing w:after="0" w:line="240" w:lineRule="auto"/>
              <w:rPr>
                <w:rFonts w:ascii="Times New Roman" w:hAnsi="Times New Roman"/>
              </w:rPr>
            </w:pPr>
            <w:r w:rsidRPr="006D0564">
              <w:rPr>
                <w:rFonts w:ascii="Times New Roman" w:hAnsi="Times New Roman"/>
              </w:rPr>
              <w:t>Почетная грамота Министерства образования РФ (2001)</w:t>
            </w:r>
          </w:p>
          <w:p w14:paraId="66191461" w14:textId="77777777" w:rsidR="00100B79" w:rsidRPr="006D0564" w:rsidRDefault="003E03B6" w:rsidP="003E03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Медаль к </w:t>
            </w:r>
            <w:r w:rsidR="001C2F5B">
              <w:rPr>
                <w:rFonts w:ascii="Times New Roman" w:hAnsi="Times New Roman"/>
              </w:rPr>
              <w:t>300 –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Санкт-</w:t>
            </w:r>
            <w:r w:rsidR="00100B79" w:rsidRPr="006D0564">
              <w:rPr>
                <w:rFonts w:ascii="Times New Roman" w:hAnsi="Times New Roman"/>
              </w:rPr>
              <w:t>Петербурга (2003)</w:t>
            </w:r>
          </w:p>
          <w:p w14:paraId="6B2FB011" w14:textId="77777777" w:rsidR="00100B79" w:rsidRPr="006D0564" w:rsidRDefault="00100B79" w:rsidP="003E03B6">
            <w:pPr>
              <w:spacing w:after="0" w:line="240" w:lineRule="auto"/>
              <w:rPr>
                <w:rFonts w:ascii="Times New Roman" w:hAnsi="Times New Roman"/>
              </w:rPr>
            </w:pPr>
            <w:r w:rsidRPr="006D0564">
              <w:rPr>
                <w:rFonts w:ascii="Times New Roman" w:hAnsi="Times New Roman"/>
              </w:rPr>
              <w:t>Грамота Комитета по образованию (2010)</w:t>
            </w:r>
          </w:p>
          <w:p w14:paraId="1F826C6C" w14:textId="77777777" w:rsidR="004B3794" w:rsidRDefault="00100B79" w:rsidP="003E03B6">
            <w:pPr>
              <w:spacing w:after="0" w:line="240" w:lineRule="auto"/>
              <w:rPr>
                <w:rFonts w:ascii="Times New Roman" w:hAnsi="Times New Roman"/>
              </w:rPr>
            </w:pPr>
            <w:r w:rsidRPr="006D0564">
              <w:rPr>
                <w:rFonts w:ascii="Times New Roman" w:hAnsi="Times New Roman"/>
              </w:rPr>
              <w:t>Благодарность администрации Невского района (2015)</w:t>
            </w:r>
          </w:p>
          <w:p w14:paraId="6986229B" w14:textId="77777777" w:rsidR="004B3794" w:rsidRDefault="004B3794" w:rsidP="003E03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Почетный знак </w:t>
            </w:r>
            <w:r w:rsidR="003E03B6">
              <w:rPr>
                <w:rFonts w:ascii="Times New Roman" w:hAnsi="Times New Roman"/>
              </w:rPr>
              <w:t>«Отличник общего образования» (</w:t>
            </w:r>
            <w:r>
              <w:rPr>
                <w:rFonts w:ascii="Times New Roman" w:hAnsi="Times New Roman"/>
              </w:rPr>
              <w:t>2017)</w:t>
            </w:r>
          </w:p>
          <w:p w14:paraId="59EA7710" w14:textId="77777777" w:rsidR="00CE2877" w:rsidRPr="006D0564" w:rsidRDefault="00CE2877" w:rsidP="003E03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 труда</w:t>
            </w:r>
          </w:p>
        </w:tc>
      </w:tr>
      <w:tr w:rsidR="00100B79" w:rsidRPr="006D0564" w14:paraId="404AB9CE" w14:textId="77777777" w:rsidTr="005D4C5E">
        <w:trPr>
          <w:trHeight w:val="274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4FB3" w14:textId="77777777" w:rsidR="00100B79" w:rsidRPr="006D0564" w:rsidRDefault="00100B79" w:rsidP="003E03B6">
            <w:pPr>
              <w:spacing w:after="0" w:line="240" w:lineRule="auto"/>
              <w:rPr>
                <w:rFonts w:ascii="Times New Roman" w:hAnsi="Times New Roman"/>
              </w:rPr>
            </w:pPr>
            <w:r w:rsidRPr="006D0564">
              <w:rPr>
                <w:rFonts w:ascii="Times New Roman" w:hAnsi="Times New Roman"/>
              </w:rPr>
              <w:t>Волкова С.Н.</w:t>
            </w:r>
          </w:p>
          <w:p w14:paraId="579A5A78" w14:textId="77777777" w:rsidR="00100B79" w:rsidRPr="006D0564" w:rsidRDefault="00100B79" w:rsidP="003E03B6">
            <w:pPr>
              <w:spacing w:after="0" w:line="240" w:lineRule="auto"/>
              <w:rPr>
                <w:rFonts w:ascii="Times New Roman" w:hAnsi="Times New Roman"/>
              </w:rPr>
            </w:pPr>
            <w:r w:rsidRPr="006D0564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A2A1" w14:textId="77777777" w:rsidR="00100B79" w:rsidRPr="006D0564" w:rsidRDefault="00100B79" w:rsidP="003E03B6">
            <w:pPr>
              <w:spacing w:after="0" w:line="240" w:lineRule="auto"/>
              <w:rPr>
                <w:rFonts w:ascii="Times New Roman" w:hAnsi="Times New Roman"/>
              </w:rPr>
            </w:pPr>
            <w:r w:rsidRPr="006D0564">
              <w:rPr>
                <w:rFonts w:ascii="Times New Roman" w:hAnsi="Times New Roman"/>
              </w:rPr>
              <w:t>Почетная грамота Министерства образования РФ (2006)</w:t>
            </w:r>
          </w:p>
          <w:p w14:paraId="6FA4F00C" w14:textId="77777777" w:rsidR="00100B79" w:rsidRPr="006D0564" w:rsidRDefault="00100B79" w:rsidP="003E03B6">
            <w:pPr>
              <w:spacing w:after="0" w:line="240" w:lineRule="auto"/>
              <w:rPr>
                <w:rFonts w:ascii="Times New Roman" w:hAnsi="Times New Roman"/>
              </w:rPr>
            </w:pPr>
            <w:r w:rsidRPr="006D0564">
              <w:rPr>
                <w:rFonts w:ascii="Times New Roman" w:hAnsi="Times New Roman"/>
              </w:rPr>
              <w:t>Ветеран труда</w:t>
            </w:r>
          </w:p>
          <w:p w14:paraId="2599FC57" w14:textId="77777777" w:rsidR="00100B79" w:rsidRPr="006D0564" w:rsidRDefault="00100B79" w:rsidP="003E03B6">
            <w:pPr>
              <w:spacing w:after="0" w:line="240" w:lineRule="auto"/>
              <w:rPr>
                <w:rFonts w:ascii="Times New Roman" w:hAnsi="Times New Roman"/>
              </w:rPr>
            </w:pPr>
            <w:r w:rsidRPr="006D0564">
              <w:rPr>
                <w:rFonts w:ascii="Times New Roman" w:hAnsi="Times New Roman"/>
              </w:rPr>
              <w:t>Грамота Комитета по образованию (2010)</w:t>
            </w:r>
          </w:p>
          <w:p w14:paraId="1F725260" w14:textId="77777777" w:rsidR="00100B79" w:rsidRDefault="00100B79" w:rsidP="003E03B6">
            <w:pPr>
              <w:spacing w:after="0" w:line="240" w:lineRule="auto"/>
              <w:rPr>
                <w:rFonts w:ascii="Times New Roman" w:hAnsi="Times New Roman"/>
              </w:rPr>
            </w:pPr>
            <w:r w:rsidRPr="006D0564">
              <w:rPr>
                <w:rFonts w:ascii="Times New Roman" w:hAnsi="Times New Roman"/>
              </w:rPr>
              <w:t>Благодарность администрации Невского района (2015)</w:t>
            </w:r>
          </w:p>
          <w:p w14:paraId="7FCEEC43" w14:textId="77777777" w:rsidR="005D4C5E" w:rsidRPr="006D0564" w:rsidRDefault="005D4C5E" w:rsidP="003E03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Почетный знак «Отличник общего образования» (2020)</w:t>
            </w:r>
          </w:p>
        </w:tc>
      </w:tr>
      <w:tr w:rsidR="00100B79" w:rsidRPr="006D0564" w14:paraId="2B47048C" w14:textId="77777777" w:rsidTr="007E7A94">
        <w:trPr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EA3B" w14:textId="77777777" w:rsidR="00100B79" w:rsidRDefault="00100B79" w:rsidP="003E03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Лебедева Е.А.</w:t>
            </w:r>
          </w:p>
          <w:p w14:paraId="23149D78" w14:textId="77777777" w:rsidR="00100B79" w:rsidRPr="006D0564" w:rsidRDefault="00100B79" w:rsidP="003E03B6">
            <w:pPr>
              <w:spacing w:after="0" w:line="240" w:lineRule="auto"/>
              <w:rPr>
                <w:rFonts w:ascii="Times New Roman" w:hAnsi="Times New Roman"/>
              </w:rPr>
            </w:pPr>
            <w:r w:rsidRPr="006D0564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DBBC" w14:textId="77777777" w:rsidR="00100B79" w:rsidRDefault="00100B79" w:rsidP="003E03B6">
            <w:pPr>
              <w:spacing w:after="0" w:line="240" w:lineRule="auto"/>
              <w:rPr>
                <w:rFonts w:ascii="Times New Roman" w:hAnsi="Times New Roman"/>
              </w:rPr>
            </w:pPr>
            <w:r w:rsidRPr="006D0564">
              <w:rPr>
                <w:rFonts w:ascii="Times New Roman" w:hAnsi="Times New Roman"/>
              </w:rPr>
              <w:t>Благодарность администрации Невского района (2015)</w:t>
            </w:r>
          </w:p>
          <w:p w14:paraId="7C9640F5" w14:textId="77777777" w:rsidR="001C2F5B" w:rsidRPr="006D0564" w:rsidRDefault="001C2F5B" w:rsidP="003E03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B79" w:rsidRPr="006D0564" w14:paraId="1AFC83DB" w14:textId="77777777" w:rsidTr="007E7A94">
        <w:trPr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26FB" w14:textId="77777777" w:rsidR="00100B79" w:rsidRPr="006D0564" w:rsidRDefault="00100B79" w:rsidP="003E03B6">
            <w:pPr>
              <w:spacing w:after="0" w:line="240" w:lineRule="auto"/>
              <w:rPr>
                <w:rFonts w:ascii="Times New Roman" w:hAnsi="Times New Roman"/>
              </w:rPr>
            </w:pPr>
            <w:r w:rsidRPr="006D0564">
              <w:rPr>
                <w:rFonts w:ascii="Times New Roman" w:hAnsi="Times New Roman"/>
              </w:rPr>
              <w:t>Курочкина О.К.</w:t>
            </w:r>
          </w:p>
          <w:p w14:paraId="5B9246E5" w14:textId="77777777" w:rsidR="00100B79" w:rsidRPr="006D0564" w:rsidRDefault="00100B79" w:rsidP="003E03B6">
            <w:pPr>
              <w:spacing w:after="0" w:line="240" w:lineRule="auto"/>
              <w:rPr>
                <w:rFonts w:ascii="Times New Roman" w:hAnsi="Times New Roman"/>
              </w:rPr>
            </w:pPr>
            <w:r w:rsidRPr="006D0564">
              <w:rPr>
                <w:rFonts w:ascii="Times New Roman" w:hAnsi="Times New Roman"/>
              </w:rPr>
              <w:t>Документовед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A59F" w14:textId="77777777" w:rsidR="00100B79" w:rsidRPr="006D0564" w:rsidRDefault="00100B79" w:rsidP="003E03B6">
            <w:pPr>
              <w:spacing w:after="0" w:line="240" w:lineRule="auto"/>
              <w:rPr>
                <w:rFonts w:ascii="Times New Roman" w:hAnsi="Times New Roman"/>
              </w:rPr>
            </w:pPr>
            <w:r w:rsidRPr="006D0564">
              <w:rPr>
                <w:rFonts w:ascii="Times New Roman" w:hAnsi="Times New Roman"/>
              </w:rPr>
              <w:t>Благодарность администрации Невского района (2015)</w:t>
            </w:r>
          </w:p>
        </w:tc>
      </w:tr>
    </w:tbl>
    <w:p w14:paraId="645B19C9" w14:textId="77777777" w:rsidR="003E03B6" w:rsidRDefault="003E03B6" w:rsidP="003E03B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5F91AD3" w14:textId="77777777" w:rsidR="00801D5A" w:rsidRPr="00801D5A" w:rsidRDefault="00801D5A" w:rsidP="003E0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7655"/>
        <w:gridCol w:w="2126"/>
      </w:tblGrid>
      <w:tr w:rsidR="00466765" w:rsidRPr="003E03B6" w14:paraId="4DC493FA" w14:textId="77777777" w:rsidTr="003E03B6">
        <w:trPr>
          <w:jc w:val="center"/>
        </w:trPr>
        <w:tc>
          <w:tcPr>
            <w:tcW w:w="7655" w:type="dxa"/>
          </w:tcPr>
          <w:p w14:paraId="1086CC39" w14:textId="77777777" w:rsidR="00466765" w:rsidRPr="003E03B6" w:rsidRDefault="00466765" w:rsidP="003E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03B6">
              <w:rPr>
                <w:rFonts w:ascii="Times New Roman" w:hAnsi="Times New Roman" w:cs="Times New Roman"/>
              </w:rPr>
              <w:t>Численность/удельный вес педагогических работников, имеющих региональные награды</w:t>
            </w:r>
          </w:p>
        </w:tc>
        <w:tc>
          <w:tcPr>
            <w:tcW w:w="2126" w:type="dxa"/>
            <w:vAlign w:val="center"/>
          </w:tcPr>
          <w:p w14:paraId="1E5569B2" w14:textId="77777777" w:rsidR="00466765" w:rsidRPr="003E03B6" w:rsidRDefault="00642B89" w:rsidP="003E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03B6">
              <w:rPr>
                <w:rFonts w:ascii="Times New Roman" w:hAnsi="Times New Roman" w:cs="Times New Roman"/>
              </w:rPr>
              <w:t>3 человека/</w:t>
            </w:r>
            <w:r w:rsidR="006B7249">
              <w:rPr>
                <w:rFonts w:ascii="Times New Roman" w:hAnsi="Times New Roman" w:cs="Times New Roman"/>
              </w:rPr>
              <w:t xml:space="preserve"> </w:t>
            </w:r>
            <w:r w:rsidRPr="003E03B6">
              <w:rPr>
                <w:rFonts w:ascii="Times New Roman" w:hAnsi="Times New Roman" w:cs="Times New Roman"/>
              </w:rPr>
              <w:t>27%</w:t>
            </w:r>
          </w:p>
        </w:tc>
      </w:tr>
      <w:tr w:rsidR="00466765" w:rsidRPr="003E03B6" w14:paraId="5CB9FD73" w14:textId="77777777" w:rsidTr="003E03B6">
        <w:trPr>
          <w:jc w:val="center"/>
        </w:trPr>
        <w:tc>
          <w:tcPr>
            <w:tcW w:w="7655" w:type="dxa"/>
          </w:tcPr>
          <w:p w14:paraId="096DAE26" w14:textId="77777777" w:rsidR="00466765" w:rsidRPr="003E03B6" w:rsidRDefault="00466765" w:rsidP="003E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03B6">
              <w:rPr>
                <w:rFonts w:ascii="Times New Roman" w:hAnsi="Times New Roman" w:cs="Times New Roman"/>
              </w:rPr>
              <w:t>Численность/удельный вес педагогических работников, имеющих отраслевые награды, кроме награды «Заслуженный учитель Российской Федерации»/СССР</w:t>
            </w:r>
          </w:p>
        </w:tc>
        <w:tc>
          <w:tcPr>
            <w:tcW w:w="2126" w:type="dxa"/>
            <w:vAlign w:val="center"/>
          </w:tcPr>
          <w:p w14:paraId="4FBE907D" w14:textId="77777777" w:rsidR="00466765" w:rsidRPr="003E03B6" w:rsidRDefault="00642B89" w:rsidP="003E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03B6">
              <w:rPr>
                <w:rFonts w:ascii="Times New Roman" w:hAnsi="Times New Roman" w:cs="Times New Roman"/>
              </w:rPr>
              <w:t xml:space="preserve">3 </w:t>
            </w:r>
            <w:r w:rsidR="00466765" w:rsidRPr="003E03B6">
              <w:rPr>
                <w:rFonts w:ascii="Times New Roman" w:hAnsi="Times New Roman" w:cs="Times New Roman"/>
              </w:rPr>
              <w:t>человек</w:t>
            </w:r>
            <w:r w:rsidRPr="003E03B6">
              <w:rPr>
                <w:rFonts w:ascii="Times New Roman" w:hAnsi="Times New Roman" w:cs="Times New Roman"/>
              </w:rPr>
              <w:t>а</w:t>
            </w:r>
            <w:r w:rsidR="00466765" w:rsidRPr="003E03B6">
              <w:rPr>
                <w:rFonts w:ascii="Times New Roman" w:hAnsi="Times New Roman" w:cs="Times New Roman"/>
              </w:rPr>
              <w:t>/</w:t>
            </w:r>
            <w:r w:rsidR="006B7249">
              <w:rPr>
                <w:rFonts w:ascii="Times New Roman" w:hAnsi="Times New Roman" w:cs="Times New Roman"/>
              </w:rPr>
              <w:t xml:space="preserve"> </w:t>
            </w:r>
            <w:r w:rsidRPr="003E03B6">
              <w:rPr>
                <w:rFonts w:ascii="Times New Roman" w:hAnsi="Times New Roman" w:cs="Times New Roman"/>
              </w:rPr>
              <w:t>27</w:t>
            </w:r>
            <w:r w:rsidR="00466765" w:rsidRPr="003E03B6">
              <w:rPr>
                <w:rFonts w:ascii="Times New Roman" w:hAnsi="Times New Roman" w:cs="Times New Roman"/>
              </w:rPr>
              <w:t>%</w:t>
            </w:r>
          </w:p>
        </w:tc>
      </w:tr>
      <w:tr w:rsidR="00466765" w:rsidRPr="003E03B6" w14:paraId="7DF1E757" w14:textId="77777777" w:rsidTr="003E03B6">
        <w:trPr>
          <w:jc w:val="center"/>
        </w:trPr>
        <w:tc>
          <w:tcPr>
            <w:tcW w:w="7655" w:type="dxa"/>
          </w:tcPr>
          <w:p w14:paraId="663D1026" w14:textId="77777777" w:rsidR="00466765" w:rsidRPr="003E03B6" w:rsidRDefault="00466765" w:rsidP="003E03B6">
            <w:pPr>
              <w:rPr>
                <w:rFonts w:ascii="Times New Roman" w:hAnsi="Times New Roman" w:cs="Times New Roman"/>
              </w:rPr>
            </w:pPr>
            <w:r w:rsidRPr="003E03B6">
              <w:rPr>
                <w:rFonts w:ascii="Times New Roman" w:hAnsi="Times New Roman" w:cs="Times New Roman"/>
              </w:rPr>
              <w:t>Численность/удельный вес педагогических работников, принявших участие в течение года в научно-практических конференциях, круглых столах, семинарах, в том числе:</w:t>
            </w:r>
          </w:p>
        </w:tc>
        <w:tc>
          <w:tcPr>
            <w:tcW w:w="2126" w:type="dxa"/>
            <w:vAlign w:val="center"/>
          </w:tcPr>
          <w:p w14:paraId="4FA166CF" w14:textId="77777777" w:rsidR="00466765" w:rsidRPr="003E03B6" w:rsidRDefault="00466765" w:rsidP="003E03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65" w:rsidRPr="003E03B6" w14:paraId="29B29D21" w14:textId="77777777" w:rsidTr="003E03B6">
        <w:trPr>
          <w:jc w:val="center"/>
        </w:trPr>
        <w:tc>
          <w:tcPr>
            <w:tcW w:w="7655" w:type="dxa"/>
          </w:tcPr>
          <w:p w14:paraId="4444F422" w14:textId="77777777" w:rsidR="00466765" w:rsidRPr="003E03B6" w:rsidRDefault="00466765" w:rsidP="003E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03B6">
              <w:rPr>
                <w:rFonts w:ascii="Times New Roman" w:hAnsi="Times New Roman" w:cs="Times New Roman"/>
              </w:rPr>
              <w:t>Районного уровня</w:t>
            </w:r>
          </w:p>
        </w:tc>
        <w:tc>
          <w:tcPr>
            <w:tcW w:w="2126" w:type="dxa"/>
            <w:vAlign w:val="center"/>
          </w:tcPr>
          <w:p w14:paraId="24569C30" w14:textId="11FAC705" w:rsidR="00466765" w:rsidRPr="00315FA5" w:rsidRDefault="0084433E" w:rsidP="003E03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C11C9E" w:rsidRPr="00A956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66765" w:rsidRPr="00A956CE">
              <w:rPr>
                <w:rFonts w:ascii="Times New Roman" w:hAnsi="Times New Roman" w:cs="Times New Roman"/>
                <w:color w:val="000000" w:themeColor="text1"/>
              </w:rPr>
              <w:t>человек/</w:t>
            </w:r>
            <w:r w:rsidR="00A956CE" w:rsidRPr="00A956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="00466765" w:rsidRPr="00A956CE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6B7249" w:rsidRPr="003E03B6" w14:paraId="2A55F139" w14:textId="77777777" w:rsidTr="003E03B6">
        <w:trPr>
          <w:jc w:val="center"/>
        </w:trPr>
        <w:tc>
          <w:tcPr>
            <w:tcW w:w="7655" w:type="dxa"/>
          </w:tcPr>
          <w:p w14:paraId="4442BD99" w14:textId="77777777" w:rsidR="006B7249" w:rsidRPr="003E03B6" w:rsidRDefault="006B7249" w:rsidP="003E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уровень</w:t>
            </w:r>
          </w:p>
        </w:tc>
        <w:tc>
          <w:tcPr>
            <w:tcW w:w="2126" w:type="dxa"/>
            <w:vAlign w:val="center"/>
          </w:tcPr>
          <w:p w14:paraId="4F7082C7" w14:textId="31839E41" w:rsidR="006B7249" w:rsidRPr="00315FA5" w:rsidRDefault="0084433E" w:rsidP="003E03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человек/ 9</w:t>
            </w:r>
            <w:r w:rsidR="006B7249" w:rsidRPr="00315FA5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466765" w:rsidRPr="003E03B6" w14:paraId="73C9A845" w14:textId="77777777" w:rsidTr="003E03B6">
        <w:trPr>
          <w:jc w:val="center"/>
        </w:trPr>
        <w:tc>
          <w:tcPr>
            <w:tcW w:w="7655" w:type="dxa"/>
          </w:tcPr>
          <w:p w14:paraId="3E13E4E2" w14:textId="77777777" w:rsidR="00466765" w:rsidRPr="003E03B6" w:rsidRDefault="0019227C" w:rsidP="003E0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03B6">
              <w:rPr>
                <w:rFonts w:ascii="Times New Roman" w:hAnsi="Times New Roman" w:cs="Times New Roman"/>
              </w:rPr>
              <w:t>Всероссийского</w:t>
            </w:r>
            <w:r w:rsidR="00466765" w:rsidRPr="003E03B6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2126" w:type="dxa"/>
            <w:vAlign w:val="center"/>
          </w:tcPr>
          <w:p w14:paraId="1C408F64" w14:textId="77777777" w:rsidR="00466765" w:rsidRPr="00315FA5" w:rsidRDefault="009649C9" w:rsidP="003E03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5F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42B89" w:rsidRPr="00315F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66765" w:rsidRPr="00315FA5">
              <w:rPr>
                <w:rFonts w:ascii="Times New Roman" w:hAnsi="Times New Roman" w:cs="Times New Roman"/>
                <w:color w:val="000000" w:themeColor="text1"/>
              </w:rPr>
              <w:t>человек/</w:t>
            </w:r>
            <w:r w:rsidR="00315FA5" w:rsidRPr="00315FA5">
              <w:rPr>
                <w:rFonts w:ascii="Times New Roman" w:hAnsi="Times New Roman" w:cs="Times New Roman"/>
                <w:color w:val="000000" w:themeColor="text1"/>
              </w:rPr>
              <w:t xml:space="preserve"> 18</w:t>
            </w:r>
            <w:r w:rsidR="00466765" w:rsidRPr="00315FA5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466765" w:rsidRPr="003E03B6" w14:paraId="68DE184B" w14:textId="77777777" w:rsidTr="003E03B6">
        <w:trPr>
          <w:jc w:val="center"/>
        </w:trPr>
        <w:tc>
          <w:tcPr>
            <w:tcW w:w="7655" w:type="dxa"/>
          </w:tcPr>
          <w:p w14:paraId="1A496112" w14:textId="77777777" w:rsidR="00466765" w:rsidRPr="003E03B6" w:rsidRDefault="00466765" w:rsidP="003E03B6">
            <w:pPr>
              <w:rPr>
                <w:rFonts w:ascii="Times New Roman" w:hAnsi="Times New Roman" w:cs="Times New Roman"/>
              </w:rPr>
            </w:pPr>
            <w:r w:rsidRPr="003E03B6">
              <w:rPr>
                <w:rFonts w:ascii="Times New Roman" w:hAnsi="Times New Roman" w:cs="Times New Roman"/>
              </w:rPr>
              <w:t>Численность/удельный вес педагогических работников, имеющих в течение года публикации в научных, научно-практических и научно-методических изданиях (за исключением электронных)</w:t>
            </w:r>
          </w:p>
        </w:tc>
        <w:tc>
          <w:tcPr>
            <w:tcW w:w="2126" w:type="dxa"/>
            <w:vAlign w:val="center"/>
          </w:tcPr>
          <w:p w14:paraId="0C1DA8B6" w14:textId="77777777" w:rsidR="00466765" w:rsidRPr="006B7249" w:rsidRDefault="00642B89" w:rsidP="003E03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7249">
              <w:rPr>
                <w:rFonts w:ascii="Times New Roman" w:hAnsi="Times New Roman" w:cs="Times New Roman"/>
                <w:color w:val="000000" w:themeColor="text1"/>
              </w:rPr>
              <w:t xml:space="preserve">0 </w:t>
            </w:r>
            <w:r w:rsidR="00466765" w:rsidRPr="006B7249">
              <w:rPr>
                <w:rFonts w:ascii="Times New Roman" w:hAnsi="Times New Roman" w:cs="Times New Roman"/>
                <w:color w:val="000000" w:themeColor="text1"/>
              </w:rPr>
              <w:t>человек/</w:t>
            </w:r>
            <w:r w:rsidR="006B72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B724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66765" w:rsidRPr="006B7249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466765" w:rsidRPr="003E03B6" w14:paraId="2B5CF102" w14:textId="77777777" w:rsidTr="003E03B6">
        <w:trPr>
          <w:jc w:val="center"/>
        </w:trPr>
        <w:tc>
          <w:tcPr>
            <w:tcW w:w="7655" w:type="dxa"/>
          </w:tcPr>
          <w:p w14:paraId="2B56EEB5" w14:textId="77777777" w:rsidR="00466765" w:rsidRPr="003E03B6" w:rsidRDefault="00466765" w:rsidP="003E03B6">
            <w:pPr>
              <w:rPr>
                <w:rFonts w:ascii="Times New Roman" w:hAnsi="Times New Roman" w:cs="Times New Roman"/>
              </w:rPr>
            </w:pPr>
            <w:r w:rsidRPr="003E03B6">
              <w:rPr>
                <w:rFonts w:ascii="Times New Roman" w:hAnsi="Times New Roman" w:cs="Times New Roman"/>
              </w:rPr>
              <w:t>Численность/удельный вес педагогических работников, имеющих в течение года публикации в электронных научных, научно-практических и научно-методических изданиях</w:t>
            </w:r>
          </w:p>
        </w:tc>
        <w:tc>
          <w:tcPr>
            <w:tcW w:w="2126" w:type="dxa"/>
            <w:vAlign w:val="center"/>
          </w:tcPr>
          <w:p w14:paraId="41105A17" w14:textId="727B9081" w:rsidR="00466765" w:rsidRPr="006B7249" w:rsidRDefault="0084433E" w:rsidP="003E03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433E">
              <w:rPr>
                <w:rFonts w:ascii="Times New Roman" w:hAnsi="Times New Roman" w:cs="Times New Roman"/>
                <w:color w:val="000000" w:themeColor="text1"/>
              </w:rPr>
              <w:t>2 человек/ 18</w:t>
            </w:r>
            <w:r w:rsidR="00A85979" w:rsidRPr="0084433E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</w:tbl>
    <w:p w14:paraId="2796AC99" w14:textId="77777777" w:rsidR="005A50D4" w:rsidRDefault="005A50D4" w:rsidP="00A3214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A683F60" w14:textId="77777777" w:rsidR="00AD7045" w:rsidRDefault="007A2EC9" w:rsidP="00AD70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EC9">
        <w:rPr>
          <w:rFonts w:ascii="Times New Roman" w:hAnsi="Times New Roman" w:cs="Times New Roman"/>
          <w:i/>
          <w:sz w:val="24"/>
          <w:szCs w:val="24"/>
        </w:rPr>
        <w:t>Оказание постоянной научно-теоретической, методической и информационной поддержки педагогических работников</w:t>
      </w:r>
      <w:r w:rsidR="00AD7045">
        <w:rPr>
          <w:rFonts w:ascii="Times New Roman" w:hAnsi="Times New Roman" w:cs="Times New Roman"/>
          <w:sz w:val="28"/>
          <w:szCs w:val="28"/>
        </w:rPr>
        <w:t>.</w:t>
      </w:r>
    </w:p>
    <w:p w14:paraId="6C541EE3" w14:textId="3893C60C" w:rsidR="007A2EC9" w:rsidRPr="00AD7045" w:rsidRDefault="009F4BB5" w:rsidP="009F4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A2EC9" w:rsidRPr="00D52954">
        <w:rPr>
          <w:rFonts w:ascii="Times New Roman" w:hAnsi="Times New Roman" w:cs="Times New Roman"/>
          <w:sz w:val="24"/>
          <w:szCs w:val="24"/>
        </w:rPr>
        <w:t>Методическое сопровождение деятельности педагогов ГБДОУ осуществляется в соответствии с планом образовательной работы на учебный год, планами самообразования, аттестации и повышения квалификации педагогов ГБДОУ.</w:t>
      </w:r>
    </w:p>
    <w:p w14:paraId="7231E292" w14:textId="77777777" w:rsidR="007A2EC9" w:rsidRDefault="007A2EC9" w:rsidP="003E0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954">
        <w:rPr>
          <w:rFonts w:ascii="Times New Roman" w:hAnsi="Times New Roman" w:cs="Times New Roman"/>
          <w:sz w:val="24"/>
          <w:szCs w:val="24"/>
        </w:rPr>
        <w:t>Педагоги ГБДОУ участвуют в районных методических объединен</w:t>
      </w:r>
      <w:r w:rsidR="00537AA1">
        <w:rPr>
          <w:rFonts w:ascii="Times New Roman" w:hAnsi="Times New Roman" w:cs="Times New Roman"/>
          <w:sz w:val="24"/>
          <w:szCs w:val="24"/>
        </w:rPr>
        <w:t>иях</w:t>
      </w:r>
      <w:r w:rsidR="000F073F">
        <w:rPr>
          <w:rFonts w:ascii="Times New Roman" w:hAnsi="Times New Roman" w:cs="Times New Roman"/>
          <w:sz w:val="24"/>
          <w:szCs w:val="24"/>
        </w:rPr>
        <w:t xml:space="preserve">, </w:t>
      </w:r>
      <w:r w:rsidRPr="00D52954">
        <w:rPr>
          <w:rFonts w:ascii="Times New Roman" w:hAnsi="Times New Roman" w:cs="Times New Roman"/>
          <w:sz w:val="24"/>
          <w:szCs w:val="24"/>
        </w:rPr>
        <w:t>меропри</w:t>
      </w:r>
      <w:r w:rsidR="00315FA5">
        <w:rPr>
          <w:rFonts w:ascii="Times New Roman" w:hAnsi="Times New Roman" w:cs="Times New Roman"/>
          <w:sz w:val="24"/>
          <w:szCs w:val="24"/>
        </w:rPr>
        <w:t>ятия</w:t>
      </w:r>
      <w:r w:rsidR="00537AA1">
        <w:rPr>
          <w:rFonts w:ascii="Times New Roman" w:hAnsi="Times New Roman" w:cs="Times New Roman"/>
          <w:sz w:val="24"/>
          <w:szCs w:val="24"/>
        </w:rPr>
        <w:t>х, семинарах, конференция  разного</w:t>
      </w:r>
      <w:r w:rsidR="00315FA5">
        <w:rPr>
          <w:rFonts w:ascii="Times New Roman" w:hAnsi="Times New Roman" w:cs="Times New Roman"/>
          <w:sz w:val="24"/>
          <w:szCs w:val="24"/>
        </w:rPr>
        <w:t xml:space="preserve"> уровня, в том числе проводимых в дистанционном формате.</w:t>
      </w:r>
    </w:p>
    <w:p w14:paraId="7ECE01D5" w14:textId="0F0B1473" w:rsidR="00801D5A" w:rsidRPr="00801D5A" w:rsidRDefault="00801D5A" w:rsidP="003E03B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1D5A">
        <w:rPr>
          <w:rFonts w:ascii="Times New Roman" w:hAnsi="Times New Roman"/>
          <w:color w:val="000000" w:themeColor="text1"/>
          <w:sz w:val="24"/>
          <w:szCs w:val="24"/>
        </w:rPr>
        <w:t>Все педагоги ведут непрерывную работу по самообразованию и  активно и</w:t>
      </w:r>
      <w:r w:rsidR="00BC5917">
        <w:rPr>
          <w:rFonts w:ascii="Times New Roman" w:hAnsi="Times New Roman"/>
          <w:color w:val="000000" w:themeColor="text1"/>
          <w:sz w:val="24"/>
          <w:szCs w:val="24"/>
        </w:rPr>
        <w:t xml:space="preserve">спользуют в работе </w:t>
      </w:r>
      <w:r w:rsidRPr="00801D5A">
        <w:rPr>
          <w:rFonts w:ascii="Times New Roman" w:hAnsi="Times New Roman"/>
          <w:color w:val="000000" w:themeColor="text1"/>
          <w:sz w:val="24"/>
          <w:szCs w:val="24"/>
        </w:rPr>
        <w:t>совреме</w:t>
      </w:r>
      <w:r w:rsidR="00BC5917">
        <w:rPr>
          <w:rFonts w:ascii="Times New Roman" w:hAnsi="Times New Roman"/>
          <w:color w:val="000000" w:themeColor="text1"/>
          <w:sz w:val="24"/>
          <w:szCs w:val="24"/>
        </w:rPr>
        <w:t>нные образовательные технологии.</w:t>
      </w:r>
      <w:r w:rsidR="00DF3855">
        <w:rPr>
          <w:rFonts w:ascii="Times New Roman" w:hAnsi="Times New Roman"/>
          <w:color w:val="000000" w:themeColor="text1"/>
          <w:sz w:val="24"/>
          <w:szCs w:val="24"/>
        </w:rPr>
        <w:t xml:space="preserve">  Педагоги ГБДОУ зарегистрированы</w:t>
      </w:r>
      <w:r w:rsidR="00DF3855">
        <w:rPr>
          <w:rFonts w:ascii="Times New Roman" w:hAnsi="Times New Roman" w:cs="Times New Roman"/>
          <w:sz w:val="24"/>
          <w:szCs w:val="24"/>
        </w:rPr>
        <w:t xml:space="preserve"> на  платформе ЦНППМ «Конструктор индивидуальной траектории профессионального роста» АППО и принимают периоди</w:t>
      </w:r>
      <w:r w:rsidR="00B01C23">
        <w:rPr>
          <w:rFonts w:ascii="Times New Roman" w:hAnsi="Times New Roman" w:cs="Times New Roman"/>
          <w:sz w:val="24"/>
          <w:szCs w:val="24"/>
        </w:rPr>
        <w:t>ческое участие  в</w:t>
      </w:r>
      <w:r w:rsidR="00DF3855">
        <w:rPr>
          <w:rFonts w:ascii="Times New Roman" w:hAnsi="Times New Roman" w:cs="Times New Roman"/>
          <w:sz w:val="24"/>
          <w:szCs w:val="24"/>
        </w:rPr>
        <w:t xml:space="preserve"> событиях (мероприятиях)  предложенных системой, </w:t>
      </w:r>
      <w:proofErr w:type="spellStart"/>
      <w:r w:rsidR="00DF3855">
        <w:rPr>
          <w:rFonts w:ascii="Times New Roman" w:hAnsi="Times New Roman" w:cs="Times New Roman"/>
          <w:sz w:val="24"/>
          <w:szCs w:val="24"/>
        </w:rPr>
        <w:t>тьютером</w:t>
      </w:r>
      <w:proofErr w:type="spellEnd"/>
      <w:r w:rsidR="00DF3855">
        <w:rPr>
          <w:rFonts w:ascii="Times New Roman" w:hAnsi="Times New Roman" w:cs="Times New Roman"/>
          <w:sz w:val="24"/>
          <w:szCs w:val="24"/>
        </w:rPr>
        <w:t xml:space="preserve"> или выбранных пользователем.</w:t>
      </w:r>
    </w:p>
    <w:p w14:paraId="26A85E86" w14:textId="77777777" w:rsidR="00A956CE" w:rsidRDefault="00AE3920" w:rsidP="003E03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кадрами в 2023</w:t>
      </w:r>
      <w:r w:rsidR="00502806">
        <w:rPr>
          <w:rFonts w:ascii="Times New Roman" w:hAnsi="Times New Roman"/>
          <w:sz w:val="24"/>
          <w:szCs w:val="24"/>
        </w:rPr>
        <w:t xml:space="preserve"> году была направлена на повышение профессионализма, творческого потенциала, педагогической культуры педагогов, оказание методической помощи</w:t>
      </w:r>
      <w:r w:rsidR="004A0B0B">
        <w:rPr>
          <w:rFonts w:ascii="Times New Roman" w:hAnsi="Times New Roman"/>
          <w:sz w:val="24"/>
          <w:szCs w:val="24"/>
        </w:rPr>
        <w:t xml:space="preserve"> как педагогам со стажем, так и</w:t>
      </w:r>
      <w:r w:rsidR="00502806">
        <w:rPr>
          <w:rFonts w:ascii="Times New Roman" w:hAnsi="Times New Roman"/>
          <w:sz w:val="24"/>
          <w:szCs w:val="24"/>
        </w:rPr>
        <w:t xml:space="preserve"> начинающим воспитателям </w:t>
      </w:r>
      <w:r w:rsidR="00502806" w:rsidRPr="005D0671">
        <w:rPr>
          <w:rFonts w:ascii="Times New Roman" w:hAnsi="Times New Roman"/>
          <w:color w:val="000000"/>
          <w:sz w:val="24"/>
          <w:szCs w:val="24"/>
        </w:rPr>
        <w:t xml:space="preserve">в рамках реализации </w:t>
      </w:r>
      <w:r w:rsidR="00DF3855">
        <w:rPr>
          <w:rFonts w:ascii="Times New Roman" w:hAnsi="Times New Roman"/>
          <w:color w:val="000000"/>
          <w:sz w:val="24"/>
          <w:szCs w:val="24"/>
        </w:rPr>
        <w:t xml:space="preserve">ФОП ДО, </w:t>
      </w:r>
      <w:r w:rsidR="00502806" w:rsidRPr="005D0671">
        <w:rPr>
          <w:rFonts w:ascii="Times New Roman" w:hAnsi="Times New Roman"/>
          <w:color w:val="000000"/>
          <w:sz w:val="24"/>
          <w:szCs w:val="24"/>
        </w:rPr>
        <w:t>ФГОС ДО и  професс</w:t>
      </w:r>
      <w:r w:rsidR="00317727">
        <w:rPr>
          <w:rFonts w:ascii="Times New Roman" w:hAnsi="Times New Roman"/>
          <w:color w:val="000000"/>
          <w:sz w:val="24"/>
          <w:szCs w:val="24"/>
        </w:rPr>
        <w:t>ионального стандарта «Педагог».</w:t>
      </w:r>
    </w:p>
    <w:p w14:paraId="0984DCE2" w14:textId="403AC082" w:rsidR="00537AA1" w:rsidRPr="00835F1F" w:rsidRDefault="00A956CE" w:rsidP="003E03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ГБДОУ были разработаны и успешно реализованы  персонализированные программы наставничества на 2022-2023 учебный год, разработаны и успешно реализуются персонализированные программа наставничества на 2023-2024 учебный год.                               </w:t>
      </w:r>
      <w:r w:rsidR="00537AA1">
        <w:rPr>
          <w:rFonts w:ascii="Times New Roman" w:hAnsi="Times New Roman"/>
          <w:color w:val="000000"/>
          <w:sz w:val="24"/>
          <w:szCs w:val="24"/>
        </w:rPr>
        <w:t>Методическая база ГБДОУ постоянно пополняется и обновляется актуальными методическими пособиями, литературой в соответствии с направлениями образовательной деятельности.</w:t>
      </w:r>
    </w:p>
    <w:p w14:paraId="7C883739" w14:textId="7928CE4D" w:rsidR="007430E4" w:rsidRPr="00470723" w:rsidRDefault="00627180" w:rsidP="007430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5F3B">
        <w:rPr>
          <w:rFonts w:ascii="Times New Roman" w:hAnsi="Times New Roman" w:cs="Times New Roman"/>
          <w:color w:val="000000" w:themeColor="text1"/>
          <w:sz w:val="24"/>
          <w:szCs w:val="24"/>
        </w:rPr>
        <w:t>С целью обмена опытом, получения оперативной информации, создания методической базы</w:t>
      </w:r>
      <w:r w:rsidR="00461E89" w:rsidRPr="00075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данных для помощи в работе педагогов,</w:t>
      </w:r>
      <w:r w:rsidRPr="00075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7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активно используется</w:t>
      </w:r>
      <w:r w:rsidRPr="00075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группа в контакте «Сообщество педагогов ГБДОУ № 50 Невского района</w:t>
      </w:r>
      <w:r w:rsidR="00075F3B" w:rsidRPr="00075F3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75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7" w:history="1">
        <w:r w:rsidR="00315FA5" w:rsidRPr="00C20794">
          <w:rPr>
            <w:rStyle w:val="a7"/>
            <w:rFonts w:ascii="Times New Roman" w:hAnsi="Times New Roman" w:cs="Times New Roman"/>
            <w:sz w:val="24"/>
            <w:szCs w:val="24"/>
          </w:rPr>
          <w:t>https://vk.com/club198595966</w:t>
        </w:r>
      </w:hyperlink>
      <w:r w:rsidRPr="00075F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D2150">
        <w:rPr>
          <w:rFonts w:ascii="Times New Roman" w:hAnsi="Times New Roman" w:cs="Times New Roman"/>
          <w:color w:val="000000" w:themeColor="text1"/>
          <w:sz w:val="24"/>
          <w:szCs w:val="24"/>
        </w:rPr>
        <w:t>, активно функционирует</w:t>
      </w:r>
      <w:r w:rsidR="00315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группа в </w:t>
      </w:r>
      <w:r w:rsidR="00315F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WhatsApp</w:t>
      </w:r>
      <w:r w:rsidR="004D2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«Пе</w:t>
      </w:r>
      <w:r w:rsidR="00D842A3">
        <w:rPr>
          <w:rFonts w:ascii="Times New Roman" w:hAnsi="Times New Roman" w:cs="Times New Roman"/>
          <w:color w:val="000000" w:themeColor="text1"/>
          <w:sz w:val="24"/>
          <w:szCs w:val="24"/>
        </w:rPr>
        <w:t>дагоги ГБДОУ 50»,</w:t>
      </w:r>
      <w:r w:rsidR="004D2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4D21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Telegram</w:t>
      </w:r>
      <w:r w:rsidR="004D2150" w:rsidRPr="004D2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2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«Педагоги  ГБДОУ 50 Невского </w:t>
      </w:r>
      <w:r w:rsidR="004D2150" w:rsidRPr="007430E4">
        <w:rPr>
          <w:rFonts w:ascii="Times New Roman" w:hAnsi="Times New Roman" w:cs="Times New Roman"/>
          <w:color w:val="000000" w:themeColor="text1"/>
          <w:sz w:val="24"/>
          <w:szCs w:val="24"/>
        </w:rPr>
        <w:t>района»</w:t>
      </w:r>
      <w:r w:rsidR="007430E4" w:rsidRPr="00743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создана </w:t>
      </w:r>
      <w:r w:rsidR="007430E4">
        <w:rPr>
          <w:rFonts w:ascii="Times New Roman" w:hAnsi="Times New Roman" w:cs="Times New Roman"/>
          <w:color w:val="000000" w:themeColor="text1"/>
          <w:sz w:val="24"/>
          <w:szCs w:val="24"/>
        </w:rPr>
        <w:t>группа ГБДОУ</w:t>
      </w:r>
      <w:r w:rsidR="007430E4" w:rsidRPr="00545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7430E4" w:rsidRPr="0054590E">
        <w:rPr>
          <w:rFonts w:ascii="Times New Roman" w:hAnsi="Times New Roman" w:cs="Times New Roman"/>
          <w:sz w:val="40"/>
          <w:szCs w:val="40"/>
        </w:rPr>
        <w:t xml:space="preserve"> </w:t>
      </w:r>
      <w:r w:rsidR="007430E4" w:rsidRPr="0054590E">
        <w:rPr>
          <w:rFonts w:ascii="Times New Roman" w:hAnsi="Times New Roman" w:cs="Times New Roman"/>
          <w:sz w:val="24"/>
          <w:szCs w:val="24"/>
        </w:rPr>
        <w:t>информационно-коммуникационной образовательной платформе</w:t>
      </w:r>
      <w:r w:rsidR="007430E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430E4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7430E4">
        <w:rPr>
          <w:rFonts w:ascii="Times New Roman" w:hAnsi="Times New Roman" w:cs="Times New Roman"/>
          <w:sz w:val="24"/>
          <w:szCs w:val="24"/>
        </w:rPr>
        <w:t>» и чаты в  учебном профиле</w:t>
      </w:r>
      <w:r w:rsidR="007430E4" w:rsidRPr="0054590E">
        <w:rPr>
          <w:rFonts w:ascii="Times New Roman" w:hAnsi="Times New Roman" w:cs="Times New Roman"/>
          <w:sz w:val="24"/>
          <w:szCs w:val="24"/>
        </w:rPr>
        <w:t xml:space="preserve"> </w:t>
      </w:r>
      <w:r w:rsidR="007430E4" w:rsidRPr="0054590E">
        <w:rPr>
          <w:rFonts w:ascii="Times New Roman" w:hAnsi="Times New Roman" w:cs="Times New Roman"/>
          <w:bCs/>
          <w:sz w:val="24"/>
          <w:szCs w:val="24"/>
          <w:lang w:val="en-US"/>
        </w:rPr>
        <w:t>VK</w:t>
      </w:r>
      <w:r w:rsidR="007430E4" w:rsidRPr="0054590E">
        <w:rPr>
          <w:rFonts w:ascii="Times New Roman" w:hAnsi="Times New Roman" w:cs="Times New Roman"/>
          <w:bCs/>
          <w:sz w:val="24"/>
          <w:szCs w:val="24"/>
        </w:rPr>
        <w:t>-мессенджер</w:t>
      </w:r>
      <w:r w:rsidR="007430E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1A6F6A" w14:textId="20AD5763" w:rsidR="00315FA5" w:rsidRPr="004D2150" w:rsidRDefault="00315FA5" w:rsidP="00315F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63120E2" w14:textId="77777777" w:rsidR="00627180" w:rsidRPr="00075F3B" w:rsidRDefault="00627180" w:rsidP="006271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C73CBD" w14:textId="77777777" w:rsidR="00317727" w:rsidRPr="00075F3B" w:rsidRDefault="00317727" w:rsidP="006271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772192A" w14:textId="77777777" w:rsidR="003E03B6" w:rsidRDefault="004B3794" w:rsidP="003E03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2EC9">
        <w:rPr>
          <w:rFonts w:ascii="Times New Roman" w:hAnsi="Times New Roman" w:cs="Times New Roman"/>
          <w:b/>
          <w:sz w:val="24"/>
          <w:szCs w:val="24"/>
        </w:rPr>
        <w:t>Вывод</w:t>
      </w:r>
      <w:r w:rsidR="008B5C37">
        <w:rPr>
          <w:rFonts w:ascii="Times New Roman" w:hAnsi="Times New Roman" w:cs="Times New Roman"/>
          <w:b/>
          <w:sz w:val="24"/>
          <w:szCs w:val="24"/>
        </w:rPr>
        <w:t xml:space="preserve"> по разделу</w:t>
      </w:r>
      <w:r w:rsidR="00A32142">
        <w:rPr>
          <w:rFonts w:ascii="Times New Roman" w:hAnsi="Times New Roman" w:cs="Times New Roman"/>
          <w:sz w:val="24"/>
          <w:szCs w:val="24"/>
        </w:rPr>
        <w:t>:</w:t>
      </w:r>
      <w:r w:rsidR="007A2EC9">
        <w:rPr>
          <w:rFonts w:ascii="Times New Roman" w:hAnsi="Times New Roman" w:cs="Times New Roman"/>
          <w:sz w:val="24"/>
          <w:szCs w:val="24"/>
        </w:rPr>
        <w:t xml:space="preserve"> </w:t>
      </w:r>
      <w:r w:rsidRPr="007A2EC9">
        <w:rPr>
          <w:rFonts w:ascii="Times New Roman" w:hAnsi="Times New Roman" w:cs="Times New Roman"/>
          <w:sz w:val="24"/>
          <w:szCs w:val="24"/>
        </w:rPr>
        <w:t xml:space="preserve">в ГБДОУ </w:t>
      </w:r>
      <w:r w:rsidR="00502806">
        <w:rPr>
          <w:rFonts w:ascii="Times New Roman" w:hAnsi="Times New Roman" w:cs="Times New Roman"/>
          <w:sz w:val="24"/>
          <w:szCs w:val="24"/>
        </w:rPr>
        <w:t>созданы необходимые условия</w:t>
      </w:r>
      <w:r w:rsidR="00502806">
        <w:rPr>
          <w:rFonts w:ascii="Times New Roman" w:hAnsi="Times New Roman"/>
          <w:sz w:val="24"/>
          <w:szCs w:val="24"/>
        </w:rPr>
        <w:t xml:space="preserve"> для профессионального развития педагогических и руководящих работников, в том числе их дополнительного профессионального образования. Осуществляется консультативная  поддержка педагогических работников по вопросам аттестации, повышения квалификации, организация образовательной работы с воспитанниками  и охраны жизни и  здоровья детей.</w:t>
      </w:r>
    </w:p>
    <w:p w14:paraId="6F3C5FDC" w14:textId="77777777" w:rsidR="003E03B6" w:rsidRDefault="003E03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A3661A5" w14:textId="77777777" w:rsidR="00DA20AA" w:rsidRDefault="00DA20AA" w:rsidP="0022706F">
      <w:pPr>
        <w:pStyle w:val="a3"/>
        <w:numPr>
          <w:ilvl w:val="0"/>
          <w:numId w:val="19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56C4">
        <w:rPr>
          <w:rFonts w:ascii="Times New Roman" w:hAnsi="Times New Roman" w:cs="Times New Roman"/>
          <w:b/>
          <w:i/>
          <w:sz w:val="28"/>
          <w:szCs w:val="28"/>
        </w:rPr>
        <w:t>Оценка качества учебно-методического и библиотечно-информационного обеспечения</w:t>
      </w:r>
    </w:p>
    <w:p w14:paraId="134CF858" w14:textId="77777777" w:rsidR="003E03B6" w:rsidRDefault="006E521A" w:rsidP="003E03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качества учебно-методического и библиотечно-информационного обеспечения проводилась на основании </w:t>
      </w:r>
      <w:r w:rsidR="00EF663F" w:rsidRPr="00EF663F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F663F" w:rsidRPr="00EF663F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10 декабря 2013 года N1324</w:t>
      </w:r>
    </w:p>
    <w:p w14:paraId="0AE0161F" w14:textId="4B6F197F" w:rsidR="003E03B6" w:rsidRDefault="00166D9E" w:rsidP="003E03B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03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Учебно-методическое обеспечение полностью соответствуют реализуемой </w:t>
      </w:r>
      <w:r w:rsidR="0057562F" w:rsidRPr="003E03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3E03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ГБДОУ </w:t>
      </w:r>
      <w:r w:rsidR="00D842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 </w:t>
      </w:r>
      <w:r w:rsidRPr="003E03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ДО.</w:t>
      </w:r>
    </w:p>
    <w:p w14:paraId="51BD680C" w14:textId="77777777" w:rsidR="0056424F" w:rsidRPr="00166D9E" w:rsidRDefault="003E03B6" w:rsidP="003E03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</w:t>
      </w:r>
      <w:r w:rsidR="0056424F" w:rsidRPr="00166D9E">
        <w:rPr>
          <w:rFonts w:ascii="Times New Roman" w:hAnsi="Times New Roman" w:cs="Times New Roman"/>
          <w:sz w:val="24"/>
          <w:szCs w:val="24"/>
        </w:rPr>
        <w:t xml:space="preserve">методическое обеспечение образовательного процесса в ГБДОУ включает: </w:t>
      </w:r>
    </w:p>
    <w:p w14:paraId="6A4D6475" w14:textId="77777777" w:rsidR="0056424F" w:rsidRPr="003E03B6" w:rsidRDefault="0056424F" w:rsidP="0022706F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03B6">
        <w:rPr>
          <w:rFonts w:ascii="Times New Roman" w:hAnsi="Times New Roman" w:cs="Times New Roman"/>
          <w:sz w:val="24"/>
          <w:szCs w:val="24"/>
        </w:rPr>
        <w:t xml:space="preserve">обеспечение необходимыми программами, методическими указаниями для реализации используемых программ;  </w:t>
      </w:r>
    </w:p>
    <w:p w14:paraId="3613BD03" w14:textId="77777777" w:rsidR="0056424F" w:rsidRPr="003E03B6" w:rsidRDefault="0056424F" w:rsidP="0022706F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03B6">
        <w:rPr>
          <w:rFonts w:ascii="Times New Roman" w:hAnsi="Times New Roman" w:cs="Times New Roman"/>
          <w:sz w:val="24"/>
          <w:szCs w:val="24"/>
        </w:rPr>
        <w:t xml:space="preserve">методическими пособиями для работы с детьми. </w:t>
      </w:r>
    </w:p>
    <w:p w14:paraId="2E46F422" w14:textId="25207B71" w:rsidR="004E0F86" w:rsidRDefault="00166D9E" w:rsidP="003E0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62F">
        <w:rPr>
          <w:rFonts w:ascii="Times New Roman" w:hAnsi="Times New Roman" w:cs="Times New Roman"/>
          <w:sz w:val="24"/>
          <w:szCs w:val="24"/>
        </w:rPr>
        <w:t>Библиотеки в ГБДОУ нет, однако в методическом кабинете</w:t>
      </w:r>
      <w:r w:rsidR="00E36F62" w:rsidRPr="0057562F">
        <w:rPr>
          <w:rFonts w:ascii="Times New Roman" w:hAnsi="Times New Roman" w:cs="Times New Roman"/>
          <w:sz w:val="24"/>
          <w:szCs w:val="24"/>
        </w:rPr>
        <w:t>,   в каждой возрастной группе, музыкально-физкультурном зале имеется необходимое программно-методическое и учебно-дидактическое обеспечение для организации образовательного процесса с дошко</w:t>
      </w:r>
      <w:r w:rsidR="005D2181">
        <w:rPr>
          <w:rFonts w:ascii="Times New Roman" w:hAnsi="Times New Roman" w:cs="Times New Roman"/>
          <w:sz w:val="24"/>
          <w:szCs w:val="24"/>
        </w:rPr>
        <w:t xml:space="preserve">льниками в рамках реализации программы </w:t>
      </w:r>
      <w:r w:rsidR="00E36F62">
        <w:rPr>
          <w:rFonts w:ascii="Times New Roman" w:hAnsi="Times New Roman" w:cs="Times New Roman"/>
          <w:sz w:val="24"/>
          <w:szCs w:val="24"/>
        </w:rPr>
        <w:t>ДО, рабочих прогр</w:t>
      </w:r>
      <w:r w:rsidR="005A50D4">
        <w:rPr>
          <w:rFonts w:ascii="Times New Roman" w:hAnsi="Times New Roman" w:cs="Times New Roman"/>
          <w:sz w:val="24"/>
          <w:szCs w:val="24"/>
        </w:rPr>
        <w:t>амм педагогов, которое включает</w:t>
      </w:r>
      <w:r w:rsidRPr="0057562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146D5D" w14:textId="5F66211E" w:rsidR="004E0F86" w:rsidRPr="00626EB9" w:rsidRDefault="004E0F86" w:rsidP="00626EB9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03B6">
        <w:rPr>
          <w:rFonts w:ascii="Times New Roman" w:hAnsi="Times New Roman" w:cs="Times New Roman"/>
          <w:sz w:val="24"/>
          <w:szCs w:val="24"/>
        </w:rPr>
        <w:t>М</w:t>
      </w:r>
      <w:r w:rsidR="00166D9E" w:rsidRPr="003E03B6">
        <w:rPr>
          <w:rFonts w:ascii="Times New Roman" w:hAnsi="Times New Roman" w:cs="Times New Roman"/>
          <w:sz w:val="24"/>
          <w:szCs w:val="24"/>
        </w:rPr>
        <w:t>етодическую литературу, структурированную  по образовательным областям и направлениям работы с до</w:t>
      </w:r>
      <w:r w:rsidR="009C7575" w:rsidRPr="003E03B6">
        <w:rPr>
          <w:rFonts w:ascii="Times New Roman" w:hAnsi="Times New Roman" w:cs="Times New Roman"/>
          <w:sz w:val="24"/>
          <w:szCs w:val="24"/>
        </w:rPr>
        <w:t>школьниками</w:t>
      </w:r>
      <w:r w:rsidR="00166D9E" w:rsidRPr="003E03B6">
        <w:rPr>
          <w:rFonts w:ascii="Times New Roman" w:hAnsi="Times New Roman" w:cs="Times New Roman"/>
          <w:sz w:val="24"/>
          <w:szCs w:val="24"/>
        </w:rPr>
        <w:t>, родителями</w:t>
      </w:r>
      <w:r w:rsidR="0057562F" w:rsidRPr="003E03B6">
        <w:rPr>
          <w:rFonts w:ascii="Times New Roman" w:hAnsi="Times New Roman" w:cs="Times New Roman"/>
          <w:sz w:val="24"/>
          <w:szCs w:val="24"/>
        </w:rPr>
        <w:t xml:space="preserve">; </w:t>
      </w:r>
      <w:r w:rsidR="00166D9E" w:rsidRPr="00626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47475" w14:textId="77777777" w:rsidR="009C7575" w:rsidRPr="003E03B6" w:rsidRDefault="009C7575" w:rsidP="0022706F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03B6">
        <w:rPr>
          <w:rFonts w:ascii="Times New Roman" w:hAnsi="Times New Roman" w:cs="Times New Roman"/>
          <w:sz w:val="24"/>
          <w:szCs w:val="24"/>
        </w:rPr>
        <w:t>Методическая литература для организации работы с педагогическими кадрами, родителями</w:t>
      </w:r>
    </w:p>
    <w:p w14:paraId="5AE48704" w14:textId="77777777" w:rsidR="004E0F86" w:rsidRPr="003E03B6" w:rsidRDefault="004E0F86" w:rsidP="0022706F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03B6">
        <w:rPr>
          <w:rFonts w:ascii="Times New Roman" w:hAnsi="Times New Roman" w:cs="Times New Roman"/>
          <w:sz w:val="24"/>
          <w:szCs w:val="24"/>
        </w:rPr>
        <w:t>С</w:t>
      </w:r>
      <w:r w:rsidR="00166D9E" w:rsidRPr="003E03B6">
        <w:rPr>
          <w:rFonts w:ascii="Times New Roman" w:hAnsi="Times New Roman" w:cs="Times New Roman"/>
          <w:sz w:val="24"/>
          <w:szCs w:val="24"/>
        </w:rPr>
        <w:t xml:space="preserve">правочная литература (энциклопедии и словари); </w:t>
      </w:r>
    </w:p>
    <w:p w14:paraId="0C1C8E7B" w14:textId="77777777" w:rsidR="004E0F86" w:rsidRPr="003E03B6" w:rsidRDefault="004E0F86" w:rsidP="0022706F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03B6">
        <w:rPr>
          <w:rFonts w:ascii="Times New Roman" w:hAnsi="Times New Roman" w:cs="Times New Roman"/>
          <w:sz w:val="24"/>
          <w:szCs w:val="24"/>
        </w:rPr>
        <w:t>Н</w:t>
      </w:r>
      <w:r w:rsidR="00166D9E" w:rsidRPr="003E03B6">
        <w:rPr>
          <w:rFonts w:ascii="Times New Roman" w:hAnsi="Times New Roman" w:cs="Times New Roman"/>
          <w:sz w:val="24"/>
          <w:szCs w:val="24"/>
        </w:rPr>
        <w:t>аглядно-дидактические пособия для детей (дидактические картины, репродукций, предметы народных промыслов и игрушек);</w:t>
      </w:r>
    </w:p>
    <w:p w14:paraId="3E92B8FC" w14:textId="77777777" w:rsidR="004E0F86" w:rsidRPr="003E03B6" w:rsidRDefault="004E0F86" w:rsidP="0022706F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03B6">
        <w:rPr>
          <w:rFonts w:ascii="Times New Roman" w:hAnsi="Times New Roman" w:cs="Times New Roman"/>
          <w:sz w:val="24"/>
          <w:szCs w:val="24"/>
        </w:rPr>
        <w:t>Д</w:t>
      </w:r>
      <w:r w:rsidR="00166D9E" w:rsidRPr="003E03B6">
        <w:rPr>
          <w:rFonts w:ascii="Times New Roman" w:hAnsi="Times New Roman" w:cs="Times New Roman"/>
          <w:sz w:val="24"/>
          <w:szCs w:val="24"/>
        </w:rPr>
        <w:t xml:space="preserve">етская художественная литература. </w:t>
      </w:r>
    </w:p>
    <w:p w14:paraId="1DCF6D25" w14:textId="77777777" w:rsidR="00A22B4C" w:rsidRPr="003E03B6" w:rsidRDefault="008E1ED3" w:rsidP="0022706F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03B6">
        <w:rPr>
          <w:rFonts w:ascii="Times New Roman" w:hAnsi="Times New Roman" w:cs="Times New Roman"/>
          <w:sz w:val="24"/>
          <w:szCs w:val="24"/>
        </w:rPr>
        <w:t>Электронная библиотека с ди</w:t>
      </w:r>
      <w:r w:rsidR="00A22B4C" w:rsidRPr="003E03B6">
        <w:rPr>
          <w:rFonts w:ascii="Times New Roman" w:hAnsi="Times New Roman" w:cs="Times New Roman"/>
          <w:sz w:val="24"/>
          <w:szCs w:val="24"/>
        </w:rPr>
        <w:t>сками</w:t>
      </w:r>
    </w:p>
    <w:p w14:paraId="399AF6DD" w14:textId="77777777" w:rsidR="00166D9E" w:rsidRDefault="00E36F62" w:rsidP="003E0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возрастной группе о</w:t>
      </w:r>
      <w:r w:rsidR="00A22B4C">
        <w:rPr>
          <w:rFonts w:ascii="Times New Roman" w:hAnsi="Times New Roman" w:cs="Times New Roman"/>
          <w:sz w:val="24"/>
          <w:szCs w:val="24"/>
        </w:rPr>
        <w:t>рганизованы книжные уголки для дошкольников.</w:t>
      </w:r>
    </w:p>
    <w:p w14:paraId="08FD4EA3" w14:textId="4728CEDF" w:rsidR="00662C27" w:rsidRDefault="009C7575" w:rsidP="003E03B6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Фонд методической литературы постоянно пополняется новинками в с</w:t>
      </w:r>
      <w:r w:rsidR="009F324A">
        <w:rPr>
          <w:rFonts w:ascii="Times New Roman" w:hAnsi="Times New Roman" w:cs="Times New Roman"/>
          <w:sz w:val="24"/>
          <w:szCs w:val="24"/>
        </w:rPr>
        <w:t>оответствии с реализуемой программой</w:t>
      </w:r>
      <w:r w:rsidR="008E1ED3">
        <w:rPr>
          <w:rFonts w:ascii="Times New Roman" w:hAnsi="Times New Roman" w:cs="Times New Roman"/>
          <w:sz w:val="24"/>
          <w:szCs w:val="24"/>
        </w:rPr>
        <w:t>.</w:t>
      </w:r>
      <w:r w:rsidR="00662C27">
        <w:rPr>
          <w:rFonts w:ascii="Times New Roman" w:hAnsi="Times New Roman" w:cs="Times New Roman"/>
          <w:sz w:val="24"/>
          <w:szCs w:val="24"/>
        </w:rPr>
        <w:t xml:space="preserve"> </w:t>
      </w:r>
      <w:r w:rsidR="00AE3920">
        <w:rPr>
          <w:rFonts w:ascii="Times New Roman" w:hAnsi="Times New Roman" w:cs="Times New Roman"/>
          <w:color w:val="000000" w:themeColor="text1"/>
          <w:sz w:val="24"/>
          <w:szCs w:val="24"/>
        </w:rPr>
        <w:t>В 2023</w:t>
      </w:r>
      <w:r w:rsidR="00662C27" w:rsidRPr="00075F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детский сад пополнил</w:t>
      </w:r>
      <w:r w:rsidR="009F3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методическое оснащение  печатными изданиями ФОП </w:t>
      </w:r>
      <w:proofErr w:type="gramStart"/>
      <w:r w:rsidR="009F324A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="009F324A">
        <w:rPr>
          <w:rFonts w:ascii="Times New Roman" w:hAnsi="Times New Roman" w:cs="Times New Roman"/>
          <w:color w:val="000000" w:themeColor="text1"/>
          <w:sz w:val="24"/>
          <w:szCs w:val="24"/>
        </w:rPr>
        <w:t>, методическими рекомендациями по реализации ФОП ДО, парциальными программами и методическими пособиями по реализуемым направлениям</w:t>
      </w:r>
      <w:r w:rsidR="003720E8" w:rsidRPr="00075F3B">
        <w:rPr>
          <w:rFonts w:ascii="Times New Roman" w:hAnsi="Times New Roman"/>
          <w:color w:val="000000" w:themeColor="text1"/>
        </w:rPr>
        <w:t xml:space="preserve">. </w:t>
      </w:r>
      <w:r w:rsidR="00662C27" w:rsidRPr="00075F3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CC"/>
          <w:lang w:eastAsia="ru-RU"/>
        </w:rPr>
        <w:t xml:space="preserve"> </w:t>
      </w:r>
    </w:p>
    <w:p w14:paraId="78BE683A" w14:textId="4E1A6A36" w:rsidR="0093518A" w:rsidRDefault="00016C44" w:rsidP="003E0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методических пособий, электронных ресурсов и наглядных </w:t>
      </w:r>
      <w:r w:rsidR="001B1C55">
        <w:rPr>
          <w:rFonts w:ascii="Times New Roman" w:hAnsi="Times New Roman" w:cs="Times New Roman"/>
          <w:sz w:val="24"/>
          <w:szCs w:val="24"/>
        </w:rPr>
        <w:t>материалов подробно отражены в</w:t>
      </w:r>
      <w:r w:rsidR="009F324A">
        <w:rPr>
          <w:rFonts w:ascii="Times New Roman" w:hAnsi="Times New Roman" w:cs="Times New Roman"/>
          <w:sz w:val="24"/>
          <w:szCs w:val="24"/>
        </w:rPr>
        <w:t xml:space="preserve"> приложении 2 «Методическое обеспечение программы» Образовательной программы дошкольного образования ГБДОУ № 50. </w:t>
      </w:r>
      <w:hyperlink r:id="rId28" w:history="1">
        <w:r w:rsidR="00EC58C4">
          <w:rPr>
            <w:rStyle w:val="a7"/>
          </w:rPr>
          <w:t>ОП_ДО_50_compressed.pdf (dou.spb.ru)</w:t>
        </w:r>
      </w:hyperlink>
    </w:p>
    <w:p w14:paraId="3BB16EEF" w14:textId="77777777" w:rsidR="00824603" w:rsidRPr="00A22B4C" w:rsidRDefault="00A22B4C" w:rsidP="003E0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B4C">
        <w:rPr>
          <w:rFonts w:ascii="Times New Roman" w:hAnsi="Times New Roman" w:cs="Times New Roman"/>
          <w:sz w:val="24"/>
          <w:szCs w:val="24"/>
        </w:rPr>
        <w:t>В ГБДОУ имеются средства</w:t>
      </w:r>
      <w:r w:rsidR="00824603" w:rsidRPr="00A22B4C">
        <w:rPr>
          <w:rFonts w:ascii="Times New Roman" w:hAnsi="Times New Roman" w:cs="Times New Roman"/>
          <w:sz w:val="24"/>
          <w:szCs w:val="24"/>
        </w:rPr>
        <w:t xml:space="preserve"> сканирования и распознавания текстов</w:t>
      </w:r>
      <w:r w:rsidRPr="00A22B4C">
        <w:rPr>
          <w:rFonts w:ascii="Times New Roman" w:hAnsi="Times New Roman" w:cs="Times New Roman"/>
          <w:sz w:val="24"/>
          <w:szCs w:val="24"/>
        </w:rPr>
        <w:t>.</w:t>
      </w:r>
    </w:p>
    <w:p w14:paraId="20F99607" w14:textId="77777777" w:rsidR="005A50D4" w:rsidRPr="00A22B4C" w:rsidRDefault="005A50D4" w:rsidP="003E03B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FD3DCC" w14:textId="77777777" w:rsidR="0057562F" w:rsidRDefault="0057562F" w:rsidP="003E03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38E1">
        <w:rPr>
          <w:rFonts w:ascii="Times New Roman" w:hAnsi="Times New Roman" w:cs="Times New Roman"/>
          <w:i/>
          <w:sz w:val="24"/>
          <w:szCs w:val="24"/>
        </w:rPr>
        <w:t>Анализ эффективности использования ИКТ-технологий и развития информационной среды</w:t>
      </w:r>
    </w:p>
    <w:p w14:paraId="0B3877E1" w14:textId="77777777" w:rsidR="00061BEC" w:rsidRDefault="00061BEC" w:rsidP="003E0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5BB221" w14:textId="77777777" w:rsidR="00FA3F78" w:rsidRPr="00824603" w:rsidRDefault="00FA3F78" w:rsidP="003E0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603">
        <w:rPr>
          <w:rFonts w:ascii="Times New Roman" w:hAnsi="Times New Roman" w:cs="Times New Roman"/>
          <w:sz w:val="24"/>
          <w:szCs w:val="24"/>
        </w:rPr>
        <w:t>В ГБДОУ обеспечивается доступ к информационным системам и информационно</w:t>
      </w:r>
      <w:r w:rsidR="00A22B4C">
        <w:rPr>
          <w:rFonts w:ascii="Times New Roman" w:hAnsi="Times New Roman" w:cs="Times New Roman"/>
          <w:sz w:val="24"/>
          <w:szCs w:val="24"/>
        </w:rPr>
        <w:t>-</w:t>
      </w:r>
      <w:r w:rsidRPr="00824603">
        <w:rPr>
          <w:rFonts w:ascii="Times New Roman" w:hAnsi="Times New Roman" w:cs="Times New Roman"/>
          <w:sz w:val="24"/>
          <w:szCs w:val="24"/>
        </w:rPr>
        <w:t>телекоммуникационным сетям, к электронным образовательным ресурсам для сотрудников</w:t>
      </w:r>
      <w:r w:rsidR="00824603">
        <w:rPr>
          <w:rFonts w:ascii="Times New Roman" w:hAnsi="Times New Roman" w:cs="Times New Roman"/>
          <w:sz w:val="24"/>
          <w:szCs w:val="24"/>
        </w:rPr>
        <w:t>.</w:t>
      </w:r>
    </w:p>
    <w:p w14:paraId="28CD6917" w14:textId="2F5557C2" w:rsidR="00FA3F78" w:rsidRPr="00A22B4C" w:rsidRDefault="005A50D4" w:rsidP="003E0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FA3F78" w:rsidRPr="00A22B4C">
        <w:rPr>
          <w:rFonts w:ascii="Times New Roman" w:hAnsi="Times New Roman" w:cs="Times New Roman"/>
          <w:sz w:val="24"/>
          <w:szCs w:val="24"/>
        </w:rPr>
        <w:t>созданы автоматизированные рабочие ме</w:t>
      </w:r>
      <w:r w:rsidR="00A22B4C" w:rsidRPr="00A22B4C">
        <w:rPr>
          <w:rFonts w:ascii="Times New Roman" w:hAnsi="Times New Roman" w:cs="Times New Roman"/>
          <w:sz w:val="24"/>
          <w:szCs w:val="24"/>
        </w:rPr>
        <w:t>ста для заведующего</w:t>
      </w:r>
      <w:r w:rsidR="004826BE" w:rsidRPr="00A22B4C">
        <w:rPr>
          <w:rFonts w:ascii="Times New Roman" w:hAnsi="Times New Roman" w:cs="Times New Roman"/>
          <w:sz w:val="24"/>
          <w:szCs w:val="24"/>
        </w:rPr>
        <w:t>, документоведа</w:t>
      </w:r>
      <w:r w:rsidR="00B4043D">
        <w:rPr>
          <w:rFonts w:ascii="Times New Roman" w:hAnsi="Times New Roman" w:cs="Times New Roman"/>
          <w:sz w:val="24"/>
          <w:szCs w:val="24"/>
        </w:rPr>
        <w:t>, заместителя заведующего</w:t>
      </w:r>
      <w:r w:rsidR="00FA3F78" w:rsidRPr="00A22B4C">
        <w:rPr>
          <w:rFonts w:ascii="Times New Roman" w:hAnsi="Times New Roman" w:cs="Times New Roman"/>
          <w:sz w:val="24"/>
          <w:szCs w:val="24"/>
        </w:rPr>
        <w:t>,</w:t>
      </w:r>
      <w:r w:rsidR="004826BE" w:rsidRPr="00A22B4C">
        <w:rPr>
          <w:rFonts w:ascii="Times New Roman" w:hAnsi="Times New Roman" w:cs="Times New Roman"/>
          <w:sz w:val="24"/>
          <w:szCs w:val="24"/>
        </w:rPr>
        <w:t xml:space="preserve"> завхоза,</w:t>
      </w:r>
      <w:r w:rsidR="00FA3F78" w:rsidRPr="00A22B4C">
        <w:rPr>
          <w:rFonts w:ascii="Times New Roman" w:hAnsi="Times New Roman" w:cs="Times New Roman"/>
          <w:sz w:val="24"/>
          <w:szCs w:val="24"/>
        </w:rPr>
        <w:t xml:space="preserve"> кладовщика</w:t>
      </w:r>
      <w:r w:rsidR="001B1C55">
        <w:rPr>
          <w:rFonts w:ascii="Times New Roman" w:hAnsi="Times New Roman" w:cs="Times New Roman"/>
          <w:sz w:val="24"/>
          <w:szCs w:val="24"/>
        </w:rPr>
        <w:t>, по одному на каждую возрастную группу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FA3F78" w:rsidRPr="00A22B4C">
        <w:rPr>
          <w:rFonts w:ascii="Times New Roman" w:hAnsi="Times New Roman" w:cs="Times New Roman"/>
          <w:sz w:val="24"/>
          <w:szCs w:val="24"/>
        </w:rPr>
        <w:t xml:space="preserve">используется лицензионное программное обеспечение (офисные приложения, БД </w:t>
      </w:r>
      <w:r w:rsidR="0059636F">
        <w:rPr>
          <w:rFonts w:ascii="Times New Roman" w:hAnsi="Times New Roman" w:cs="Times New Roman"/>
          <w:sz w:val="24"/>
          <w:szCs w:val="24"/>
        </w:rPr>
        <w:t>"ПАРАГРАФ", БД "ПИТАНИЕ"</w:t>
      </w:r>
      <w:r w:rsidR="003F21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антивирусные программы и т.д.),</w:t>
      </w:r>
      <w:r w:rsidR="003F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1AD">
        <w:rPr>
          <w:rFonts w:ascii="Times New Roman" w:hAnsi="Times New Roman" w:cs="Times New Roman"/>
          <w:sz w:val="24"/>
          <w:szCs w:val="24"/>
        </w:rPr>
        <w:t>вебсервисы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1AD">
        <w:rPr>
          <w:rFonts w:ascii="Times New Roman" w:hAnsi="Times New Roman" w:cs="Times New Roman"/>
          <w:sz w:val="24"/>
          <w:szCs w:val="24"/>
        </w:rPr>
        <w:t xml:space="preserve">КАИС КРО, ЕАИСБУ, </w:t>
      </w:r>
      <w:r w:rsidR="003F21AD" w:rsidRPr="00A22B4C">
        <w:rPr>
          <w:rFonts w:ascii="Times New Roman" w:hAnsi="Times New Roman" w:cs="Times New Roman"/>
          <w:sz w:val="24"/>
          <w:szCs w:val="24"/>
        </w:rPr>
        <w:t xml:space="preserve"> </w:t>
      </w:r>
      <w:r w:rsidR="00FA3F78" w:rsidRPr="00A22B4C">
        <w:rPr>
          <w:rFonts w:ascii="Times New Roman" w:hAnsi="Times New Roman" w:cs="Times New Roman"/>
          <w:sz w:val="24"/>
          <w:szCs w:val="24"/>
        </w:rPr>
        <w:t>имеется мультимедийное оборудов</w:t>
      </w:r>
      <w:r w:rsidR="00824603" w:rsidRPr="00A22B4C">
        <w:rPr>
          <w:rFonts w:ascii="Times New Roman" w:hAnsi="Times New Roman" w:cs="Times New Roman"/>
          <w:sz w:val="24"/>
          <w:szCs w:val="24"/>
        </w:rPr>
        <w:t>ание</w:t>
      </w:r>
      <w:r w:rsidR="00A22B4C" w:rsidRPr="00A22B4C">
        <w:rPr>
          <w:rFonts w:ascii="Times New Roman" w:hAnsi="Times New Roman" w:cs="Times New Roman"/>
          <w:sz w:val="24"/>
          <w:szCs w:val="24"/>
        </w:rPr>
        <w:t>,</w:t>
      </w:r>
      <w:r w:rsidR="00EC58C4">
        <w:rPr>
          <w:rFonts w:ascii="Times New Roman" w:hAnsi="Times New Roman" w:cs="Times New Roman"/>
          <w:sz w:val="24"/>
          <w:szCs w:val="24"/>
        </w:rPr>
        <w:t xml:space="preserve"> моноблок, </w:t>
      </w:r>
      <w:r w:rsidR="00A22B4C" w:rsidRPr="00A22B4C">
        <w:rPr>
          <w:rFonts w:ascii="Times New Roman" w:hAnsi="Times New Roman" w:cs="Times New Roman"/>
          <w:sz w:val="24"/>
          <w:szCs w:val="24"/>
        </w:rPr>
        <w:t xml:space="preserve"> ноутбуки </w:t>
      </w:r>
      <w:r w:rsidR="00DE1EF1" w:rsidRPr="00DE1EF1">
        <w:rPr>
          <w:rFonts w:ascii="Times New Roman" w:hAnsi="Times New Roman" w:cs="Times New Roman"/>
          <w:color w:val="000000" w:themeColor="text1"/>
          <w:sz w:val="24"/>
          <w:szCs w:val="24"/>
        </w:rPr>
        <w:t>(7</w:t>
      </w:r>
      <w:r w:rsidR="00EC5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A22B4C" w:rsidRPr="00DE1EF1">
        <w:rPr>
          <w:rFonts w:ascii="Times New Roman" w:hAnsi="Times New Roman" w:cs="Times New Roman"/>
          <w:color w:val="000000" w:themeColor="text1"/>
          <w:sz w:val="24"/>
          <w:szCs w:val="24"/>
        </w:rPr>
        <w:t>шт</w:t>
      </w:r>
      <w:proofErr w:type="spellEnd"/>
      <w:proofErr w:type="gramEnd"/>
      <w:r w:rsidR="00A22B4C" w:rsidRPr="00A22B4C">
        <w:rPr>
          <w:rFonts w:ascii="Times New Roman" w:hAnsi="Times New Roman" w:cs="Times New Roman"/>
          <w:sz w:val="24"/>
          <w:szCs w:val="24"/>
        </w:rPr>
        <w:t xml:space="preserve">), </w:t>
      </w:r>
      <w:r w:rsidR="00EC58C4">
        <w:rPr>
          <w:rFonts w:ascii="Times New Roman" w:hAnsi="Times New Roman" w:cs="Times New Roman"/>
          <w:sz w:val="24"/>
          <w:szCs w:val="24"/>
        </w:rPr>
        <w:t xml:space="preserve">ПК (4 </w:t>
      </w:r>
      <w:proofErr w:type="spellStart"/>
      <w:r w:rsidR="00EC58C4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EC58C4">
        <w:rPr>
          <w:rFonts w:ascii="Times New Roman" w:hAnsi="Times New Roman" w:cs="Times New Roman"/>
          <w:sz w:val="24"/>
          <w:szCs w:val="24"/>
        </w:rPr>
        <w:t xml:space="preserve">) </w:t>
      </w:r>
      <w:r w:rsidR="00A22B4C" w:rsidRPr="00A22B4C">
        <w:rPr>
          <w:rFonts w:ascii="Times New Roman" w:hAnsi="Times New Roman" w:cs="Times New Roman"/>
          <w:sz w:val="24"/>
          <w:szCs w:val="24"/>
        </w:rPr>
        <w:t>для использования при организации образовательной деятельности с дошкольниками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FA3F78" w:rsidRPr="00A22B4C">
        <w:rPr>
          <w:rFonts w:ascii="Times New Roman" w:hAnsi="Times New Roman" w:cs="Times New Roman"/>
          <w:sz w:val="24"/>
          <w:szCs w:val="24"/>
        </w:rPr>
        <w:t xml:space="preserve">налажена и поддерживается </w:t>
      </w:r>
      <w:r w:rsidR="003E03B6">
        <w:rPr>
          <w:rFonts w:ascii="Times New Roman" w:hAnsi="Times New Roman" w:cs="Times New Roman"/>
          <w:sz w:val="24"/>
          <w:szCs w:val="24"/>
        </w:rPr>
        <w:t xml:space="preserve">в рабочем состоянии </w:t>
      </w:r>
      <w:r w:rsidR="00824603" w:rsidRPr="00A22B4C">
        <w:rPr>
          <w:rFonts w:ascii="Times New Roman" w:hAnsi="Times New Roman" w:cs="Times New Roman"/>
          <w:sz w:val="24"/>
          <w:szCs w:val="24"/>
        </w:rPr>
        <w:t>система выхода в Интернет</w:t>
      </w:r>
      <w:r>
        <w:rPr>
          <w:rFonts w:ascii="Times New Roman" w:hAnsi="Times New Roman" w:cs="Times New Roman"/>
          <w:sz w:val="24"/>
          <w:szCs w:val="24"/>
        </w:rPr>
        <w:t xml:space="preserve">; создается  база ЭОР, </w:t>
      </w:r>
      <w:r w:rsidR="00FA3F78" w:rsidRPr="00A22B4C">
        <w:rPr>
          <w:rFonts w:ascii="Times New Roman" w:hAnsi="Times New Roman" w:cs="Times New Roman"/>
          <w:sz w:val="24"/>
          <w:szCs w:val="24"/>
        </w:rPr>
        <w:t>для совместн</w:t>
      </w:r>
      <w:r w:rsidR="00824603" w:rsidRPr="00A22B4C">
        <w:rPr>
          <w:rFonts w:ascii="Times New Roman" w:hAnsi="Times New Roman" w:cs="Times New Roman"/>
          <w:sz w:val="24"/>
          <w:szCs w:val="24"/>
        </w:rPr>
        <w:t>ой работы</w:t>
      </w:r>
      <w:r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3E03B6">
        <w:rPr>
          <w:rFonts w:ascii="Times New Roman" w:hAnsi="Times New Roman" w:cs="Times New Roman"/>
          <w:sz w:val="24"/>
          <w:szCs w:val="24"/>
        </w:rPr>
        <w:t xml:space="preserve"> по</w:t>
      </w:r>
      <w:r w:rsidR="00824603" w:rsidRPr="00A22B4C">
        <w:rPr>
          <w:rFonts w:ascii="Times New Roman" w:hAnsi="Times New Roman" w:cs="Times New Roman"/>
          <w:sz w:val="24"/>
          <w:szCs w:val="24"/>
        </w:rPr>
        <w:t xml:space="preserve"> обмену необходимыми материалами используется электронная почта</w:t>
      </w:r>
      <w:r w:rsidR="003F21AD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3F21AD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3F21AD">
        <w:rPr>
          <w:rFonts w:ascii="Times New Roman" w:hAnsi="Times New Roman" w:cs="Times New Roman"/>
          <w:sz w:val="24"/>
          <w:szCs w:val="24"/>
        </w:rPr>
        <w:t>».</w:t>
      </w:r>
    </w:p>
    <w:p w14:paraId="6B456DAC" w14:textId="77777777" w:rsidR="00061BEC" w:rsidRPr="00061BEC" w:rsidRDefault="00061BEC" w:rsidP="003E0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BEC">
        <w:rPr>
          <w:rFonts w:ascii="Times New Roman" w:hAnsi="Times New Roman" w:cs="Times New Roman"/>
          <w:sz w:val="24"/>
          <w:szCs w:val="24"/>
        </w:rPr>
        <w:t>Доступ обучающихся (воспитанников) ГБДОУ к информационным системам и информационно-телекоммуникационным сетям, к электронным образовательным ресурсам не предусмотрен</w:t>
      </w:r>
    </w:p>
    <w:p w14:paraId="382DA7EB" w14:textId="77777777" w:rsidR="00B4043D" w:rsidRPr="00274227" w:rsidRDefault="00B4043D" w:rsidP="009F32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8FB611" w14:textId="07814AAC" w:rsidR="00C905B7" w:rsidRPr="00A32142" w:rsidRDefault="00F55510" w:rsidP="003E03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2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="00564D61" w:rsidRPr="00A32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разделу</w:t>
      </w:r>
      <w:r w:rsidRPr="00A321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учебно-ме</w:t>
      </w:r>
      <w:r w:rsidR="00564D61" w:rsidRPr="00A321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тодическое обеспечен</w:t>
      </w:r>
      <w:r w:rsidR="00743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ие соответствуют  </w:t>
      </w:r>
      <w:proofErr w:type="gramStart"/>
      <w:r w:rsidR="00743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реализуемой</w:t>
      </w:r>
      <w:proofErr w:type="gramEnd"/>
      <w:r w:rsidR="00743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564D61" w:rsidRPr="00A321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 ДО</w:t>
      </w:r>
      <w:r w:rsidR="0057562F" w:rsidRPr="00A321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 Ф</w:t>
      </w:r>
      <w:r w:rsidRPr="00A321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онд </w:t>
      </w:r>
      <w:r w:rsidR="0057562F" w:rsidRPr="00A321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методической литературы </w:t>
      </w:r>
      <w:r w:rsidRPr="00A321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востребован педагогическими работниками.</w:t>
      </w:r>
    </w:p>
    <w:p w14:paraId="201DCD44" w14:textId="08E2F011" w:rsidR="00B4043D" w:rsidRPr="009F324A" w:rsidRDefault="00B943F0" w:rsidP="009F3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43F0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A22B4C" w:rsidRPr="00B943F0">
        <w:rPr>
          <w:rFonts w:ascii="Times New Roman" w:hAnsi="Times New Roman"/>
          <w:color w:val="000000" w:themeColor="text1"/>
          <w:sz w:val="24"/>
          <w:szCs w:val="24"/>
        </w:rPr>
        <w:t>остаточ</w:t>
      </w:r>
      <w:r w:rsidR="00A22B4C" w:rsidRPr="00A32142">
        <w:rPr>
          <w:rFonts w:ascii="Times New Roman" w:hAnsi="Times New Roman"/>
          <w:sz w:val="24"/>
          <w:szCs w:val="24"/>
        </w:rPr>
        <w:t>ное оснащение рабочих мест педагогов техническим оборудованием для актуального использования ИКТ в работе с дошкольниками</w:t>
      </w:r>
      <w:r w:rsidR="00A32142" w:rsidRPr="00A32142">
        <w:rPr>
          <w:rFonts w:ascii="Times New Roman" w:hAnsi="Times New Roman"/>
          <w:sz w:val="24"/>
          <w:szCs w:val="24"/>
        </w:rPr>
        <w:t>.</w:t>
      </w:r>
    </w:p>
    <w:p w14:paraId="032F3D0F" w14:textId="77777777" w:rsidR="00B4043D" w:rsidRDefault="00B4043D" w:rsidP="009F36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14:paraId="46461E06" w14:textId="77777777" w:rsidR="00B4043D" w:rsidRPr="00A32142" w:rsidRDefault="00B4043D" w:rsidP="009F36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14:paraId="0AFAA127" w14:textId="77777777" w:rsidR="00DA20AA" w:rsidRPr="001356C4" w:rsidRDefault="00DA20AA" w:rsidP="00376ADB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356C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Оценка качества материально-технической базы образовательной организации</w:t>
      </w:r>
    </w:p>
    <w:p w14:paraId="4C051EE6" w14:textId="77777777" w:rsidR="003E03B6" w:rsidRDefault="006E521A" w:rsidP="003E03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Оценка качества материально-технической базы ГБДОУ № 50 проводилась на основании </w:t>
      </w:r>
      <w:r w:rsidR="00432EC4" w:rsidRPr="00432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432EC4" w:rsidRPr="00432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Министерства образования и науки РФ от 10 декабря 2013 года N1324</w:t>
      </w:r>
    </w:p>
    <w:p w14:paraId="7B7F2D33" w14:textId="77777777" w:rsidR="003E03B6" w:rsidRDefault="0056424F" w:rsidP="003E03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Государственное бюджетное дошкольное образовательное учреждение детский сад № 50 Невского района Санкт-Петербурга занимает одно здание.</w:t>
      </w:r>
    </w:p>
    <w:p w14:paraId="58F600F3" w14:textId="77777777" w:rsidR="0056424F" w:rsidRPr="003E03B6" w:rsidRDefault="0056424F" w:rsidP="003E03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</w:rPr>
        <w:t>В здании по адресу ул. Бабушкина, дом 42, корпус 3 располагаются:</w:t>
      </w:r>
    </w:p>
    <w:p w14:paraId="708F5B31" w14:textId="77777777" w:rsidR="0056424F" w:rsidRDefault="00F43E7F" w:rsidP="0022706F">
      <w:pPr>
        <w:numPr>
          <w:ilvl w:val="0"/>
          <w:numId w:val="10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групповые</w:t>
      </w:r>
      <w:r w:rsidR="0056424F">
        <w:rPr>
          <w:rFonts w:ascii="Times New Roman" w:hAnsi="Times New Roman"/>
          <w:sz w:val="24"/>
          <w:szCs w:val="24"/>
        </w:rPr>
        <w:t xml:space="preserve"> помещения</w:t>
      </w:r>
    </w:p>
    <w:p w14:paraId="46AA5CBD" w14:textId="77777777" w:rsidR="0056424F" w:rsidRDefault="0056424F" w:rsidP="0022706F">
      <w:pPr>
        <w:numPr>
          <w:ilvl w:val="0"/>
          <w:numId w:val="10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Музыкально-физкультурный зал</w:t>
      </w:r>
    </w:p>
    <w:p w14:paraId="10B494E8" w14:textId="77777777" w:rsidR="0056424F" w:rsidRPr="0022242D" w:rsidRDefault="0056424F" w:rsidP="0022706F">
      <w:pPr>
        <w:numPr>
          <w:ilvl w:val="0"/>
          <w:numId w:val="10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2242D">
        <w:rPr>
          <w:rFonts w:ascii="Times New Roman" w:hAnsi="Times New Roman"/>
          <w:color w:val="000000"/>
          <w:sz w:val="24"/>
          <w:szCs w:val="24"/>
        </w:rPr>
        <w:t>Методический кабинет</w:t>
      </w:r>
    </w:p>
    <w:p w14:paraId="7AC13E60" w14:textId="77777777" w:rsidR="0056424F" w:rsidRDefault="0056424F" w:rsidP="0022706F">
      <w:pPr>
        <w:numPr>
          <w:ilvl w:val="0"/>
          <w:numId w:val="10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Пищеблок</w:t>
      </w:r>
    </w:p>
    <w:p w14:paraId="6282EE9F" w14:textId="77777777" w:rsidR="0056424F" w:rsidRDefault="0056424F" w:rsidP="0022706F">
      <w:pPr>
        <w:numPr>
          <w:ilvl w:val="0"/>
          <w:numId w:val="10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Кабинеты административно-управленческого персонала</w:t>
      </w:r>
    </w:p>
    <w:p w14:paraId="54092C71" w14:textId="2E5C9F59" w:rsidR="0056424F" w:rsidRDefault="0056424F" w:rsidP="0022706F">
      <w:pPr>
        <w:numPr>
          <w:ilvl w:val="0"/>
          <w:numId w:val="10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кабинет</w:t>
      </w:r>
      <w:r w:rsidR="00EC58C4">
        <w:rPr>
          <w:rFonts w:ascii="Times New Roman" w:hAnsi="Times New Roman"/>
          <w:sz w:val="24"/>
          <w:szCs w:val="24"/>
        </w:rPr>
        <w:t xml:space="preserve"> </w:t>
      </w:r>
      <w:r w:rsidR="00EC58C4">
        <w:rPr>
          <w:rFonts w:ascii="Times New Roman" w:hAnsi="Times New Roman"/>
          <w:sz w:val="24"/>
          <w:szCs w:val="24"/>
          <w:lang w:val="en-US"/>
        </w:rPr>
        <w:t>+</w:t>
      </w:r>
      <w:r w:rsidR="00EC58C4">
        <w:rPr>
          <w:rFonts w:ascii="Times New Roman" w:hAnsi="Times New Roman"/>
          <w:sz w:val="24"/>
          <w:szCs w:val="24"/>
        </w:rPr>
        <w:t xml:space="preserve"> процедурный кабинет.</w:t>
      </w:r>
    </w:p>
    <w:p w14:paraId="7EFACD5A" w14:textId="77777777" w:rsidR="0056424F" w:rsidRDefault="0056424F" w:rsidP="003E03B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Территория,</w:t>
      </w:r>
      <w:r w:rsidR="00564D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прилегающая к ГБДОУ</w:t>
      </w:r>
      <w:r w:rsidR="00193983">
        <w:rPr>
          <w:rFonts w:ascii="Times New Roman" w:hAnsi="Times New Roman"/>
          <w:sz w:val="24"/>
          <w:szCs w:val="24"/>
        </w:rPr>
        <w:t xml:space="preserve">, ограждена металлическим забором, </w:t>
      </w:r>
      <w:r>
        <w:rPr>
          <w:rFonts w:ascii="Times New Roman" w:hAnsi="Times New Roman"/>
          <w:sz w:val="24"/>
          <w:szCs w:val="24"/>
        </w:rPr>
        <w:t xml:space="preserve"> оборудована </w:t>
      </w:r>
      <w:r w:rsidR="00F43E7F">
        <w:rPr>
          <w:rFonts w:ascii="Times New Roman" w:hAnsi="Times New Roman"/>
          <w:sz w:val="24"/>
          <w:szCs w:val="24"/>
        </w:rPr>
        <w:t xml:space="preserve"> прогулочными </w:t>
      </w:r>
      <w:r w:rsidR="00564D61">
        <w:rPr>
          <w:rFonts w:ascii="Times New Roman" w:hAnsi="Times New Roman"/>
          <w:sz w:val="24"/>
          <w:szCs w:val="24"/>
        </w:rPr>
        <w:t xml:space="preserve"> площадками</w:t>
      </w:r>
      <w:r w:rsidR="00F43E7F">
        <w:rPr>
          <w:rFonts w:ascii="Times New Roman" w:hAnsi="Times New Roman"/>
          <w:sz w:val="24"/>
          <w:szCs w:val="24"/>
        </w:rPr>
        <w:t xml:space="preserve"> с уличным  игровым оборудованием</w:t>
      </w:r>
      <w:r w:rsidR="00564D61">
        <w:rPr>
          <w:rFonts w:ascii="Times New Roman" w:hAnsi="Times New Roman"/>
          <w:sz w:val="24"/>
          <w:szCs w:val="24"/>
        </w:rPr>
        <w:t xml:space="preserve"> для каждой возрастной группы (4)</w:t>
      </w:r>
      <w:r w:rsidR="00C87E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64D61">
        <w:rPr>
          <w:rFonts w:ascii="Times New Roman" w:hAnsi="Times New Roman"/>
          <w:sz w:val="24"/>
          <w:szCs w:val="24"/>
        </w:rPr>
        <w:t>На спор</w:t>
      </w:r>
      <w:r w:rsidR="00157136">
        <w:rPr>
          <w:rFonts w:ascii="Times New Roman" w:hAnsi="Times New Roman"/>
          <w:sz w:val="24"/>
          <w:szCs w:val="24"/>
        </w:rPr>
        <w:t>тивной площадке есть</w:t>
      </w:r>
      <w:r w:rsidR="00564D61">
        <w:rPr>
          <w:rFonts w:ascii="Times New Roman" w:hAnsi="Times New Roman"/>
          <w:sz w:val="24"/>
          <w:szCs w:val="24"/>
        </w:rPr>
        <w:t xml:space="preserve"> ворота</w:t>
      </w:r>
      <w:r w:rsidR="00157136">
        <w:rPr>
          <w:rFonts w:ascii="Times New Roman" w:hAnsi="Times New Roman"/>
          <w:sz w:val="24"/>
          <w:szCs w:val="24"/>
        </w:rPr>
        <w:t xml:space="preserve"> с баскетбольной корзиной</w:t>
      </w:r>
      <w:r w:rsidR="00564D61">
        <w:rPr>
          <w:rFonts w:ascii="Times New Roman" w:hAnsi="Times New Roman"/>
          <w:sz w:val="24"/>
          <w:szCs w:val="24"/>
        </w:rPr>
        <w:t xml:space="preserve">, щит для метания, </w:t>
      </w:r>
      <w:r w:rsidR="00157136">
        <w:rPr>
          <w:rFonts w:ascii="Times New Roman" w:hAnsi="Times New Roman"/>
          <w:sz w:val="24"/>
          <w:szCs w:val="24"/>
        </w:rPr>
        <w:t xml:space="preserve">сетка для игры в баскетбол (съёмное оборудование), </w:t>
      </w:r>
      <w:r w:rsidR="00564D61">
        <w:rPr>
          <w:rFonts w:ascii="Times New Roman" w:hAnsi="Times New Roman"/>
          <w:sz w:val="24"/>
          <w:szCs w:val="24"/>
        </w:rPr>
        <w:t>нанесена ра</w:t>
      </w:r>
      <w:r w:rsidR="00157136">
        <w:rPr>
          <w:rFonts w:ascii="Times New Roman" w:hAnsi="Times New Roman"/>
          <w:sz w:val="24"/>
          <w:szCs w:val="24"/>
        </w:rPr>
        <w:t xml:space="preserve">зметка для прыжков в длину, </w:t>
      </w:r>
      <w:r w:rsidR="00564D61">
        <w:rPr>
          <w:rFonts w:ascii="Times New Roman" w:hAnsi="Times New Roman"/>
          <w:sz w:val="24"/>
          <w:szCs w:val="24"/>
        </w:rPr>
        <w:t>бега на короткие дистанции.</w:t>
      </w:r>
    </w:p>
    <w:p w14:paraId="76A501E2" w14:textId="77777777" w:rsidR="0056424F" w:rsidRDefault="0056424F" w:rsidP="003E03B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детском саду </w:t>
      </w:r>
      <w:r w:rsidR="000F073F">
        <w:rPr>
          <w:rFonts w:ascii="Times New Roman" w:hAnsi="Times New Roman"/>
          <w:sz w:val="24"/>
          <w:szCs w:val="24"/>
        </w:rPr>
        <w:t>не имеется необходимого количества офисной техники – компьютеров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0F073F">
        <w:rPr>
          <w:rFonts w:ascii="Times New Roman" w:hAnsi="Times New Roman"/>
          <w:sz w:val="24"/>
          <w:szCs w:val="24"/>
        </w:rPr>
        <w:t>ноутбуков</w:t>
      </w:r>
      <w:r w:rsidR="00C87E42">
        <w:rPr>
          <w:rFonts w:ascii="Times New Roman" w:hAnsi="Times New Roman"/>
          <w:sz w:val="24"/>
          <w:szCs w:val="24"/>
        </w:rPr>
        <w:t xml:space="preserve">, </w:t>
      </w:r>
      <w:r w:rsidR="000F073F">
        <w:rPr>
          <w:rFonts w:ascii="Times New Roman" w:hAnsi="Times New Roman"/>
          <w:sz w:val="24"/>
          <w:szCs w:val="24"/>
        </w:rPr>
        <w:t>принтеров, сканеров.</w:t>
      </w:r>
      <w:r w:rsidR="00824603">
        <w:rPr>
          <w:rFonts w:ascii="Times New Roman" w:hAnsi="Times New Roman"/>
          <w:sz w:val="24"/>
          <w:szCs w:val="24"/>
        </w:rPr>
        <w:t xml:space="preserve"> </w:t>
      </w:r>
      <w:r w:rsidR="000F073F">
        <w:rPr>
          <w:rFonts w:ascii="Times New Roman" w:hAnsi="Times New Roman"/>
          <w:sz w:val="24"/>
          <w:szCs w:val="24"/>
        </w:rPr>
        <w:t xml:space="preserve">Есть </w:t>
      </w:r>
      <w:r w:rsidR="00824603">
        <w:rPr>
          <w:rFonts w:ascii="Times New Roman" w:hAnsi="Times New Roman"/>
          <w:sz w:val="24"/>
          <w:szCs w:val="24"/>
        </w:rPr>
        <w:t>телевизоры в каждой возрастной группе</w:t>
      </w:r>
      <w:r w:rsidR="000F073F">
        <w:rPr>
          <w:rFonts w:ascii="Times New Roman" w:hAnsi="Times New Roman"/>
          <w:sz w:val="24"/>
          <w:szCs w:val="24"/>
        </w:rPr>
        <w:t xml:space="preserve"> и в музыкально-физкультурном зале.</w:t>
      </w:r>
    </w:p>
    <w:p w14:paraId="3346359C" w14:textId="77777777" w:rsidR="0056424F" w:rsidRDefault="0056424F" w:rsidP="003E03B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Имеется в наличии мультимедийная установка для просмотра презентаций. </w:t>
      </w:r>
    </w:p>
    <w:p w14:paraId="27837AEA" w14:textId="77777777" w:rsidR="0056424F" w:rsidRDefault="0056424F" w:rsidP="003E03B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Развивающая предметно-пространственная среда, созданная в ГБДОУ, обеспечивает максимальную реализацию образовате</w:t>
      </w:r>
      <w:r w:rsidR="003E03B6">
        <w:rPr>
          <w:rFonts w:ascii="Times New Roman" w:hAnsi="Times New Roman"/>
          <w:sz w:val="24"/>
          <w:szCs w:val="24"/>
        </w:rPr>
        <w:t xml:space="preserve">льного потенциала пространства </w:t>
      </w:r>
      <w:r>
        <w:rPr>
          <w:rFonts w:ascii="Times New Roman" w:hAnsi="Times New Roman"/>
          <w:sz w:val="24"/>
          <w:szCs w:val="24"/>
        </w:rPr>
        <w:t>учреждения. Группы ГБДОУ оборудованы  в соответствии с особенностями каждо</w:t>
      </w:r>
      <w:r w:rsidR="003E03B6">
        <w:rPr>
          <w:rFonts w:ascii="Times New Roman" w:hAnsi="Times New Roman"/>
          <w:sz w:val="24"/>
          <w:szCs w:val="24"/>
        </w:rPr>
        <w:t xml:space="preserve">го возрастного этапа, с учетом </w:t>
      </w:r>
      <w:r>
        <w:rPr>
          <w:rFonts w:ascii="Times New Roman" w:hAnsi="Times New Roman"/>
          <w:sz w:val="24"/>
          <w:szCs w:val="24"/>
        </w:rPr>
        <w:t>охраны и укрепления  здоровья детей.</w:t>
      </w:r>
      <w:r w:rsidR="009C7575">
        <w:rPr>
          <w:rFonts w:ascii="Times New Roman" w:hAnsi="Times New Roman"/>
          <w:sz w:val="24"/>
          <w:szCs w:val="24"/>
        </w:rPr>
        <w:t xml:space="preserve"> В группах расположены уголки в соответствии с направлениями развития ребенка-дошкольника.</w:t>
      </w:r>
    </w:p>
    <w:p w14:paraId="7A0F234B" w14:textId="77777777" w:rsidR="0056424F" w:rsidRDefault="0056424F" w:rsidP="003E03B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группах ГБДОУ обеспечена  возможность общения и совместной деятельности детей и взрослых, двигательной активности детей, а также возможность для уединения.</w:t>
      </w:r>
    </w:p>
    <w:p w14:paraId="31C9EE9B" w14:textId="77777777" w:rsidR="0056424F" w:rsidRDefault="0056424F" w:rsidP="003E03B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учитываются  национально-культурные особенности, в  группах оборудованы уголки для знакомства с родным городом Санкт-Петербургом.</w:t>
      </w:r>
    </w:p>
    <w:p w14:paraId="2AD37B9D" w14:textId="092C4C81" w:rsidR="003C403A" w:rsidRDefault="0056424F" w:rsidP="003E03B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Образовательное пространство групп ГБДОУ оснащено всеми необходимыми средствами обучения и восп</w:t>
      </w:r>
      <w:r w:rsidR="000F073F">
        <w:rPr>
          <w:rFonts w:ascii="Times New Roman" w:hAnsi="Times New Roman"/>
          <w:sz w:val="24"/>
          <w:szCs w:val="24"/>
        </w:rPr>
        <w:t>итания</w:t>
      </w:r>
      <w:r>
        <w:rPr>
          <w:rFonts w:ascii="Times New Roman" w:hAnsi="Times New Roman"/>
          <w:sz w:val="24"/>
          <w:szCs w:val="24"/>
        </w:rPr>
        <w:t xml:space="preserve">, соответствующими материалами, в том числе расходным игровым, спортивным инвентарем, как приобретенным, так и сделанным самостоятельно педагогами ГБДОУ и </w:t>
      </w:r>
      <w:r w:rsidR="005D2181">
        <w:rPr>
          <w:rFonts w:ascii="Times New Roman" w:hAnsi="Times New Roman"/>
          <w:sz w:val="24"/>
          <w:szCs w:val="24"/>
        </w:rPr>
        <w:t xml:space="preserve">родителями воспитанников. В 2023 </w:t>
      </w:r>
      <w:r>
        <w:rPr>
          <w:rFonts w:ascii="Times New Roman" w:hAnsi="Times New Roman"/>
          <w:sz w:val="24"/>
          <w:szCs w:val="24"/>
        </w:rPr>
        <w:t xml:space="preserve"> году образовательное пространство  групп и музыкально-физкультурного зала было поп</w:t>
      </w:r>
      <w:r w:rsidR="000F073F">
        <w:rPr>
          <w:rFonts w:ascii="Times New Roman" w:hAnsi="Times New Roman"/>
          <w:sz w:val="24"/>
          <w:szCs w:val="24"/>
        </w:rPr>
        <w:t xml:space="preserve">олнено </w:t>
      </w:r>
      <w:r>
        <w:rPr>
          <w:rFonts w:ascii="Times New Roman" w:hAnsi="Times New Roman"/>
          <w:sz w:val="24"/>
          <w:szCs w:val="24"/>
        </w:rPr>
        <w:t>атрибутами, различными развивающими пособиями, выполненными педагогами. Педагоги в течение всего года совершенствовали и пополняли развивающую  предметно-пространственную среду групп в соотве</w:t>
      </w:r>
      <w:r w:rsidR="00247E33">
        <w:rPr>
          <w:rFonts w:ascii="Times New Roman" w:hAnsi="Times New Roman"/>
          <w:sz w:val="24"/>
          <w:szCs w:val="24"/>
        </w:rPr>
        <w:t>тствии с  требованиями ФГОС ДО</w:t>
      </w:r>
      <w:r w:rsidR="009F45EA">
        <w:rPr>
          <w:rFonts w:ascii="Times New Roman" w:hAnsi="Times New Roman"/>
          <w:sz w:val="24"/>
          <w:szCs w:val="24"/>
        </w:rPr>
        <w:t xml:space="preserve">,  ФОП </w:t>
      </w:r>
      <w:proofErr w:type="gramStart"/>
      <w:r w:rsidR="009F45EA">
        <w:rPr>
          <w:rFonts w:ascii="Times New Roman" w:hAnsi="Times New Roman"/>
          <w:sz w:val="24"/>
          <w:szCs w:val="24"/>
        </w:rPr>
        <w:t>ДО</w:t>
      </w:r>
      <w:proofErr w:type="gramEnd"/>
      <w:r w:rsidR="00247E33">
        <w:rPr>
          <w:rFonts w:ascii="Times New Roman" w:hAnsi="Times New Roman"/>
          <w:sz w:val="24"/>
          <w:szCs w:val="24"/>
        </w:rPr>
        <w:t>.</w:t>
      </w:r>
    </w:p>
    <w:p w14:paraId="0E39FE92" w14:textId="77777777" w:rsidR="003E03B6" w:rsidRPr="00247E33" w:rsidRDefault="003E03B6" w:rsidP="003E03B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1E7D3EB" w14:textId="77777777" w:rsidR="00BC5917" w:rsidRPr="0033004D" w:rsidRDefault="003C403A" w:rsidP="003E03B6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300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Анализ динамики развития материаль</w:t>
      </w:r>
      <w:r w:rsidR="004E0F86" w:rsidRPr="003300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но-технической базы за  три</w:t>
      </w:r>
      <w:r w:rsidRPr="003300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года</w:t>
      </w:r>
    </w:p>
    <w:p w14:paraId="15B9D702" w14:textId="77777777" w:rsidR="00AF04BA" w:rsidRPr="0033004D" w:rsidRDefault="00AF04BA" w:rsidP="00AF04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96"/>
        <w:gridCol w:w="3279"/>
        <w:gridCol w:w="3280"/>
      </w:tblGrid>
      <w:tr w:rsidR="00546B82" w:rsidRPr="00AF04BA" w14:paraId="6C0B3170" w14:textId="77777777" w:rsidTr="004D2150">
        <w:tc>
          <w:tcPr>
            <w:tcW w:w="3296" w:type="dxa"/>
          </w:tcPr>
          <w:p w14:paraId="157A2C24" w14:textId="65D39C3E" w:rsidR="00546B82" w:rsidRPr="00AF04BA" w:rsidRDefault="00546B82" w:rsidP="00C1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79" w:type="dxa"/>
          </w:tcPr>
          <w:p w14:paraId="0AFC0E57" w14:textId="1E96F7BF" w:rsidR="00546B82" w:rsidRPr="00AF04BA" w:rsidRDefault="00546B82" w:rsidP="00C1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80" w:type="dxa"/>
          </w:tcPr>
          <w:p w14:paraId="02BEC7FF" w14:textId="06CFDB2D" w:rsidR="00546B82" w:rsidRPr="00AF04BA" w:rsidRDefault="009B4F03" w:rsidP="003E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546B82" w14:paraId="0255ABF6" w14:textId="77777777" w:rsidTr="004D2150">
        <w:trPr>
          <w:trHeight w:val="1917"/>
        </w:trPr>
        <w:tc>
          <w:tcPr>
            <w:tcW w:w="3296" w:type="dxa"/>
          </w:tcPr>
          <w:p w14:paraId="508B166B" w14:textId="77777777" w:rsidR="00546B82" w:rsidRDefault="00546B82" w:rsidP="0028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стационарных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группы, музыкальный зал и пищеблок – 5 штук</w:t>
            </w:r>
          </w:p>
          <w:p w14:paraId="02E7E79C" w14:textId="77777777" w:rsidR="00546B82" w:rsidRDefault="00546B82" w:rsidP="0028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посудомоечных машин – 3 штуки</w:t>
            </w:r>
          </w:p>
          <w:p w14:paraId="15AD02E6" w14:textId="77777777" w:rsidR="00546B82" w:rsidRDefault="00546B82" w:rsidP="0028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ноутбуков – 4 штуки</w:t>
            </w:r>
          </w:p>
          <w:p w14:paraId="2954E004" w14:textId="77777777" w:rsidR="00546B82" w:rsidRDefault="00546B82" w:rsidP="0028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МФУ – 1 штука</w:t>
            </w:r>
          </w:p>
          <w:p w14:paraId="3822B53F" w14:textId="77777777" w:rsidR="00546B82" w:rsidRDefault="00546B82" w:rsidP="0028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принтера – 1 штука</w:t>
            </w:r>
          </w:p>
          <w:p w14:paraId="269009C8" w14:textId="77777777" w:rsidR="00546B82" w:rsidRDefault="00546B82" w:rsidP="0028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игры, игрушки, физкультурное оборудование, костюмы</w:t>
            </w:r>
          </w:p>
          <w:p w14:paraId="7ED3F39A" w14:textId="77777777" w:rsidR="00546B82" w:rsidRDefault="00546B82" w:rsidP="0028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столы в группу (14 штук)</w:t>
            </w:r>
          </w:p>
          <w:p w14:paraId="2E64CCB0" w14:textId="243552C2" w:rsidR="00546B82" w:rsidRDefault="00546B82" w:rsidP="00A42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мебели в методический кабинет</w:t>
            </w:r>
          </w:p>
        </w:tc>
        <w:tc>
          <w:tcPr>
            <w:tcW w:w="3279" w:type="dxa"/>
          </w:tcPr>
          <w:p w14:paraId="6089E310" w14:textId="77777777" w:rsidR="00546B82" w:rsidRDefault="00546B82" w:rsidP="0028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посуды</w:t>
            </w:r>
          </w:p>
          <w:p w14:paraId="24D8CA5C" w14:textId="77777777" w:rsidR="00546B82" w:rsidRDefault="00546B82" w:rsidP="0028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светодиодных ламп в 2-х группах</w:t>
            </w:r>
          </w:p>
          <w:p w14:paraId="2BD7F454" w14:textId="77777777" w:rsidR="00546B82" w:rsidRDefault="00546B82" w:rsidP="0028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самоспасателей</w:t>
            </w:r>
            <w:proofErr w:type="spellEnd"/>
          </w:p>
          <w:p w14:paraId="16C50A3E" w14:textId="77777777" w:rsidR="00546B82" w:rsidRDefault="00546B82" w:rsidP="0028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F77AD" w14:textId="20AB23D2" w:rsidR="00546B82" w:rsidRPr="00F103E8" w:rsidRDefault="00546B82" w:rsidP="00A4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14:paraId="19EB6B8B" w14:textId="32D282F0" w:rsidR="00546B82" w:rsidRDefault="009B4F03" w:rsidP="003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стеллажей для игр и пособий в младшую группу</w:t>
            </w:r>
          </w:p>
          <w:p w14:paraId="50F5EEED" w14:textId="1D75FDE2" w:rsidR="009B4F03" w:rsidRDefault="009B4F03" w:rsidP="003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двухсторонних диванов для раздевалки старшей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шт.)</w:t>
            </w:r>
          </w:p>
          <w:p w14:paraId="1A0FEFD2" w14:textId="4FA5DAEB" w:rsidR="009B4F03" w:rsidRDefault="009B4F03" w:rsidP="003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двухсекционных моечных ванн на пищеблок ( 2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46C3A2" w14:textId="4101F4F7" w:rsidR="00546B82" w:rsidRDefault="009F324A" w:rsidP="003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</w:t>
            </w:r>
            <w:r w:rsidR="009B4F0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r w:rsidR="009B4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9B4F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B4F03">
              <w:rPr>
                <w:rFonts w:ascii="Times New Roman" w:hAnsi="Times New Roman" w:cs="Times New Roman"/>
                <w:sz w:val="24"/>
                <w:szCs w:val="24"/>
              </w:rPr>
              <w:t>гастроёмкостей</w:t>
            </w:r>
            <w:proofErr w:type="spellEnd"/>
            <w:r w:rsidR="009B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пищеблок</w:t>
            </w:r>
          </w:p>
          <w:p w14:paraId="6C66DC70" w14:textId="4A5DD6BF" w:rsidR="009B4F03" w:rsidRPr="006A020A" w:rsidRDefault="006A020A" w:rsidP="003E0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станция</w:t>
            </w:r>
            <w:r w:rsidR="009B4F03" w:rsidRPr="006A0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(2 </w:t>
            </w:r>
            <w:proofErr w:type="spellStart"/>
            <w:proofErr w:type="gramStart"/>
            <w:r w:rsidR="009B4F03" w:rsidRPr="006A0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  <w:r w:rsidR="009B4F03" w:rsidRPr="006A0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7F4FB0F" w14:textId="093252C6" w:rsidR="009B4F03" w:rsidRDefault="009B4F03" w:rsidP="003E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развивающих игр и игрушек на разные возрастные группы</w:t>
            </w:r>
          </w:p>
          <w:p w14:paraId="750956D9" w14:textId="3DB6DDE5" w:rsidR="00546B82" w:rsidRPr="00F103E8" w:rsidRDefault="00546B82" w:rsidP="003E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17" w14:paraId="002ACD7E" w14:textId="77777777" w:rsidTr="004D2150">
        <w:trPr>
          <w:trHeight w:val="765"/>
        </w:trPr>
        <w:tc>
          <w:tcPr>
            <w:tcW w:w="9855" w:type="dxa"/>
            <w:gridSpan w:val="3"/>
          </w:tcPr>
          <w:p w14:paraId="2BB2A9DA" w14:textId="05DBEDB7" w:rsidR="00BC5917" w:rsidRPr="007E7A94" w:rsidRDefault="00BC5917" w:rsidP="003E03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BE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</w:t>
            </w:r>
            <w:r w:rsidR="00330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ие канцелярских товаров, </w:t>
            </w:r>
            <w:r w:rsidRPr="002F5B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мягкого инвентаря</w:t>
            </w:r>
            <w:r w:rsidR="006E09A9">
              <w:rPr>
                <w:rFonts w:ascii="Times New Roman" w:hAnsi="Times New Roman"/>
                <w:color w:val="000000"/>
                <w:sz w:val="24"/>
                <w:szCs w:val="24"/>
              </w:rPr>
              <w:t>, бытовых хозяйственных товаров</w:t>
            </w:r>
            <w:r w:rsidR="008575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дератизация, дезинфекция, </w:t>
            </w:r>
            <w:r w:rsidR="0033004D">
              <w:rPr>
                <w:rFonts w:ascii="Times New Roman" w:hAnsi="Times New Roman"/>
                <w:color w:val="000000"/>
                <w:sz w:val="24"/>
                <w:szCs w:val="24"/>
              </w:rPr>
              <w:t>поставка песка,</w:t>
            </w:r>
            <w:r w:rsidR="008575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и техническое обслуживание элеваторного узла, техническое обслуживание оборудования детского сада</w:t>
            </w:r>
            <w:r w:rsidR="007E7A9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051A1539" w14:textId="77777777" w:rsidR="0056424F" w:rsidRPr="003E03B6" w:rsidRDefault="0056424F" w:rsidP="00C905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14:paraId="54ACD2E5" w14:textId="77777777" w:rsidR="003E03B6" w:rsidRDefault="00AF04BA" w:rsidP="00AF0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5238355" w14:textId="77777777" w:rsidR="00AF04BA" w:rsidRPr="00AF04BA" w:rsidRDefault="00AF04BA" w:rsidP="003E0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BA">
        <w:rPr>
          <w:rFonts w:ascii="Times New Roman" w:hAnsi="Times New Roman" w:cs="Times New Roman"/>
          <w:sz w:val="24"/>
          <w:szCs w:val="24"/>
        </w:rPr>
        <w:t>Выделены приоритетные направления развития материально-технической базы</w:t>
      </w:r>
    </w:p>
    <w:p w14:paraId="3E7202EF" w14:textId="77777777" w:rsidR="00AF04BA" w:rsidRPr="00AF04BA" w:rsidRDefault="00AF04BA" w:rsidP="0022706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BA">
        <w:rPr>
          <w:rFonts w:ascii="Times New Roman" w:hAnsi="Times New Roman" w:cs="Times New Roman"/>
          <w:sz w:val="24"/>
          <w:szCs w:val="24"/>
        </w:rPr>
        <w:t>Ремонт фасада</w:t>
      </w:r>
    </w:p>
    <w:p w14:paraId="36E7675D" w14:textId="77777777" w:rsidR="00AF04BA" w:rsidRPr="00AF04BA" w:rsidRDefault="00AF04BA" w:rsidP="0022706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BA">
        <w:rPr>
          <w:rFonts w:ascii="Times New Roman" w:hAnsi="Times New Roman" w:cs="Times New Roman"/>
          <w:sz w:val="24"/>
          <w:szCs w:val="24"/>
        </w:rPr>
        <w:t>Ремонт крылец</w:t>
      </w:r>
    </w:p>
    <w:p w14:paraId="66751AC6" w14:textId="77777777" w:rsidR="00AF04BA" w:rsidRDefault="00AF04BA" w:rsidP="0022706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BA">
        <w:rPr>
          <w:rFonts w:ascii="Times New Roman" w:hAnsi="Times New Roman" w:cs="Times New Roman"/>
          <w:sz w:val="24"/>
          <w:szCs w:val="24"/>
        </w:rPr>
        <w:t>Установка теневых навесов на прогулочных площадках</w:t>
      </w:r>
    </w:p>
    <w:p w14:paraId="3590FC6A" w14:textId="77777777" w:rsidR="00A03C26" w:rsidRPr="00A42793" w:rsidRDefault="00103E6A" w:rsidP="00A427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6C44">
        <w:rPr>
          <w:rFonts w:ascii="Times New Roman" w:hAnsi="Times New Roman" w:cs="Times New Roman"/>
          <w:color w:val="000000" w:themeColor="text1"/>
          <w:sz w:val="24"/>
          <w:szCs w:val="24"/>
        </w:rPr>
        <w:t>Установка видеодомофонов</w:t>
      </w:r>
    </w:p>
    <w:p w14:paraId="16304A39" w14:textId="19FFDF98" w:rsidR="000F073F" w:rsidRPr="000F073F" w:rsidRDefault="00161DCA" w:rsidP="0022706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</w:t>
      </w:r>
      <w:r w:rsidR="000F073F">
        <w:rPr>
          <w:rFonts w:ascii="Times New Roman" w:hAnsi="Times New Roman" w:cs="Times New Roman"/>
          <w:sz w:val="24"/>
          <w:szCs w:val="24"/>
        </w:rPr>
        <w:t xml:space="preserve"> принтеров для работы педагогов.</w:t>
      </w:r>
    </w:p>
    <w:p w14:paraId="559C2CC5" w14:textId="77777777" w:rsidR="000F073F" w:rsidRPr="00D22242" w:rsidRDefault="000F073F" w:rsidP="0022706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развивающих игр и игрушек.</w:t>
      </w:r>
    </w:p>
    <w:p w14:paraId="54B37453" w14:textId="4E9DB782" w:rsidR="0033004D" w:rsidRPr="0033004D" w:rsidRDefault="00D22242" w:rsidP="003300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оборудования на пищеблок</w:t>
      </w:r>
      <w:r w:rsidRPr="00D2224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овощечис</w:t>
      </w:r>
      <w:r w:rsidR="0033004D">
        <w:rPr>
          <w:rFonts w:ascii="Times New Roman" w:hAnsi="Times New Roman" w:cs="Times New Roman"/>
          <w:sz w:val="24"/>
          <w:szCs w:val="24"/>
        </w:rPr>
        <w:t>тка, мясоруб</w:t>
      </w:r>
      <w:r w:rsidR="008439C5">
        <w:rPr>
          <w:rFonts w:ascii="Times New Roman" w:hAnsi="Times New Roman" w:cs="Times New Roman"/>
          <w:sz w:val="24"/>
          <w:szCs w:val="24"/>
        </w:rPr>
        <w:t>ка, овощерезка</w:t>
      </w:r>
      <w:r w:rsidR="0033004D">
        <w:rPr>
          <w:rFonts w:ascii="Times New Roman" w:hAnsi="Times New Roman" w:cs="Times New Roman"/>
          <w:sz w:val="24"/>
          <w:szCs w:val="24"/>
        </w:rPr>
        <w:t>.</w:t>
      </w:r>
    </w:p>
    <w:p w14:paraId="1D730269" w14:textId="77777777" w:rsidR="000F073F" w:rsidRPr="00A42793" w:rsidRDefault="000F073F" w:rsidP="00A427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0303695" w14:textId="77777777" w:rsidR="000F073F" w:rsidRPr="00326983" w:rsidRDefault="000F073F" w:rsidP="000F073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4AAD410" w14:textId="77777777" w:rsidR="00992AB6" w:rsidRDefault="0056424F" w:rsidP="003E03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C40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Материально-техническая база ГБДОУ соответствует ФГОС ДО, требованиями </w:t>
      </w:r>
      <w:proofErr w:type="spellStart"/>
      <w:r w:rsidRPr="003C40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СанПина</w:t>
      </w:r>
      <w:proofErr w:type="spellEnd"/>
      <w:r w:rsidRPr="003C40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 правилам противопожарной безопасности, требованиям техники безопасности и охраны труда</w:t>
      </w:r>
    </w:p>
    <w:p w14:paraId="18962CCD" w14:textId="77777777" w:rsidR="00D003F3" w:rsidRDefault="00D003F3" w:rsidP="003E03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tbl>
      <w:tblPr>
        <w:tblStyle w:val="a5"/>
        <w:tblW w:w="10144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3085"/>
        <w:gridCol w:w="4224"/>
        <w:gridCol w:w="2835"/>
      </w:tblGrid>
      <w:tr w:rsidR="00D003F3" w:rsidRPr="003E03B6" w14:paraId="32F92392" w14:textId="77777777" w:rsidTr="003E03B6">
        <w:tc>
          <w:tcPr>
            <w:tcW w:w="3085" w:type="dxa"/>
            <w:vAlign w:val="center"/>
          </w:tcPr>
          <w:p w14:paraId="544176C9" w14:textId="77777777" w:rsidR="00D003F3" w:rsidRPr="003E03B6" w:rsidRDefault="00D003F3" w:rsidP="003E03B6">
            <w:pPr>
              <w:pStyle w:val="a3"/>
              <w:ind w:left="0"/>
              <w:jc w:val="center"/>
              <w:rPr>
                <w:rFonts w:ascii="NotoSans" w:hAnsi="NotoSans" w:cs="Arial"/>
              </w:rPr>
            </w:pPr>
            <w:r w:rsidRPr="003E03B6">
              <w:rPr>
                <w:rFonts w:ascii="NotoSans" w:hAnsi="NotoSans" w:cs="Arial"/>
              </w:rPr>
              <w:t>Наименование органа, осуществляющего проведение контрольные мероприятия</w:t>
            </w:r>
          </w:p>
        </w:tc>
        <w:tc>
          <w:tcPr>
            <w:tcW w:w="4224" w:type="dxa"/>
            <w:vAlign w:val="center"/>
          </w:tcPr>
          <w:p w14:paraId="6E76CD57" w14:textId="77777777" w:rsidR="00D003F3" w:rsidRPr="003E03B6" w:rsidRDefault="00D003F3" w:rsidP="003E03B6">
            <w:pPr>
              <w:pStyle w:val="a3"/>
              <w:ind w:left="0"/>
              <w:jc w:val="center"/>
              <w:rPr>
                <w:rFonts w:ascii="NotoSans" w:hAnsi="NotoSans" w:cs="Arial"/>
              </w:rPr>
            </w:pPr>
            <w:r w:rsidRPr="003E03B6">
              <w:rPr>
                <w:rFonts w:ascii="NotoSans" w:hAnsi="NotoSans" w:cs="Arial"/>
              </w:rPr>
              <w:t>План (тема) контрольного мероприятия</w:t>
            </w:r>
          </w:p>
        </w:tc>
        <w:tc>
          <w:tcPr>
            <w:tcW w:w="2835" w:type="dxa"/>
            <w:vAlign w:val="center"/>
          </w:tcPr>
          <w:p w14:paraId="5EB07804" w14:textId="77777777" w:rsidR="00D003F3" w:rsidRPr="003E03B6" w:rsidRDefault="00D003F3" w:rsidP="003E03B6">
            <w:pPr>
              <w:pStyle w:val="a3"/>
              <w:ind w:left="0"/>
              <w:jc w:val="center"/>
              <w:rPr>
                <w:rFonts w:ascii="NotoSans" w:hAnsi="NotoSans" w:cs="Arial"/>
              </w:rPr>
            </w:pPr>
            <w:r w:rsidRPr="003E03B6">
              <w:rPr>
                <w:rFonts w:ascii="NotoSans" w:hAnsi="NotoSans" w:cs="Arial"/>
              </w:rPr>
              <w:t>Период проведения контрольного мероприятия</w:t>
            </w:r>
          </w:p>
        </w:tc>
      </w:tr>
      <w:tr w:rsidR="00161DCA" w:rsidRPr="003E03B6" w14:paraId="65F73830" w14:textId="77777777" w:rsidTr="003E03B6">
        <w:tc>
          <w:tcPr>
            <w:tcW w:w="3085" w:type="dxa"/>
            <w:vAlign w:val="center"/>
          </w:tcPr>
          <w:p w14:paraId="6226CBB1" w14:textId="49D2C5AB" w:rsidR="00161DCA" w:rsidRPr="003E03B6" w:rsidRDefault="00161DCA" w:rsidP="00161DCA">
            <w:pPr>
              <w:pStyle w:val="a3"/>
              <w:ind w:left="0"/>
              <w:rPr>
                <w:rFonts w:ascii="NotoSans" w:hAnsi="NotoSans" w:cs="Arial"/>
              </w:rPr>
            </w:pPr>
            <w:r>
              <w:rPr>
                <w:rFonts w:ascii="NotoSans" w:hAnsi="NotoSans" w:cs="Arial"/>
              </w:rPr>
              <w:t>Управление социального питания</w:t>
            </w:r>
          </w:p>
        </w:tc>
        <w:tc>
          <w:tcPr>
            <w:tcW w:w="4224" w:type="dxa"/>
            <w:vAlign w:val="center"/>
          </w:tcPr>
          <w:p w14:paraId="056125F6" w14:textId="39B0A0D1" w:rsidR="00161DCA" w:rsidRPr="003E03B6" w:rsidRDefault="00161DCA" w:rsidP="00161DCA">
            <w:pPr>
              <w:pStyle w:val="a3"/>
              <w:ind w:left="0"/>
              <w:rPr>
                <w:rFonts w:ascii="NotoSans" w:hAnsi="NotoSans" w:cs="Arial"/>
              </w:rPr>
            </w:pPr>
            <w:r>
              <w:rPr>
                <w:rFonts w:ascii="NotoSans" w:hAnsi="NotoSans" w:cs="Arial"/>
              </w:rPr>
              <w:t>Оценка уровня организации социального питания</w:t>
            </w:r>
          </w:p>
        </w:tc>
        <w:tc>
          <w:tcPr>
            <w:tcW w:w="2835" w:type="dxa"/>
            <w:vAlign w:val="center"/>
          </w:tcPr>
          <w:p w14:paraId="7AFA0DFA" w14:textId="48164F5C" w:rsidR="00161DCA" w:rsidRPr="003E03B6" w:rsidRDefault="00161DCA" w:rsidP="00161DCA">
            <w:pPr>
              <w:pStyle w:val="a3"/>
              <w:ind w:left="0"/>
              <w:rPr>
                <w:rFonts w:ascii="NotoSans" w:hAnsi="NotoSans" w:cs="Arial"/>
              </w:rPr>
            </w:pPr>
            <w:r>
              <w:rPr>
                <w:rFonts w:ascii="NotoSans" w:hAnsi="NotoSans" w:cs="Arial"/>
              </w:rPr>
              <w:t>18.05.2023</w:t>
            </w:r>
          </w:p>
        </w:tc>
      </w:tr>
      <w:tr w:rsidR="00161DCA" w:rsidRPr="003E03B6" w14:paraId="7E1C0C88" w14:textId="77777777" w:rsidTr="003E03B6">
        <w:tc>
          <w:tcPr>
            <w:tcW w:w="3085" w:type="dxa"/>
            <w:vAlign w:val="center"/>
          </w:tcPr>
          <w:p w14:paraId="6BAC676C" w14:textId="07523B3B" w:rsidR="00161DCA" w:rsidRDefault="00161DCA" w:rsidP="00161DCA">
            <w:pPr>
              <w:pStyle w:val="a3"/>
              <w:ind w:left="0"/>
              <w:rPr>
                <w:rFonts w:ascii="NotoSans" w:hAnsi="NotoSans" w:cs="Arial"/>
              </w:rPr>
            </w:pPr>
            <w:r>
              <w:rPr>
                <w:rFonts w:ascii="NotoSans" w:hAnsi="NotoSans" w:cs="Arial"/>
              </w:rPr>
              <w:t>Управление Федеральной службы по надзору в сфере защиты прав потребителей и благополучия человека по городу Санкт-Петербургу</w:t>
            </w:r>
          </w:p>
        </w:tc>
        <w:tc>
          <w:tcPr>
            <w:tcW w:w="4224" w:type="dxa"/>
            <w:vAlign w:val="center"/>
          </w:tcPr>
          <w:p w14:paraId="500894F7" w14:textId="0A2C7BE3" w:rsidR="00161DCA" w:rsidRDefault="00161DCA" w:rsidP="00161DCA">
            <w:pPr>
              <w:pStyle w:val="a3"/>
              <w:ind w:left="0"/>
              <w:rPr>
                <w:rFonts w:ascii="NotoSans" w:hAnsi="NotoSans" w:cs="Arial"/>
              </w:rPr>
            </w:pPr>
            <w:r>
              <w:rPr>
                <w:rFonts w:ascii="NotoSans" w:hAnsi="NotoSans" w:cs="Arial"/>
              </w:rPr>
              <w:t>Профилактический визит</w:t>
            </w:r>
          </w:p>
        </w:tc>
        <w:tc>
          <w:tcPr>
            <w:tcW w:w="2835" w:type="dxa"/>
            <w:vAlign w:val="center"/>
          </w:tcPr>
          <w:p w14:paraId="7447B5F2" w14:textId="78B7079E" w:rsidR="00161DCA" w:rsidRDefault="00161DCA" w:rsidP="00161DCA">
            <w:pPr>
              <w:pStyle w:val="a3"/>
              <w:ind w:left="0"/>
              <w:rPr>
                <w:rFonts w:ascii="NotoSans" w:hAnsi="NotoSans" w:cs="Arial"/>
              </w:rPr>
            </w:pPr>
            <w:r>
              <w:rPr>
                <w:rFonts w:ascii="NotoSans" w:hAnsi="NotoSans" w:cs="Arial"/>
              </w:rPr>
              <w:t>09.02.2023</w:t>
            </w:r>
          </w:p>
        </w:tc>
      </w:tr>
      <w:tr w:rsidR="00D22242" w:rsidRPr="003E03B6" w14:paraId="1A0A7403" w14:textId="77777777" w:rsidTr="003E03B6">
        <w:tc>
          <w:tcPr>
            <w:tcW w:w="3085" w:type="dxa"/>
            <w:vAlign w:val="center"/>
          </w:tcPr>
          <w:p w14:paraId="26477254" w14:textId="2F000AA3" w:rsidR="00D22242" w:rsidRPr="003E03B6" w:rsidRDefault="00E47BF5" w:rsidP="003E03B6">
            <w:pPr>
              <w:pStyle w:val="a3"/>
              <w:ind w:left="0"/>
              <w:rPr>
                <w:rFonts w:ascii="NotoSans" w:hAnsi="NotoSans" w:cs="Arial"/>
              </w:rPr>
            </w:pPr>
            <w:r>
              <w:rPr>
                <w:rFonts w:ascii="NotoSans" w:hAnsi="NotoSans" w:cs="Arial"/>
              </w:rPr>
              <w:t xml:space="preserve">Управление по Невскому району Главного управления МЧС России по </w:t>
            </w:r>
            <w:proofErr w:type="spellStart"/>
            <w:r>
              <w:rPr>
                <w:rFonts w:ascii="NotoSans" w:hAnsi="NotoSans" w:cs="Arial"/>
              </w:rPr>
              <w:t>г.Санкт</w:t>
            </w:r>
            <w:proofErr w:type="spellEnd"/>
            <w:r>
              <w:rPr>
                <w:rFonts w:ascii="NotoSans" w:hAnsi="NotoSans" w:cs="Arial"/>
              </w:rPr>
              <w:t>-Петербургу</w:t>
            </w:r>
          </w:p>
        </w:tc>
        <w:tc>
          <w:tcPr>
            <w:tcW w:w="4224" w:type="dxa"/>
            <w:vAlign w:val="center"/>
          </w:tcPr>
          <w:p w14:paraId="1DF9C6CD" w14:textId="403438F9" w:rsidR="00D22242" w:rsidRPr="003E03B6" w:rsidRDefault="00E47BF5" w:rsidP="003E03B6">
            <w:pPr>
              <w:pStyle w:val="a3"/>
              <w:ind w:left="0"/>
              <w:rPr>
                <w:rFonts w:ascii="NotoSans" w:hAnsi="NotoSans" w:cs="Arial"/>
              </w:rPr>
            </w:pPr>
            <w:r>
              <w:rPr>
                <w:rFonts w:ascii="NotoSans" w:hAnsi="NotoSans" w:cs="Arial"/>
              </w:rPr>
              <w:t>Профилактическая беседа</w:t>
            </w:r>
          </w:p>
        </w:tc>
        <w:tc>
          <w:tcPr>
            <w:tcW w:w="2835" w:type="dxa"/>
            <w:vAlign w:val="center"/>
          </w:tcPr>
          <w:p w14:paraId="124C73FD" w14:textId="3C305955" w:rsidR="00D22242" w:rsidRPr="00990B5F" w:rsidRDefault="00161DCA" w:rsidP="003E03B6">
            <w:pPr>
              <w:pStyle w:val="a3"/>
              <w:ind w:left="0"/>
              <w:rPr>
                <w:rFonts w:ascii="NotoSans" w:hAnsi="NotoSans" w:cs="Arial"/>
                <w:color w:val="000000" w:themeColor="text1"/>
              </w:rPr>
            </w:pPr>
            <w:r>
              <w:rPr>
                <w:rFonts w:ascii="NotoSans" w:hAnsi="NotoSans" w:cs="Arial"/>
                <w:color w:val="000000" w:themeColor="text1"/>
              </w:rPr>
              <w:t>27.07.2023</w:t>
            </w:r>
          </w:p>
        </w:tc>
      </w:tr>
      <w:tr w:rsidR="00E47BF5" w:rsidRPr="003E03B6" w14:paraId="55E1E886" w14:textId="77777777" w:rsidTr="003E03B6">
        <w:tc>
          <w:tcPr>
            <w:tcW w:w="3085" w:type="dxa"/>
            <w:vAlign w:val="center"/>
          </w:tcPr>
          <w:p w14:paraId="6C6FC9BB" w14:textId="6FCD0E4A" w:rsidR="00E47BF5" w:rsidRDefault="006C292D" w:rsidP="003E03B6">
            <w:pPr>
              <w:pStyle w:val="a3"/>
              <w:ind w:left="0"/>
              <w:rPr>
                <w:rFonts w:ascii="NotoSans" w:hAnsi="NotoSans" w:cs="Arial"/>
              </w:rPr>
            </w:pPr>
            <w:r>
              <w:rPr>
                <w:rFonts w:ascii="NotoSans" w:hAnsi="NotoSans" w:cs="Arial"/>
              </w:rPr>
              <w:t>СПб ГКУ «ПСО Невского района»</w:t>
            </w:r>
          </w:p>
        </w:tc>
        <w:tc>
          <w:tcPr>
            <w:tcW w:w="4224" w:type="dxa"/>
            <w:vAlign w:val="center"/>
          </w:tcPr>
          <w:p w14:paraId="179B0166" w14:textId="30548DDF" w:rsidR="00E47BF5" w:rsidRDefault="00E47BF5" w:rsidP="003E03B6">
            <w:pPr>
              <w:pStyle w:val="a3"/>
              <w:ind w:left="0"/>
              <w:rPr>
                <w:rFonts w:ascii="NotoSans" w:hAnsi="NotoSans" w:cs="Arial"/>
              </w:rPr>
            </w:pPr>
            <w:r>
              <w:rPr>
                <w:rFonts w:ascii="NotoSans" w:hAnsi="NotoSans" w:cs="Arial"/>
              </w:rPr>
              <w:t>Пожарно-профилактическое мероприятие по соблюдению требований пожарной безопасности</w:t>
            </w:r>
          </w:p>
        </w:tc>
        <w:tc>
          <w:tcPr>
            <w:tcW w:w="2835" w:type="dxa"/>
            <w:vAlign w:val="center"/>
          </w:tcPr>
          <w:p w14:paraId="30916BD0" w14:textId="32CBCF3E" w:rsidR="00E47BF5" w:rsidRDefault="00161DCA" w:rsidP="003E03B6">
            <w:pPr>
              <w:pStyle w:val="a3"/>
              <w:ind w:left="0"/>
              <w:rPr>
                <w:rFonts w:ascii="NotoSans" w:hAnsi="NotoSans" w:cs="Arial"/>
                <w:color w:val="000000" w:themeColor="text1"/>
              </w:rPr>
            </w:pPr>
            <w:r>
              <w:rPr>
                <w:rFonts w:ascii="NotoSans" w:hAnsi="NotoSans" w:cs="Arial"/>
                <w:color w:val="000000" w:themeColor="text1"/>
              </w:rPr>
              <w:t>14.08.2023</w:t>
            </w:r>
          </w:p>
        </w:tc>
      </w:tr>
    </w:tbl>
    <w:p w14:paraId="1E1150AD" w14:textId="77777777" w:rsidR="00F103E8" w:rsidRDefault="00F103E8" w:rsidP="003E03B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1219"/>
        <w:gridCol w:w="1602"/>
        <w:gridCol w:w="1185"/>
        <w:gridCol w:w="1139"/>
        <w:gridCol w:w="2530"/>
        <w:gridCol w:w="2498"/>
      </w:tblGrid>
      <w:tr w:rsidR="00523584" w14:paraId="0CB84F62" w14:textId="77777777" w:rsidTr="00E65DA0">
        <w:tc>
          <w:tcPr>
            <w:tcW w:w="1219" w:type="dxa"/>
            <w:vAlign w:val="center"/>
          </w:tcPr>
          <w:p w14:paraId="1950B3CF" w14:textId="77777777" w:rsidR="00523584" w:rsidRPr="00A03C26" w:rsidRDefault="00523584" w:rsidP="003E03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АПС</w:t>
            </w:r>
          </w:p>
        </w:tc>
        <w:tc>
          <w:tcPr>
            <w:tcW w:w="1602" w:type="dxa"/>
            <w:vAlign w:val="center"/>
          </w:tcPr>
          <w:p w14:paraId="480EDBCF" w14:textId="77777777" w:rsidR="00523584" w:rsidRPr="00A03C26" w:rsidRDefault="00523584" w:rsidP="003E03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C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«Тревожная» кнопка</w:t>
            </w:r>
          </w:p>
        </w:tc>
        <w:tc>
          <w:tcPr>
            <w:tcW w:w="1185" w:type="dxa"/>
            <w:vAlign w:val="center"/>
          </w:tcPr>
          <w:p w14:paraId="7D1380F4" w14:textId="77777777" w:rsidR="00523584" w:rsidRPr="00A03C26" w:rsidRDefault="00523584" w:rsidP="003E03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Домофон</w:t>
            </w:r>
          </w:p>
        </w:tc>
        <w:tc>
          <w:tcPr>
            <w:tcW w:w="1139" w:type="dxa"/>
            <w:vAlign w:val="center"/>
          </w:tcPr>
          <w:p w14:paraId="7047169C" w14:textId="77777777" w:rsidR="00523584" w:rsidRPr="00A03C26" w:rsidRDefault="00523584" w:rsidP="003E03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C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2530" w:type="dxa"/>
            <w:vAlign w:val="center"/>
          </w:tcPr>
          <w:p w14:paraId="723B562E" w14:textId="77777777" w:rsidR="00523584" w:rsidRPr="00A03C26" w:rsidRDefault="00523584" w:rsidP="003E03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Паспорт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антитерраристической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защищенности</w:t>
            </w:r>
          </w:p>
        </w:tc>
        <w:tc>
          <w:tcPr>
            <w:tcW w:w="2498" w:type="dxa"/>
            <w:vAlign w:val="center"/>
          </w:tcPr>
          <w:p w14:paraId="6966181F" w14:textId="77777777" w:rsidR="00523584" w:rsidRPr="00A03C26" w:rsidRDefault="00523584" w:rsidP="003E03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C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видеонаблюдения</w:t>
            </w:r>
          </w:p>
        </w:tc>
      </w:tr>
      <w:tr w:rsidR="00523584" w14:paraId="3355900F" w14:textId="77777777" w:rsidTr="00E65DA0">
        <w:trPr>
          <w:trHeight w:val="721"/>
        </w:trPr>
        <w:tc>
          <w:tcPr>
            <w:tcW w:w="1219" w:type="dxa"/>
            <w:vAlign w:val="center"/>
          </w:tcPr>
          <w:p w14:paraId="15CA0838" w14:textId="77777777" w:rsidR="00523584" w:rsidRPr="00A03C26" w:rsidRDefault="00523584" w:rsidP="003E03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C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602" w:type="dxa"/>
            <w:vAlign w:val="center"/>
          </w:tcPr>
          <w:p w14:paraId="02AA06DE" w14:textId="77777777" w:rsidR="00523584" w:rsidRDefault="00523584" w:rsidP="003E03B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03C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85" w:type="dxa"/>
            <w:vAlign w:val="center"/>
          </w:tcPr>
          <w:p w14:paraId="4FD620CE" w14:textId="77777777" w:rsidR="00523584" w:rsidRDefault="00523584" w:rsidP="003E03B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03C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139" w:type="dxa"/>
            <w:vAlign w:val="center"/>
          </w:tcPr>
          <w:p w14:paraId="64B5547B" w14:textId="77777777" w:rsidR="00523584" w:rsidRDefault="00523584" w:rsidP="003E03B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03C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30" w:type="dxa"/>
            <w:vAlign w:val="center"/>
          </w:tcPr>
          <w:p w14:paraId="1B76D4C4" w14:textId="77777777" w:rsidR="00523584" w:rsidRDefault="00523584" w:rsidP="003E03B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03C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498" w:type="dxa"/>
            <w:vAlign w:val="center"/>
          </w:tcPr>
          <w:p w14:paraId="38CD3420" w14:textId="77777777" w:rsidR="00523584" w:rsidRDefault="00523584" w:rsidP="003E03B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03C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</w:tbl>
    <w:p w14:paraId="74846085" w14:textId="77777777" w:rsidR="00315FA5" w:rsidRDefault="00315FA5" w:rsidP="00B4043D">
      <w:pPr>
        <w:spacing w:after="0" w:line="240" w:lineRule="auto"/>
        <w:rPr>
          <w:rFonts w:ascii="Times New Roman" w:eastAsia="SimSun" w:hAnsi="Times New Roman" w:cs="Times New Roman"/>
          <w:i/>
          <w:color w:val="00000A"/>
          <w:sz w:val="24"/>
          <w:szCs w:val="24"/>
          <w:lang w:eastAsia="zh-CN" w:bidi="hi-IN"/>
        </w:rPr>
      </w:pPr>
    </w:p>
    <w:p w14:paraId="1577BCB0" w14:textId="77777777" w:rsidR="00315FA5" w:rsidRDefault="00315FA5" w:rsidP="003E03B6">
      <w:pPr>
        <w:spacing w:after="0" w:line="240" w:lineRule="auto"/>
        <w:jc w:val="center"/>
        <w:rPr>
          <w:rFonts w:ascii="Times New Roman" w:eastAsia="SimSun" w:hAnsi="Times New Roman" w:cs="Times New Roman"/>
          <w:i/>
          <w:color w:val="00000A"/>
          <w:sz w:val="24"/>
          <w:szCs w:val="24"/>
          <w:lang w:eastAsia="zh-CN" w:bidi="hi-IN"/>
        </w:rPr>
      </w:pPr>
    </w:p>
    <w:p w14:paraId="28AA2538" w14:textId="77777777" w:rsidR="006C292D" w:rsidRDefault="006C292D" w:rsidP="003E03B6">
      <w:pPr>
        <w:spacing w:after="0" w:line="240" w:lineRule="auto"/>
        <w:jc w:val="center"/>
        <w:rPr>
          <w:rFonts w:ascii="Times New Roman" w:eastAsia="SimSun" w:hAnsi="Times New Roman" w:cs="Times New Roman"/>
          <w:i/>
          <w:color w:val="00000A"/>
          <w:sz w:val="24"/>
          <w:szCs w:val="24"/>
          <w:lang w:eastAsia="zh-CN" w:bidi="hi-IN"/>
        </w:rPr>
      </w:pPr>
    </w:p>
    <w:p w14:paraId="1395D623" w14:textId="77777777" w:rsidR="008439C5" w:rsidRDefault="008439C5" w:rsidP="003E03B6">
      <w:pPr>
        <w:spacing w:after="0" w:line="240" w:lineRule="auto"/>
        <w:jc w:val="center"/>
        <w:rPr>
          <w:rFonts w:ascii="Times New Roman" w:eastAsia="SimSun" w:hAnsi="Times New Roman" w:cs="Times New Roman"/>
          <w:i/>
          <w:color w:val="00000A"/>
          <w:sz w:val="24"/>
          <w:szCs w:val="24"/>
          <w:lang w:eastAsia="zh-CN" w:bidi="hi-IN"/>
        </w:rPr>
      </w:pPr>
    </w:p>
    <w:p w14:paraId="578ACA0A" w14:textId="77777777" w:rsidR="00DF3855" w:rsidRDefault="00DF3855" w:rsidP="003E03B6">
      <w:pPr>
        <w:spacing w:after="0" w:line="240" w:lineRule="auto"/>
        <w:jc w:val="center"/>
        <w:rPr>
          <w:rFonts w:ascii="Times New Roman" w:eastAsia="SimSun" w:hAnsi="Times New Roman" w:cs="Times New Roman"/>
          <w:i/>
          <w:color w:val="00000A"/>
          <w:sz w:val="24"/>
          <w:szCs w:val="24"/>
          <w:lang w:eastAsia="zh-CN" w:bidi="hi-IN"/>
        </w:rPr>
      </w:pPr>
    </w:p>
    <w:p w14:paraId="2262A465" w14:textId="77777777" w:rsidR="006C292D" w:rsidRDefault="006C292D" w:rsidP="003E03B6">
      <w:pPr>
        <w:spacing w:after="0" w:line="240" w:lineRule="auto"/>
        <w:jc w:val="center"/>
        <w:rPr>
          <w:rFonts w:ascii="Times New Roman" w:eastAsia="SimSun" w:hAnsi="Times New Roman" w:cs="Times New Roman"/>
          <w:i/>
          <w:color w:val="00000A"/>
          <w:sz w:val="24"/>
          <w:szCs w:val="24"/>
          <w:lang w:eastAsia="zh-CN" w:bidi="hi-IN"/>
        </w:rPr>
      </w:pPr>
    </w:p>
    <w:p w14:paraId="2D8E74D8" w14:textId="77777777" w:rsidR="003C403A" w:rsidRDefault="00A03C26" w:rsidP="003E03B6">
      <w:pPr>
        <w:spacing w:after="0" w:line="240" w:lineRule="auto"/>
        <w:jc w:val="center"/>
        <w:rPr>
          <w:rFonts w:ascii="Times New Roman" w:eastAsia="SimSun" w:hAnsi="Times New Roman" w:cs="Times New Roman"/>
          <w:i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/>
          <w:color w:val="00000A"/>
          <w:sz w:val="24"/>
          <w:szCs w:val="24"/>
          <w:lang w:eastAsia="zh-CN" w:bidi="hi-IN"/>
        </w:rPr>
        <w:t>У</w:t>
      </w:r>
      <w:r w:rsidR="003C403A" w:rsidRPr="003C403A">
        <w:rPr>
          <w:rFonts w:ascii="Times New Roman" w:eastAsia="SimSun" w:hAnsi="Times New Roman" w:cs="Times New Roman"/>
          <w:i/>
          <w:color w:val="00000A"/>
          <w:sz w:val="24"/>
          <w:szCs w:val="24"/>
          <w:lang w:eastAsia="zh-CN" w:bidi="hi-IN"/>
        </w:rPr>
        <w:t>словия для занятий по изучен</w:t>
      </w:r>
      <w:r>
        <w:rPr>
          <w:rFonts w:ascii="Times New Roman" w:eastAsia="SimSun" w:hAnsi="Times New Roman" w:cs="Times New Roman"/>
          <w:i/>
          <w:color w:val="00000A"/>
          <w:sz w:val="24"/>
          <w:szCs w:val="24"/>
          <w:lang w:eastAsia="zh-CN" w:bidi="hi-IN"/>
        </w:rPr>
        <w:t xml:space="preserve">ию правил дорожного движения </w:t>
      </w:r>
    </w:p>
    <w:p w14:paraId="4D255231" w14:textId="77777777" w:rsidR="00315FA5" w:rsidRDefault="00315FA5" w:rsidP="003E03B6">
      <w:pPr>
        <w:spacing w:after="0" w:line="240" w:lineRule="auto"/>
        <w:jc w:val="center"/>
        <w:rPr>
          <w:rFonts w:ascii="Times New Roman" w:eastAsia="SimSun" w:hAnsi="Times New Roman" w:cs="Times New Roman"/>
          <w:i/>
          <w:color w:val="00000A"/>
          <w:sz w:val="24"/>
          <w:szCs w:val="24"/>
          <w:lang w:eastAsia="zh-CN" w:bidi="hi-IN"/>
        </w:rPr>
      </w:pPr>
    </w:p>
    <w:p w14:paraId="2BCF05D5" w14:textId="423D5896" w:rsidR="0059636F" w:rsidRPr="00824A2A" w:rsidRDefault="003C403A" w:rsidP="003E03B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3C403A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В ГБДОУ созданы условия для занятий по изучению правил дорожного движения с использованием игр, оборудования в каждой возрастной группе есть уголок</w:t>
      </w:r>
      <w:r w:rsidR="00663697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(центр)</w:t>
      </w:r>
      <w:r w:rsidRPr="003C403A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безопасно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с</w:t>
      </w:r>
      <w:r w:rsidRPr="003C403A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ти</w:t>
      </w:r>
      <w:r w:rsidR="00682304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и ПДДТТ</w:t>
      </w:r>
      <w:r w:rsidRPr="003C403A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, на территории - </w:t>
      </w:r>
      <w:r w:rsidRPr="003C403A">
        <w:rPr>
          <w:rFonts w:ascii="Times New Roman" w:hAnsi="Times New Roman"/>
          <w:sz w:val="24"/>
          <w:szCs w:val="24"/>
        </w:rPr>
        <w:t>уличный игровой модуль «Маленький пешеход»</w:t>
      </w:r>
      <w:r>
        <w:rPr>
          <w:rFonts w:ascii="Times New Roman" w:hAnsi="Times New Roman"/>
          <w:sz w:val="24"/>
          <w:szCs w:val="24"/>
        </w:rPr>
        <w:t>.</w:t>
      </w:r>
      <w:r w:rsidR="00A03C26">
        <w:rPr>
          <w:rFonts w:ascii="Times New Roman" w:hAnsi="Times New Roman"/>
          <w:sz w:val="24"/>
          <w:szCs w:val="24"/>
        </w:rPr>
        <w:t xml:space="preserve"> План работы по профилактике детского дорожно-транспортног</w:t>
      </w:r>
      <w:r w:rsidR="00AE3920">
        <w:rPr>
          <w:rFonts w:ascii="Times New Roman" w:hAnsi="Times New Roman"/>
          <w:sz w:val="24"/>
          <w:szCs w:val="24"/>
        </w:rPr>
        <w:t>о травматизма за 2022-2023 и первую половину 2023-2024</w:t>
      </w:r>
      <w:r w:rsidR="0033004D">
        <w:rPr>
          <w:rFonts w:ascii="Times New Roman" w:hAnsi="Times New Roman"/>
          <w:sz w:val="24"/>
          <w:szCs w:val="24"/>
        </w:rPr>
        <w:t xml:space="preserve">  учебных</w:t>
      </w:r>
      <w:r w:rsidR="00A03C26">
        <w:rPr>
          <w:rFonts w:ascii="Times New Roman" w:hAnsi="Times New Roman"/>
          <w:sz w:val="24"/>
          <w:szCs w:val="24"/>
        </w:rPr>
        <w:t xml:space="preserve"> год</w:t>
      </w:r>
      <w:r w:rsidR="0033004D">
        <w:rPr>
          <w:rFonts w:ascii="Times New Roman" w:hAnsi="Times New Roman"/>
          <w:sz w:val="24"/>
          <w:szCs w:val="24"/>
        </w:rPr>
        <w:t>ов</w:t>
      </w:r>
      <w:r w:rsidR="00A03C26">
        <w:rPr>
          <w:rFonts w:ascii="Times New Roman" w:hAnsi="Times New Roman"/>
          <w:sz w:val="24"/>
          <w:szCs w:val="24"/>
        </w:rPr>
        <w:t xml:space="preserve"> реализован в полном объеме.</w:t>
      </w:r>
      <w:r w:rsidR="00682304">
        <w:rPr>
          <w:rFonts w:ascii="Times New Roman" w:hAnsi="Times New Roman"/>
          <w:sz w:val="24"/>
          <w:szCs w:val="24"/>
        </w:rPr>
        <w:t xml:space="preserve"> Воспитанники</w:t>
      </w:r>
      <w:r w:rsidR="00DB5761">
        <w:rPr>
          <w:rFonts w:ascii="Times New Roman" w:hAnsi="Times New Roman"/>
          <w:sz w:val="24"/>
          <w:szCs w:val="24"/>
        </w:rPr>
        <w:t xml:space="preserve"> и педагоги</w:t>
      </w:r>
      <w:r w:rsidR="00682304">
        <w:rPr>
          <w:rFonts w:ascii="Times New Roman" w:hAnsi="Times New Roman"/>
          <w:sz w:val="24"/>
          <w:szCs w:val="24"/>
        </w:rPr>
        <w:t xml:space="preserve"> ГБДОУ принимают постоянное участие в городских и районных акциях. В ноябре 2023 года</w:t>
      </w:r>
      <w:r w:rsidR="00DB5761">
        <w:rPr>
          <w:rFonts w:ascii="Times New Roman" w:hAnsi="Times New Roman"/>
          <w:sz w:val="24"/>
          <w:szCs w:val="24"/>
        </w:rPr>
        <w:t xml:space="preserve"> в рамках акции «Жизнь без ДТП»  про</w:t>
      </w:r>
      <w:r w:rsidR="00626EB9">
        <w:rPr>
          <w:rFonts w:ascii="Times New Roman" w:hAnsi="Times New Roman"/>
          <w:sz w:val="24"/>
          <w:szCs w:val="24"/>
        </w:rPr>
        <w:t>шла встреча воспитанников всех</w:t>
      </w:r>
      <w:r w:rsidR="00DB5761">
        <w:rPr>
          <w:rFonts w:ascii="Times New Roman" w:hAnsi="Times New Roman"/>
          <w:sz w:val="24"/>
          <w:szCs w:val="24"/>
        </w:rPr>
        <w:t xml:space="preserve"> возрастных групп детского сада с инспектором ГИБДД</w:t>
      </w:r>
      <w:r w:rsidR="00DB5761">
        <w:rPr>
          <w:rFonts w:ascii="Times New Roman" w:hAnsi="Times New Roman"/>
          <w:color w:val="FF0000"/>
          <w:sz w:val="24"/>
          <w:szCs w:val="24"/>
        </w:rPr>
        <w:t>.</w:t>
      </w:r>
    </w:p>
    <w:p w14:paraId="401F82A9" w14:textId="77777777" w:rsidR="00315FA5" w:rsidRPr="00274227" w:rsidRDefault="00315FA5" w:rsidP="003E03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3E475C6" w14:textId="77777777" w:rsidR="003C403A" w:rsidRDefault="003E03B6" w:rsidP="003E03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Организация </w:t>
      </w:r>
      <w:r w:rsidR="00A03C26">
        <w:rPr>
          <w:rFonts w:ascii="Times New Roman" w:hAnsi="Times New Roman" w:cs="Times New Roman"/>
          <w:i/>
          <w:sz w:val="24"/>
          <w:szCs w:val="24"/>
        </w:rPr>
        <w:t>качественного медицинского обслуживания</w:t>
      </w:r>
    </w:p>
    <w:p w14:paraId="3E86E161" w14:textId="77777777" w:rsidR="00315FA5" w:rsidRPr="003C403A" w:rsidRDefault="00315FA5" w:rsidP="003E03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78125C5" w14:textId="7B262FE6" w:rsidR="00A03C26" w:rsidRPr="00F103E8" w:rsidRDefault="003C403A" w:rsidP="003E03B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течение года осуществлялось медицинское обслуживание детей </w:t>
      </w:r>
      <w:r w:rsidR="00647736">
        <w:rPr>
          <w:rFonts w:ascii="Times New Roman" w:hAnsi="Times New Roman"/>
          <w:sz w:val="24"/>
          <w:szCs w:val="24"/>
          <w:lang w:eastAsia="ru-RU"/>
        </w:rPr>
        <w:t>медицинским персоналом (</w:t>
      </w:r>
      <w:r>
        <w:rPr>
          <w:rFonts w:ascii="Times New Roman" w:hAnsi="Times New Roman"/>
          <w:sz w:val="24"/>
          <w:szCs w:val="24"/>
          <w:lang w:eastAsia="ru-RU"/>
        </w:rPr>
        <w:t>медсестрой и врачом-педиатром</w:t>
      </w:r>
      <w:r w:rsidR="00647736">
        <w:rPr>
          <w:rFonts w:ascii="Times New Roman" w:hAnsi="Times New Roman"/>
          <w:sz w:val="24"/>
          <w:szCs w:val="24"/>
          <w:lang w:eastAsia="ru-RU"/>
        </w:rPr>
        <w:t>) ДГП № 73,</w:t>
      </w:r>
      <w:r w:rsidR="00AD7045" w:rsidRPr="003A26B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ДПО</w:t>
      </w:r>
      <w:r w:rsidR="00D003F3" w:rsidRPr="003A26B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№ 13</w:t>
      </w:r>
      <w:r w:rsidR="006477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Невского района</w:t>
      </w:r>
      <w:r w:rsidR="00647736">
        <w:rPr>
          <w:rFonts w:ascii="Times New Roman" w:hAnsi="Times New Roman"/>
          <w:sz w:val="24"/>
          <w:szCs w:val="24"/>
          <w:lang w:eastAsia="ru-RU"/>
        </w:rPr>
        <w:t xml:space="preserve"> на основании договора на медицинское обслуживание детского сада. П</w:t>
      </w:r>
      <w:r w:rsidR="00D003F3">
        <w:rPr>
          <w:rFonts w:ascii="Times New Roman" w:hAnsi="Times New Roman"/>
          <w:sz w:val="24"/>
          <w:szCs w:val="24"/>
          <w:lang w:eastAsia="ru-RU"/>
        </w:rPr>
        <w:t>роводились  медицинские осмотры и оценка</w:t>
      </w:r>
      <w:r w:rsidR="003E03B6">
        <w:rPr>
          <w:rFonts w:ascii="Times New Roman" w:hAnsi="Times New Roman"/>
          <w:sz w:val="24"/>
          <w:szCs w:val="24"/>
          <w:lang w:eastAsia="ru-RU"/>
        </w:rPr>
        <w:t xml:space="preserve"> физического </w:t>
      </w:r>
      <w:r>
        <w:rPr>
          <w:rFonts w:ascii="Times New Roman" w:hAnsi="Times New Roman"/>
          <w:sz w:val="24"/>
          <w:szCs w:val="24"/>
          <w:lang w:eastAsia="ru-RU"/>
        </w:rPr>
        <w:t>развития</w:t>
      </w:r>
      <w:r w:rsidR="00D003F3">
        <w:rPr>
          <w:rFonts w:ascii="Times New Roman" w:hAnsi="Times New Roman"/>
          <w:sz w:val="24"/>
          <w:szCs w:val="24"/>
          <w:lang w:eastAsia="ru-RU"/>
        </w:rPr>
        <w:t xml:space="preserve"> воспитанников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="00F103E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оценка антропометрических данных;</w:t>
      </w:r>
      <w:r w:rsidR="00F103E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медосмотр осу</w:t>
      </w:r>
      <w:r w:rsidR="00F103E8">
        <w:rPr>
          <w:rFonts w:ascii="Times New Roman" w:hAnsi="Times New Roman"/>
          <w:sz w:val="24"/>
          <w:szCs w:val="24"/>
          <w:lang w:eastAsia="ru-RU"/>
        </w:rPr>
        <w:t xml:space="preserve">ществляется врачом – педиатром; </w:t>
      </w:r>
      <w:r>
        <w:rPr>
          <w:rFonts w:ascii="Times New Roman" w:hAnsi="Times New Roman"/>
          <w:sz w:val="24"/>
          <w:szCs w:val="24"/>
          <w:lang w:eastAsia="ru-RU"/>
        </w:rPr>
        <w:t>плановое обследование н</w:t>
      </w:r>
      <w:r w:rsidR="003A26BA">
        <w:rPr>
          <w:rFonts w:ascii="Times New Roman" w:hAnsi="Times New Roman"/>
          <w:sz w:val="24"/>
          <w:szCs w:val="24"/>
          <w:lang w:eastAsia="ru-RU"/>
        </w:rPr>
        <w:t>а я/</w:t>
      </w:r>
      <w:proofErr w:type="gramStart"/>
      <w:r w:rsidR="003A26BA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="003A26BA">
        <w:rPr>
          <w:rFonts w:ascii="Times New Roman" w:hAnsi="Times New Roman"/>
          <w:sz w:val="24"/>
          <w:szCs w:val="24"/>
          <w:lang w:eastAsia="ru-RU"/>
        </w:rPr>
        <w:t xml:space="preserve"> и энтеробиоз</w:t>
      </w:r>
      <w:r w:rsidR="00F103E8">
        <w:rPr>
          <w:rFonts w:ascii="Times New Roman" w:hAnsi="Times New Roman"/>
          <w:sz w:val="24"/>
          <w:szCs w:val="24"/>
          <w:lang w:eastAsia="ru-RU"/>
        </w:rPr>
        <w:t>;</w:t>
      </w:r>
      <w:r w:rsidR="00BD62D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пл</w:t>
      </w:r>
      <w:r w:rsidR="005B675F">
        <w:rPr>
          <w:rFonts w:ascii="Times New Roman" w:hAnsi="Times New Roman"/>
          <w:sz w:val="24"/>
          <w:szCs w:val="24"/>
          <w:lang w:eastAsia="ru-RU"/>
        </w:rPr>
        <w:t>ановое проведение реакций Манту</w:t>
      </w:r>
      <w:r w:rsidR="00F103E8">
        <w:rPr>
          <w:rFonts w:ascii="Times New Roman" w:hAnsi="Times New Roman"/>
          <w:sz w:val="24"/>
          <w:szCs w:val="24"/>
          <w:lang w:eastAsia="ru-RU"/>
        </w:rPr>
        <w:t>; дегельминтизация;</w:t>
      </w:r>
      <w:r w:rsidR="008E1ED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осмот</w:t>
      </w:r>
      <w:r w:rsidR="00F103E8">
        <w:rPr>
          <w:rFonts w:ascii="Times New Roman" w:hAnsi="Times New Roman"/>
          <w:sz w:val="24"/>
          <w:szCs w:val="24"/>
          <w:lang w:eastAsia="ru-RU"/>
        </w:rPr>
        <w:t xml:space="preserve">р на педикулез: 1 раз в неделю, </w:t>
      </w:r>
      <w:r>
        <w:rPr>
          <w:rFonts w:ascii="Times New Roman" w:hAnsi="Times New Roman"/>
          <w:sz w:val="24"/>
          <w:szCs w:val="24"/>
          <w:lang w:eastAsia="ru-RU"/>
        </w:rPr>
        <w:t>профила</w:t>
      </w:r>
      <w:r w:rsidR="00F103E8">
        <w:rPr>
          <w:rFonts w:ascii="Times New Roman" w:hAnsi="Times New Roman"/>
          <w:sz w:val="24"/>
          <w:szCs w:val="24"/>
          <w:lang w:eastAsia="ru-RU"/>
        </w:rPr>
        <w:t xml:space="preserve">ктика инфекционных заболеваний, </w:t>
      </w:r>
      <w:r>
        <w:rPr>
          <w:rFonts w:ascii="Times New Roman" w:hAnsi="Times New Roman"/>
          <w:sz w:val="24"/>
          <w:szCs w:val="24"/>
          <w:lang w:eastAsia="ru-RU"/>
        </w:rPr>
        <w:t>проведение иммунизации: плановые профилакт</w:t>
      </w:r>
      <w:r w:rsidR="00F103E8">
        <w:rPr>
          <w:rFonts w:ascii="Times New Roman" w:hAnsi="Times New Roman"/>
          <w:sz w:val="24"/>
          <w:szCs w:val="24"/>
          <w:lang w:eastAsia="ru-RU"/>
        </w:rPr>
        <w:t xml:space="preserve">ические прививки (по возрасту); </w:t>
      </w:r>
      <w:r>
        <w:rPr>
          <w:rFonts w:ascii="Times New Roman" w:hAnsi="Times New Roman"/>
          <w:sz w:val="24"/>
          <w:szCs w:val="24"/>
          <w:lang w:eastAsia="ru-RU"/>
        </w:rPr>
        <w:t>противоэпидемические мероприятия: обеспечение санитарного режима</w:t>
      </w:r>
      <w:r w:rsidR="00A03C26">
        <w:rPr>
          <w:rFonts w:ascii="Times New Roman" w:hAnsi="Times New Roman"/>
          <w:sz w:val="24"/>
          <w:szCs w:val="24"/>
          <w:lang w:eastAsia="ru-RU"/>
        </w:rPr>
        <w:t>.</w:t>
      </w:r>
    </w:p>
    <w:p w14:paraId="5D51F603" w14:textId="77777777" w:rsidR="00F959F5" w:rsidRDefault="00F959F5" w:rsidP="003E03B6">
      <w:pPr>
        <w:spacing w:after="0" w:line="240" w:lineRule="auto"/>
        <w:ind w:left="540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14:paraId="1092E71D" w14:textId="77777777" w:rsidR="00A03C26" w:rsidRDefault="00A03C26" w:rsidP="003E03B6">
      <w:pPr>
        <w:spacing w:after="0" w:line="240" w:lineRule="auto"/>
        <w:ind w:left="540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A03C26">
        <w:rPr>
          <w:rFonts w:ascii="Times New Roman" w:hAnsi="Times New Roman"/>
          <w:i/>
          <w:sz w:val="24"/>
          <w:szCs w:val="24"/>
          <w:lang w:eastAsia="ru-RU"/>
        </w:rPr>
        <w:t>Организация питания</w:t>
      </w:r>
    </w:p>
    <w:p w14:paraId="6EB8F044" w14:textId="77777777" w:rsidR="00315FA5" w:rsidRPr="00A03C26" w:rsidRDefault="00315FA5" w:rsidP="000B4381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ru-RU"/>
        </w:rPr>
      </w:pPr>
    </w:p>
    <w:p w14:paraId="47E64B67" w14:textId="77777777" w:rsidR="00AF04BA" w:rsidRDefault="00A03C26" w:rsidP="003E0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C26">
        <w:rPr>
          <w:rFonts w:ascii="Times New Roman" w:hAnsi="Times New Roman" w:cs="Times New Roman"/>
          <w:sz w:val="24"/>
          <w:szCs w:val="24"/>
        </w:rPr>
        <w:t xml:space="preserve">В </w:t>
      </w:r>
      <w:r w:rsidR="00D003F3">
        <w:rPr>
          <w:rFonts w:ascii="Times New Roman" w:hAnsi="Times New Roman" w:cs="Times New Roman"/>
          <w:sz w:val="24"/>
          <w:szCs w:val="24"/>
        </w:rPr>
        <w:t>детском саду 4-х</w:t>
      </w:r>
      <w:r w:rsidRPr="00A03C26">
        <w:rPr>
          <w:rFonts w:ascii="Times New Roman" w:hAnsi="Times New Roman" w:cs="Times New Roman"/>
          <w:sz w:val="24"/>
          <w:szCs w:val="24"/>
        </w:rPr>
        <w:t xml:space="preserve"> разовое питание.</w:t>
      </w:r>
      <w:r w:rsidR="00AF04BA">
        <w:rPr>
          <w:rFonts w:ascii="Times New Roman" w:hAnsi="Times New Roman" w:cs="Times New Roman"/>
          <w:sz w:val="24"/>
          <w:szCs w:val="24"/>
        </w:rPr>
        <w:t xml:space="preserve"> </w:t>
      </w:r>
      <w:r w:rsidR="00AF04BA" w:rsidRPr="00A03C26">
        <w:rPr>
          <w:rFonts w:ascii="Times New Roman" w:hAnsi="Times New Roman" w:cs="Times New Roman"/>
          <w:sz w:val="24"/>
          <w:szCs w:val="24"/>
        </w:rPr>
        <w:t xml:space="preserve">Питание воспитанников осуществляется в соответствии с нормами питания, утвержденными </w:t>
      </w:r>
      <w:proofErr w:type="spellStart"/>
      <w:r w:rsidR="00AF04BA" w:rsidRPr="00A03C2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F04BA">
        <w:rPr>
          <w:rFonts w:ascii="Times New Roman" w:hAnsi="Times New Roman" w:cs="Times New Roman"/>
          <w:sz w:val="24"/>
          <w:szCs w:val="24"/>
        </w:rPr>
        <w:t xml:space="preserve">. </w:t>
      </w:r>
      <w:r w:rsidR="008575BA">
        <w:rPr>
          <w:rFonts w:ascii="Times New Roman" w:hAnsi="Times New Roman" w:cs="Times New Roman"/>
          <w:sz w:val="24"/>
          <w:szCs w:val="24"/>
        </w:rPr>
        <w:t>Меню разработано Управлением</w:t>
      </w:r>
      <w:r w:rsidRPr="00A03C26">
        <w:rPr>
          <w:rFonts w:ascii="Times New Roman" w:hAnsi="Times New Roman" w:cs="Times New Roman"/>
          <w:sz w:val="24"/>
          <w:szCs w:val="24"/>
        </w:rPr>
        <w:t xml:space="preserve"> по социальному питанию администрации Санкт-Петербурга. </w:t>
      </w:r>
    </w:p>
    <w:p w14:paraId="68E77B11" w14:textId="77777777" w:rsidR="00AF04BA" w:rsidRDefault="00AF04BA" w:rsidP="003E03B6">
      <w:pPr>
        <w:spacing w:after="0" w:line="240" w:lineRule="auto"/>
        <w:ind w:firstLine="567"/>
        <w:jc w:val="both"/>
      </w:pPr>
      <w:r w:rsidRPr="00AF04BA">
        <w:rPr>
          <w:rFonts w:ascii="Times New Roman" w:hAnsi="Times New Roman" w:cs="Times New Roman"/>
          <w:sz w:val="24"/>
          <w:szCs w:val="24"/>
        </w:rPr>
        <w:t>В ГБДОУ, по медицинским показаниям дети, страдающие пищевой аллергией, получали питание согласно листам здоровья, в которых указаны продукты личной непереносимости ребёнка, а так же продукты замещающие их.</w:t>
      </w:r>
      <w:r>
        <w:t xml:space="preserve"> </w:t>
      </w:r>
    </w:p>
    <w:p w14:paraId="1369346A" w14:textId="77777777" w:rsidR="003C403A" w:rsidRDefault="00A03C26" w:rsidP="003E0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C26">
        <w:rPr>
          <w:rFonts w:ascii="Times New Roman" w:hAnsi="Times New Roman" w:cs="Times New Roman"/>
          <w:sz w:val="24"/>
          <w:szCs w:val="24"/>
        </w:rPr>
        <w:t xml:space="preserve">Соблюдались все правила санитарно-гигиенической безопасности в соответствии с </w:t>
      </w:r>
      <w:r w:rsidR="00831493">
        <w:rPr>
          <w:rFonts w:ascii="Times New Roman" w:hAnsi="Times New Roman" w:cs="Times New Roman"/>
          <w:sz w:val="24"/>
          <w:szCs w:val="24"/>
        </w:rPr>
        <w:t xml:space="preserve">действующими </w:t>
      </w:r>
      <w:proofErr w:type="spellStart"/>
      <w:r w:rsidR="00831493">
        <w:rPr>
          <w:rFonts w:ascii="Times New Roman" w:hAnsi="Times New Roman" w:cs="Times New Roman"/>
          <w:sz w:val="24"/>
          <w:szCs w:val="24"/>
        </w:rPr>
        <w:t>СанПинами</w:t>
      </w:r>
      <w:proofErr w:type="spellEnd"/>
      <w:r w:rsidR="00831493">
        <w:rPr>
          <w:rFonts w:ascii="Times New Roman" w:hAnsi="Times New Roman" w:cs="Times New Roman"/>
          <w:sz w:val="24"/>
          <w:szCs w:val="24"/>
        </w:rPr>
        <w:t>.</w:t>
      </w:r>
    </w:p>
    <w:p w14:paraId="460C75F0" w14:textId="77777777" w:rsidR="00AF04BA" w:rsidRPr="003E03B6" w:rsidRDefault="00AF04BA" w:rsidP="003E03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7155133" w14:textId="77777777" w:rsidR="00AF04BA" w:rsidRDefault="00A03C26" w:rsidP="003E03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3C26">
        <w:rPr>
          <w:rFonts w:ascii="Times New Roman" w:hAnsi="Times New Roman" w:cs="Times New Roman"/>
          <w:i/>
          <w:sz w:val="24"/>
          <w:szCs w:val="24"/>
        </w:rPr>
        <w:t>Условия организации физкульту</w:t>
      </w:r>
      <w:r>
        <w:rPr>
          <w:rFonts w:ascii="Times New Roman" w:hAnsi="Times New Roman" w:cs="Times New Roman"/>
          <w:i/>
          <w:sz w:val="24"/>
          <w:szCs w:val="24"/>
        </w:rPr>
        <w:t xml:space="preserve">рно-оздоровительной </w:t>
      </w:r>
      <w:r w:rsidRPr="00A03C26">
        <w:rPr>
          <w:rFonts w:ascii="Times New Roman" w:hAnsi="Times New Roman" w:cs="Times New Roman"/>
          <w:i/>
          <w:sz w:val="24"/>
          <w:szCs w:val="24"/>
        </w:rPr>
        <w:t xml:space="preserve"> работы</w:t>
      </w:r>
    </w:p>
    <w:p w14:paraId="37D909A3" w14:textId="77777777" w:rsidR="00315FA5" w:rsidRPr="003E03B6" w:rsidRDefault="00315FA5" w:rsidP="003E03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C539293" w14:textId="77777777" w:rsidR="00A03C26" w:rsidRDefault="00A03C26" w:rsidP="003E03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ГБДОУ разработана и активно реализуется</w:t>
      </w:r>
      <w:r w:rsidR="004E0F86">
        <w:rPr>
          <w:rFonts w:ascii="Times New Roman" w:hAnsi="Times New Roman"/>
          <w:sz w:val="24"/>
          <w:szCs w:val="24"/>
          <w:lang w:eastAsia="ru-RU"/>
        </w:rPr>
        <w:t xml:space="preserve"> система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E0F86">
        <w:rPr>
          <w:rFonts w:ascii="Times New Roman" w:hAnsi="Times New Roman"/>
          <w:sz w:val="24"/>
          <w:szCs w:val="24"/>
          <w:lang w:eastAsia="ru-RU"/>
        </w:rPr>
        <w:t>физкультурно-оздоровительной работы</w:t>
      </w:r>
    </w:p>
    <w:p w14:paraId="0033D65C" w14:textId="77777777" w:rsidR="00721832" w:rsidRDefault="00721832" w:rsidP="009F32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2518"/>
        <w:gridCol w:w="7655"/>
      </w:tblGrid>
      <w:tr w:rsidR="00A03C26" w:rsidRPr="001A414B" w14:paraId="4BD3B136" w14:textId="77777777" w:rsidTr="00C87E42">
        <w:tc>
          <w:tcPr>
            <w:tcW w:w="2518" w:type="dxa"/>
          </w:tcPr>
          <w:p w14:paraId="5FB32983" w14:textId="77777777" w:rsidR="00A03C26" w:rsidRPr="001A414B" w:rsidRDefault="00A03C26" w:rsidP="003E0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4B">
              <w:rPr>
                <w:rFonts w:ascii="Times New Roman" w:hAnsi="Times New Roman" w:cs="Times New Roman"/>
                <w:sz w:val="20"/>
                <w:szCs w:val="20"/>
              </w:rPr>
              <w:t>Направления работы</w:t>
            </w:r>
          </w:p>
        </w:tc>
        <w:tc>
          <w:tcPr>
            <w:tcW w:w="7655" w:type="dxa"/>
          </w:tcPr>
          <w:p w14:paraId="774C793B" w14:textId="77777777" w:rsidR="00A03C26" w:rsidRPr="001A414B" w:rsidRDefault="00A03C26" w:rsidP="003E0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14B">
              <w:rPr>
                <w:rFonts w:ascii="Times New Roman" w:hAnsi="Times New Roman" w:cs="Times New Roman"/>
                <w:sz w:val="20"/>
                <w:szCs w:val="20"/>
              </w:rPr>
              <w:t>Формы работы</w:t>
            </w:r>
          </w:p>
        </w:tc>
      </w:tr>
      <w:tr w:rsidR="00A03C26" w:rsidRPr="001A414B" w14:paraId="76CC5BFF" w14:textId="77777777" w:rsidTr="00C87E42">
        <w:tc>
          <w:tcPr>
            <w:tcW w:w="2518" w:type="dxa"/>
          </w:tcPr>
          <w:p w14:paraId="13424A4C" w14:textId="77777777" w:rsidR="00A03C26" w:rsidRPr="001A414B" w:rsidRDefault="00A03C26" w:rsidP="0022706F">
            <w:pPr>
              <w:pStyle w:val="a3"/>
              <w:numPr>
                <w:ilvl w:val="0"/>
                <w:numId w:val="22"/>
              </w:numPr>
              <w:ind w:left="42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4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Использование вариативных режимов дня пребывания ребенка в ГБДОУ</w:t>
            </w:r>
          </w:p>
        </w:tc>
        <w:tc>
          <w:tcPr>
            <w:tcW w:w="7655" w:type="dxa"/>
          </w:tcPr>
          <w:p w14:paraId="71290BBD" w14:textId="77777777" w:rsidR="00A03C26" w:rsidRPr="001A414B" w:rsidRDefault="00A03C26" w:rsidP="0022706F">
            <w:pPr>
              <w:pStyle w:val="a3"/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A414B">
              <w:rPr>
                <w:rFonts w:ascii="Times New Roman" w:hAnsi="Times New Roman" w:cs="Times New Roman"/>
                <w:sz w:val="20"/>
                <w:szCs w:val="20"/>
              </w:rPr>
              <w:t xml:space="preserve">Вариативные режимы дня по возрастным группам на учебный год (сентябрь – май) и </w:t>
            </w:r>
            <w:r w:rsidR="00CC0BD7" w:rsidRPr="001A414B">
              <w:rPr>
                <w:rFonts w:ascii="Times New Roman" w:hAnsi="Times New Roman" w:cs="Times New Roman"/>
                <w:sz w:val="20"/>
                <w:szCs w:val="20"/>
              </w:rPr>
              <w:t>на летний период</w:t>
            </w:r>
          </w:p>
          <w:p w14:paraId="4EB45276" w14:textId="77777777" w:rsidR="00A03C26" w:rsidRPr="001A414B" w:rsidRDefault="00A03C26" w:rsidP="003E03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C26" w:rsidRPr="001A414B" w14:paraId="6A1D1987" w14:textId="77777777" w:rsidTr="00C87E42">
        <w:tc>
          <w:tcPr>
            <w:tcW w:w="2518" w:type="dxa"/>
          </w:tcPr>
          <w:p w14:paraId="18F22B64" w14:textId="77777777" w:rsidR="00A03C26" w:rsidRPr="001A414B" w:rsidRDefault="00A03C26" w:rsidP="0022706F">
            <w:pPr>
              <w:pStyle w:val="a3"/>
              <w:numPr>
                <w:ilvl w:val="0"/>
                <w:numId w:val="22"/>
              </w:numPr>
              <w:ind w:left="42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4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Охрана и обеспечение психологического состояния</w:t>
            </w:r>
          </w:p>
        </w:tc>
        <w:tc>
          <w:tcPr>
            <w:tcW w:w="7655" w:type="dxa"/>
          </w:tcPr>
          <w:p w14:paraId="1D776895" w14:textId="77777777" w:rsidR="00CC0BD7" w:rsidRPr="001A414B" w:rsidRDefault="00A03C26" w:rsidP="0022706F">
            <w:pPr>
              <w:pStyle w:val="a3"/>
              <w:numPr>
                <w:ilvl w:val="0"/>
                <w:numId w:val="23"/>
              </w:numPr>
              <w:ind w:left="19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14B">
              <w:rPr>
                <w:rFonts w:ascii="Times New Roman" w:hAnsi="Times New Roman" w:cs="Times New Roman"/>
                <w:sz w:val="20"/>
                <w:szCs w:val="20"/>
              </w:rPr>
              <w:t>Создание психологически комфортного климата в ГБДОУ</w:t>
            </w:r>
          </w:p>
          <w:p w14:paraId="08F3DA06" w14:textId="77777777" w:rsidR="00A03C26" w:rsidRPr="001A414B" w:rsidRDefault="00A03C26" w:rsidP="0022706F">
            <w:pPr>
              <w:pStyle w:val="a3"/>
              <w:numPr>
                <w:ilvl w:val="0"/>
                <w:numId w:val="23"/>
              </w:numPr>
              <w:ind w:left="191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14B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</w:t>
            </w:r>
            <w:r w:rsidR="008575BA" w:rsidRPr="001A414B">
              <w:rPr>
                <w:rFonts w:ascii="Times New Roman" w:hAnsi="Times New Roman" w:cs="Times New Roman"/>
                <w:sz w:val="20"/>
                <w:szCs w:val="20"/>
              </w:rPr>
              <w:t>вий развития детей в соответс</w:t>
            </w:r>
            <w:r w:rsidR="00C87E42" w:rsidRPr="001A41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575BA" w:rsidRPr="001A414B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 w:rsidR="00C87E42" w:rsidRPr="001A414B">
              <w:rPr>
                <w:rFonts w:ascii="Times New Roman" w:hAnsi="Times New Roman" w:cs="Times New Roman"/>
                <w:sz w:val="20"/>
                <w:szCs w:val="20"/>
              </w:rPr>
              <w:t xml:space="preserve">и с </w:t>
            </w:r>
            <w:r w:rsidRPr="001A414B">
              <w:rPr>
                <w:rFonts w:ascii="Times New Roman" w:hAnsi="Times New Roman" w:cs="Times New Roman"/>
                <w:sz w:val="20"/>
                <w:szCs w:val="20"/>
              </w:rPr>
              <w:t>возрастными и индивидуальными</w:t>
            </w:r>
            <w:r w:rsidR="00C87E42" w:rsidRPr="001A414B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особенностями и склонностями, </w:t>
            </w:r>
            <w:r w:rsidRPr="001A414B">
              <w:rPr>
                <w:rFonts w:ascii="Times New Roman" w:hAnsi="Times New Roman" w:cs="Times New Roman"/>
                <w:sz w:val="20"/>
                <w:szCs w:val="20"/>
              </w:rPr>
              <w:t>с учет</w:t>
            </w:r>
            <w:r w:rsidR="00C87E42" w:rsidRPr="001A414B">
              <w:rPr>
                <w:rFonts w:ascii="Times New Roman" w:hAnsi="Times New Roman" w:cs="Times New Roman"/>
                <w:sz w:val="20"/>
                <w:szCs w:val="20"/>
              </w:rPr>
              <w:t>ом гендерных особенностей детей</w:t>
            </w:r>
          </w:p>
          <w:p w14:paraId="0DFFCD02" w14:textId="77777777" w:rsidR="00A03C26" w:rsidRPr="001A414B" w:rsidRDefault="00A03C26" w:rsidP="0022706F">
            <w:pPr>
              <w:pStyle w:val="a3"/>
              <w:numPr>
                <w:ilvl w:val="0"/>
                <w:numId w:val="23"/>
              </w:numPr>
              <w:ind w:left="191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14B">
              <w:rPr>
                <w:rFonts w:ascii="Times New Roman" w:hAnsi="Times New Roman" w:cs="Times New Roman"/>
                <w:sz w:val="20"/>
                <w:szCs w:val="20"/>
              </w:rPr>
              <w:t>Обеспечение педагогами положительной эмоциональной мотивации всех видов детской деятельности;</w:t>
            </w:r>
          </w:p>
          <w:p w14:paraId="29687B60" w14:textId="77777777" w:rsidR="00A03C26" w:rsidRPr="001A414B" w:rsidRDefault="00A03C26" w:rsidP="0022706F">
            <w:pPr>
              <w:pStyle w:val="a3"/>
              <w:numPr>
                <w:ilvl w:val="0"/>
                <w:numId w:val="23"/>
              </w:numPr>
              <w:ind w:left="191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14B">
              <w:rPr>
                <w:rFonts w:ascii="Times New Roman" w:hAnsi="Times New Roman" w:cs="Times New Roman"/>
                <w:sz w:val="20"/>
                <w:szCs w:val="20"/>
              </w:rPr>
              <w:t>Личностно-ориентированный стиль взаимоде</w:t>
            </w:r>
            <w:r w:rsidR="008575BA" w:rsidRPr="001A414B">
              <w:rPr>
                <w:rFonts w:ascii="Times New Roman" w:hAnsi="Times New Roman" w:cs="Times New Roman"/>
                <w:sz w:val="20"/>
                <w:szCs w:val="20"/>
              </w:rPr>
              <w:t xml:space="preserve">йствия педагогов </w:t>
            </w:r>
            <w:r w:rsidRPr="001A414B">
              <w:rPr>
                <w:rFonts w:ascii="Times New Roman" w:hAnsi="Times New Roman" w:cs="Times New Roman"/>
                <w:sz w:val="20"/>
                <w:szCs w:val="20"/>
              </w:rPr>
              <w:t>с детьми;</w:t>
            </w:r>
          </w:p>
          <w:p w14:paraId="2851EDD0" w14:textId="77777777" w:rsidR="00A03C26" w:rsidRPr="001A414B" w:rsidRDefault="00A03C26" w:rsidP="0022706F">
            <w:pPr>
              <w:pStyle w:val="a3"/>
              <w:numPr>
                <w:ilvl w:val="0"/>
                <w:numId w:val="23"/>
              </w:numPr>
              <w:ind w:left="191" w:hanging="14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414B">
              <w:rPr>
                <w:rFonts w:ascii="Times New Roman" w:hAnsi="Times New Roman" w:cs="Times New Roman"/>
                <w:sz w:val="20"/>
                <w:szCs w:val="20"/>
              </w:rPr>
              <w:t>Развитие способностей и творческого потенциала каждого ребенка как субъекта отношений с самим собой, другими детьми, взрослыми и миром.</w:t>
            </w:r>
          </w:p>
        </w:tc>
      </w:tr>
      <w:tr w:rsidR="00A03C26" w:rsidRPr="001A414B" w14:paraId="156EA1E5" w14:textId="77777777" w:rsidTr="00C87E42">
        <w:tc>
          <w:tcPr>
            <w:tcW w:w="2518" w:type="dxa"/>
          </w:tcPr>
          <w:p w14:paraId="79694F7E" w14:textId="77777777" w:rsidR="00A03C26" w:rsidRPr="001A414B" w:rsidRDefault="00A03C26" w:rsidP="0022706F">
            <w:pPr>
              <w:pStyle w:val="a3"/>
              <w:numPr>
                <w:ilvl w:val="0"/>
                <w:numId w:val="22"/>
              </w:numPr>
              <w:ind w:left="42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4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Система двигательной активности</w:t>
            </w:r>
          </w:p>
        </w:tc>
        <w:tc>
          <w:tcPr>
            <w:tcW w:w="7655" w:type="dxa"/>
          </w:tcPr>
          <w:p w14:paraId="581B93DA" w14:textId="77777777" w:rsidR="00A03C26" w:rsidRPr="001A414B" w:rsidRDefault="00A03C26" w:rsidP="0022706F">
            <w:pPr>
              <w:pStyle w:val="a3"/>
              <w:numPr>
                <w:ilvl w:val="0"/>
                <w:numId w:val="24"/>
              </w:numPr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14B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педагогов с детьми: </w:t>
            </w:r>
          </w:p>
          <w:p w14:paraId="3503EE6F" w14:textId="77777777" w:rsidR="00A03C26" w:rsidRPr="001A414B" w:rsidRDefault="007A1919" w:rsidP="0022706F">
            <w:pPr>
              <w:pStyle w:val="a3"/>
              <w:numPr>
                <w:ilvl w:val="0"/>
                <w:numId w:val="24"/>
              </w:numPr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«</w:t>
            </w:r>
            <w:r w:rsidR="008575BA" w:rsidRPr="001A414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0BD7" w:rsidRPr="001A41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Занятия</w:t>
            </w:r>
            <w:r w:rsidR="008575BA" w:rsidRPr="001A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03C26" w:rsidRPr="001A414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2DEE2CD" w14:textId="77777777" w:rsidR="00A03C26" w:rsidRPr="001A414B" w:rsidRDefault="00A03C26" w:rsidP="0022706F">
            <w:pPr>
              <w:pStyle w:val="a3"/>
              <w:numPr>
                <w:ilvl w:val="0"/>
                <w:numId w:val="24"/>
              </w:numPr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14B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  <w:r w:rsidR="00CC0BD7" w:rsidRPr="001A414B">
              <w:rPr>
                <w:rFonts w:ascii="Times New Roman" w:hAnsi="Times New Roman" w:cs="Times New Roman"/>
                <w:sz w:val="20"/>
                <w:szCs w:val="20"/>
              </w:rPr>
              <w:t>, бодрящая гимнастка после сна</w:t>
            </w:r>
          </w:p>
          <w:p w14:paraId="6BAFC170" w14:textId="77777777" w:rsidR="00A03C26" w:rsidRPr="001A414B" w:rsidRDefault="00A03C26" w:rsidP="0022706F">
            <w:pPr>
              <w:pStyle w:val="a3"/>
              <w:numPr>
                <w:ilvl w:val="0"/>
                <w:numId w:val="24"/>
              </w:numPr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14B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r w:rsidR="00CC0BD7" w:rsidRPr="001A414B">
              <w:rPr>
                <w:rFonts w:ascii="Times New Roman" w:hAnsi="Times New Roman" w:cs="Times New Roman"/>
                <w:sz w:val="20"/>
                <w:szCs w:val="20"/>
              </w:rPr>
              <w:t xml:space="preserve">ьтминутки, динамические паузы; </w:t>
            </w:r>
          </w:p>
          <w:p w14:paraId="509CE657" w14:textId="77777777" w:rsidR="00A03C26" w:rsidRPr="001A414B" w:rsidRDefault="00A03C26" w:rsidP="0022706F">
            <w:pPr>
              <w:pStyle w:val="a3"/>
              <w:numPr>
                <w:ilvl w:val="0"/>
                <w:numId w:val="24"/>
              </w:numPr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14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Физкультурные праздники; </w:t>
            </w:r>
          </w:p>
          <w:p w14:paraId="2E3D6CCD" w14:textId="77777777" w:rsidR="00A03C26" w:rsidRPr="001A414B" w:rsidRDefault="00CC0BD7" w:rsidP="0022706F">
            <w:pPr>
              <w:pStyle w:val="a3"/>
              <w:numPr>
                <w:ilvl w:val="0"/>
                <w:numId w:val="24"/>
              </w:numPr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14B">
              <w:rPr>
                <w:rFonts w:ascii="Times New Roman" w:hAnsi="Times New Roman" w:cs="Times New Roman"/>
                <w:sz w:val="20"/>
                <w:szCs w:val="20"/>
              </w:rPr>
              <w:t>Спортивные игры, п</w:t>
            </w:r>
            <w:r w:rsidR="00A03C26" w:rsidRPr="001A414B">
              <w:rPr>
                <w:rFonts w:ascii="Times New Roman" w:hAnsi="Times New Roman" w:cs="Times New Roman"/>
                <w:sz w:val="20"/>
                <w:szCs w:val="20"/>
              </w:rPr>
              <w:t xml:space="preserve">одвижные игры на воздухе и в помещении; </w:t>
            </w:r>
          </w:p>
          <w:p w14:paraId="0583BC1C" w14:textId="77777777" w:rsidR="00A03C26" w:rsidRPr="001A414B" w:rsidRDefault="00A03C26" w:rsidP="0022706F">
            <w:pPr>
              <w:pStyle w:val="a3"/>
              <w:numPr>
                <w:ilvl w:val="0"/>
                <w:numId w:val="24"/>
              </w:numPr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14B">
              <w:rPr>
                <w:rFonts w:ascii="Times New Roman" w:hAnsi="Times New Roman" w:cs="Times New Roman"/>
                <w:sz w:val="20"/>
                <w:szCs w:val="20"/>
              </w:rPr>
              <w:t>Подгрупповая и индивидуальная работа с детьми с варьированием физической нагрузки с учетом исходного уровня здоровья и возможностей каждого ребенка.</w:t>
            </w:r>
          </w:p>
          <w:p w14:paraId="29D4242A" w14:textId="77777777" w:rsidR="00A03C26" w:rsidRPr="001A414B" w:rsidRDefault="00A03C26" w:rsidP="0022706F">
            <w:pPr>
              <w:pStyle w:val="a3"/>
              <w:numPr>
                <w:ilvl w:val="0"/>
                <w:numId w:val="24"/>
              </w:numPr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14B">
              <w:rPr>
                <w:rFonts w:ascii="Times New Roman" w:hAnsi="Times New Roman" w:cs="Times New Roman"/>
                <w:sz w:val="20"/>
                <w:szCs w:val="20"/>
              </w:rPr>
              <w:t xml:space="preserve">Дни здоровья (октябрь, февраль, апрель) </w:t>
            </w:r>
          </w:p>
          <w:p w14:paraId="4A7C1641" w14:textId="77777777" w:rsidR="00A03C26" w:rsidRPr="001A414B" w:rsidRDefault="00A03C26" w:rsidP="0022706F">
            <w:pPr>
              <w:pStyle w:val="a3"/>
              <w:numPr>
                <w:ilvl w:val="0"/>
                <w:numId w:val="24"/>
              </w:numPr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414B">
              <w:rPr>
                <w:rFonts w:ascii="Times New Roman" w:hAnsi="Times New Roman" w:cs="Times New Roman"/>
                <w:sz w:val="20"/>
                <w:szCs w:val="20"/>
              </w:rPr>
              <w:t xml:space="preserve">Свободная самостоятельная двигательная деятельность детей в помещении и на прогулке </w:t>
            </w:r>
          </w:p>
        </w:tc>
      </w:tr>
      <w:tr w:rsidR="00A03C26" w:rsidRPr="001A414B" w14:paraId="01C67A38" w14:textId="77777777" w:rsidTr="00C87E42">
        <w:tc>
          <w:tcPr>
            <w:tcW w:w="2518" w:type="dxa"/>
          </w:tcPr>
          <w:p w14:paraId="50457F58" w14:textId="77777777" w:rsidR="00A03C26" w:rsidRPr="001A414B" w:rsidRDefault="00A03C26" w:rsidP="0022706F">
            <w:pPr>
              <w:pStyle w:val="a3"/>
              <w:numPr>
                <w:ilvl w:val="0"/>
                <w:numId w:val="22"/>
              </w:numPr>
              <w:ind w:left="42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4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Система работы с детьми по формированию основ здорового образа жизни</w:t>
            </w:r>
          </w:p>
        </w:tc>
        <w:tc>
          <w:tcPr>
            <w:tcW w:w="7655" w:type="dxa"/>
          </w:tcPr>
          <w:p w14:paraId="153332CE" w14:textId="77777777" w:rsidR="00A03C26" w:rsidRPr="001A414B" w:rsidRDefault="00A03C26" w:rsidP="0022706F">
            <w:pPr>
              <w:pStyle w:val="a3"/>
              <w:numPr>
                <w:ilvl w:val="0"/>
                <w:numId w:val="25"/>
              </w:numPr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14B">
              <w:rPr>
                <w:rFonts w:ascii="Times New Roman" w:hAnsi="Times New Roman" w:cs="Times New Roman"/>
                <w:sz w:val="20"/>
                <w:szCs w:val="20"/>
              </w:rPr>
              <w:t>Становление ценностей здорового образа жизни</w:t>
            </w:r>
          </w:p>
          <w:p w14:paraId="6830C886" w14:textId="77777777" w:rsidR="00A03C26" w:rsidRPr="001A414B" w:rsidRDefault="00A03C26" w:rsidP="0022706F">
            <w:pPr>
              <w:pStyle w:val="a3"/>
              <w:numPr>
                <w:ilvl w:val="0"/>
                <w:numId w:val="25"/>
              </w:numPr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14B">
              <w:rPr>
                <w:rFonts w:ascii="Times New Roman" w:hAnsi="Times New Roman" w:cs="Times New Roman"/>
                <w:sz w:val="20"/>
                <w:szCs w:val="20"/>
              </w:rPr>
              <w:t>Овладение детьми элементарными нормами и правилами (в питании, двигательном режиме, закаливании, при формировании полезных привычек и др.)</w:t>
            </w:r>
          </w:p>
          <w:p w14:paraId="3289A5A8" w14:textId="77777777" w:rsidR="00A03C26" w:rsidRPr="001A414B" w:rsidRDefault="00A03C26" w:rsidP="0022706F">
            <w:pPr>
              <w:pStyle w:val="a3"/>
              <w:numPr>
                <w:ilvl w:val="0"/>
                <w:numId w:val="25"/>
              </w:numPr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14B">
              <w:rPr>
                <w:rFonts w:ascii="Times New Roman" w:hAnsi="Times New Roman" w:cs="Times New Roman"/>
                <w:sz w:val="20"/>
                <w:szCs w:val="20"/>
              </w:rPr>
              <w:t>Становление целенаправленности и саморегуляции в двигательной сфере.</w:t>
            </w:r>
          </w:p>
          <w:p w14:paraId="65A4E3DD" w14:textId="77777777" w:rsidR="00A03C26" w:rsidRPr="001A414B" w:rsidRDefault="00A03C26" w:rsidP="0022706F">
            <w:pPr>
              <w:pStyle w:val="a3"/>
              <w:numPr>
                <w:ilvl w:val="0"/>
                <w:numId w:val="25"/>
              </w:numPr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14B">
              <w:rPr>
                <w:rFonts w:ascii="Times New Roman" w:hAnsi="Times New Roman" w:cs="Times New Roman"/>
                <w:sz w:val="20"/>
                <w:szCs w:val="20"/>
              </w:rPr>
              <w:t>Формирование основ безопасного поведения в быту, социуме, природе.</w:t>
            </w:r>
          </w:p>
        </w:tc>
      </w:tr>
      <w:tr w:rsidR="00A03C26" w:rsidRPr="001A414B" w14:paraId="71523D14" w14:textId="77777777" w:rsidTr="00C87E42">
        <w:tc>
          <w:tcPr>
            <w:tcW w:w="2518" w:type="dxa"/>
          </w:tcPr>
          <w:p w14:paraId="364B5D28" w14:textId="77777777" w:rsidR="00A03C26" w:rsidRPr="001A414B" w:rsidRDefault="00A03C26" w:rsidP="0022706F">
            <w:pPr>
              <w:pStyle w:val="a3"/>
              <w:numPr>
                <w:ilvl w:val="0"/>
                <w:numId w:val="22"/>
              </w:numPr>
              <w:ind w:left="42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4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Оздоровительная работа</w:t>
            </w:r>
          </w:p>
        </w:tc>
        <w:tc>
          <w:tcPr>
            <w:tcW w:w="7655" w:type="dxa"/>
          </w:tcPr>
          <w:p w14:paraId="0441A4D3" w14:textId="77777777" w:rsidR="00A03C26" w:rsidRPr="001A414B" w:rsidRDefault="00A03C26" w:rsidP="0022706F">
            <w:pPr>
              <w:pStyle w:val="a3"/>
              <w:numPr>
                <w:ilvl w:val="0"/>
                <w:numId w:val="26"/>
              </w:numPr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14B">
              <w:rPr>
                <w:rFonts w:ascii="Times New Roman" w:hAnsi="Times New Roman" w:cs="Times New Roman"/>
                <w:sz w:val="20"/>
                <w:szCs w:val="20"/>
              </w:rPr>
              <w:t>Закаливание естественными физическими факторами:</w:t>
            </w:r>
          </w:p>
          <w:p w14:paraId="655CDC3C" w14:textId="77777777" w:rsidR="001A414B" w:rsidRPr="001A414B" w:rsidRDefault="00A03C26" w:rsidP="0022706F">
            <w:pPr>
              <w:pStyle w:val="a3"/>
              <w:numPr>
                <w:ilvl w:val="0"/>
                <w:numId w:val="26"/>
              </w:numPr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14B">
              <w:rPr>
                <w:rFonts w:ascii="Times New Roman" w:hAnsi="Times New Roman" w:cs="Times New Roman"/>
                <w:sz w:val="20"/>
                <w:szCs w:val="20"/>
              </w:rPr>
              <w:t>Режим теплового комфорта в выборе одежды для пребывания в группе, на физкультурны</w:t>
            </w:r>
            <w:r w:rsidR="001A414B" w:rsidRPr="001A414B">
              <w:rPr>
                <w:rFonts w:ascii="Times New Roman" w:hAnsi="Times New Roman" w:cs="Times New Roman"/>
                <w:sz w:val="20"/>
                <w:szCs w:val="20"/>
              </w:rPr>
              <w:t>х занятиях, во время прогулок;</w:t>
            </w:r>
          </w:p>
          <w:p w14:paraId="3679E2BB" w14:textId="77777777" w:rsidR="00A03C26" w:rsidRPr="001A414B" w:rsidRDefault="00A03C26" w:rsidP="0022706F">
            <w:pPr>
              <w:pStyle w:val="a3"/>
              <w:numPr>
                <w:ilvl w:val="0"/>
                <w:numId w:val="26"/>
              </w:numPr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14B">
              <w:rPr>
                <w:rFonts w:ascii="Times New Roman" w:hAnsi="Times New Roman" w:cs="Times New Roman"/>
                <w:sz w:val="20"/>
                <w:szCs w:val="20"/>
              </w:rPr>
              <w:t xml:space="preserve">Режим проветривания и оптимизации вентиляции во время дневного сна; </w:t>
            </w:r>
          </w:p>
          <w:p w14:paraId="6AA1277A" w14:textId="08576AA7" w:rsidR="00A03C26" w:rsidRPr="00F959F5" w:rsidRDefault="00A03C26" w:rsidP="00F959F5">
            <w:pPr>
              <w:pStyle w:val="a3"/>
              <w:numPr>
                <w:ilvl w:val="0"/>
                <w:numId w:val="26"/>
              </w:numPr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14B">
              <w:rPr>
                <w:rFonts w:ascii="Times New Roman" w:hAnsi="Times New Roman" w:cs="Times New Roman"/>
                <w:sz w:val="20"/>
                <w:szCs w:val="20"/>
              </w:rPr>
              <w:t xml:space="preserve">Местные и общие воздушные ванны; </w:t>
            </w:r>
          </w:p>
          <w:p w14:paraId="437469EF" w14:textId="77777777" w:rsidR="00A03C26" w:rsidRPr="001A414B" w:rsidRDefault="00A03C26" w:rsidP="0022706F">
            <w:pPr>
              <w:pStyle w:val="a3"/>
              <w:numPr>
                <w:ilvl w:val="0"/>
                <w:numId w:val="26"/>
              </w:numPr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14B">
              <w:rPr>
                <w:rFonts w:ascii="Times New Roman" w:hAnsi="Times New Roman" w:cs="Times New Roman"/>
                <w:sz w:val="20"/>
                <w:szCs w:val="20"/>
              </w:rPr>
              <w:t xml:space="preserve">Световоздушные и солнечные ванны в </w:t>
            </w:r>
            <w:proofErr w:type="spellStart"/>
            <w:r w:rsidRPr="001A414B">
              <w:rPr>
                <w:rFonts w:ascii="Times New Roman" w:hAnsi="Times New Roman" w:cs="Times New Roman"/>
                <w:sz w:val="20"/>
                <w:szCs w:val="20"/>
              </w:rPr>
              <w:t>весенне</w:t>
            </w:r>
            <w:proofErr w:type="spellEnd"/>
            <w:r w:rsidRPr="001A414B">
              <w:rPr>
                <w:rFonts w:ascii="Times New Roman" w:hAnsi="Times New Roman" w:cs="Times New Roman"/>
                <w:sz w:val="20"/>
                <w:szCs w:val="20"/>
              </w:rPr>
              <w:t xml:space="preserve"> – летний сезон; </w:t>
            </w:r>
          </w:p>
          <w:p w14:paraId="6410BDE7" w14:textId="77777777" w:rsidR="00A03C26" w:rsidRPr="001A414B" w:rsidRDefault="00A03C26" w:rsidP="0022706F">
            <w:pPr>
              <w:pStyle w:val="a3"/>
              <w:numPr>
                <w:ilvl w:val="0"/>
                <w:numId w:val="26"/>
              </w:numPr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14B">
              <w:rPr>
                <w:rFonts w:ascii="Times New Roman" w:hAnsi="Times New Roman" w:cs="Times New Roman"/>
                <w:sz w:val="20"/>
                <w:szCs w:val="20"/>
              </w:rPr>
              <w:t>Обширное умывание и сон без маек, мытьё ног (в летнее время)</w:t>
            </w:r>
          </w:p>
        </w:tc>
      </w:tr>
      <w:tr w:rsidR="00A03C26" w:rsidRPr="001A414B" w14:paraId="224FFC6F" w14:textId="77777777" w:rsidTr="00C87E42">
        <w:tc>
          <w:tcPr>
            <w:tcW w:w="2518" w:type="dxa"/>
          </w:tcPr>
          <w:p w14:paraId="7AFE1343" w14:textId="77777777" w:rsidR="00A03C26" w:rsidRPr="001A414B" w:rsidRDefault="00A03C26" w:rsidP="0022706F">
            <w:pPr>
              <w:pStyle w:val="a3"/>
              <w:numPr>
                <w:ilvl w:val="0"/>
                <w:numId w:val="22"/>
              </w:numPr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4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питания</w:t>
            </w:r>
          </w:p>
        </w:tc>
        <w:tc>
          <w:tcPr>
            <w:tcW w:w="7655" w:type="dxa"/>
          </w:tcPr>
          <w:p w14:paraId="0035D9DE" w14:textId="77777777" w:rsidR="00A03C26" w:rsidRPr="001A414B" w:rsidRDefault="00A03C26" w:rsidP="0022706F">
            <w:pPr>
              <w:pStyle w:val="a3"/>
              <w:numPr>
                <w:ilvl w:val="0"/>
                <w:numId w:val="27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A414B">
              <w:rPr>
                <w:rFonts w:ascii="Times New Roman" w:hAnsi="Times New Roman" w:cs="Times New Roman"/>
                <w:sz w:val="20"/>
                <w:szCs w:val="20"/>
              </w:rPr>
              <w:t>Сбалансированное питание в соот</w:t>
            </w:r>
            <w:r w:rsidR="007A1919">
              <w:rPr>
                <w:rFonts w:ascii="Times New Roman" w:hAnsi="Times New Roman" w:cs="Times New Roman"/>
                <w:sz w:val="20"/>
                <w:szCs w:val="20"/>
              </w:rPr>
              <w:t xml:space="preserve">ветствии с </w:t>
            </w:r>
            <w:proofErr w:type="spellStart"/>
            <w:r w:rsidR="007A1919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="007A1919">
              <w:rPr>
                <w:rFonts w:ascii="Times New Roman" w:hAnsi="Times New Roman" w:cs="Times New Roman"/>
                <w:sz w:val="20"/>
                <w:szCs w:val="20"/>
              </w:rPr>
              <w:t xml:space="preserve"> 2.3.</w:t>
            </w:r>
            <w:r w:rsidR="007A1919" w:rsidRPr="007A1919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7A19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1919" w:rsidRPr="007A1919">
              <w:rPr>
                <w:rFonts w:ascii="Times New Roman" w:hAnsi="Times New Roman" w:cs="Times New Roman"/>
                <w:sz w:val="20"/>
                <w:szCs w:val="20"/>
              </w:rPr>
              <w:t>4.3590</w:t>
            </w:r>
            <w:r w:rsidR="007A1919">
              <w:rPr>
                <w:rFonts w:ascii="Times New Roman" w:hAnsi="Times New Roman" w:cs="Times New Roman"/>
                <w:sz w:val="20"/>
                <w:szCs w:val="20"/>
              </w:rPr>
              <w:t xml:space="preserve"> -20</w:t>
            </w:r>
            <w:r w:rsidRPr="001A414B">
              <w:rPr>
                <w:rFonts w:ascii="Times New Roman" w:hAnsi="Times New Roman" w:cs="Times New Roman"/>
                <w:sz w:val="20"/>
                <w:szCs w:val="20"/>
              </w:rPr>
              <w:t xml:space="preserve"> (12 часов); </w:t>
            </w:r>
          </w:p>
          <w:p w14:paraId="2CF3DC1C" w14:textId="77777777" w:rsidR="00A03C26" w:rsidRPr="001A414B" w:rsidRDefault="00A03C26" w:rsidP="0022706F">
            <w:pPr>
              <w:pStyle w:val="a3"/>
              <w:numPr>
                <w:ilvl w:val="0"/>
                <w:numId w:val="27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414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Индивидуальное коррекционное питание аллергиков </w:t>
            </w:r>
          </w:p>
        </w:tc>
      </w:tr>
    </w:tbl>
    <w:p w14:paraId="71940384" w14:textId="77777777" w:rsidR="00A03C26" w:rsidRPr="001A414B" w:rsidRDefault="00A03C26" w:rsidP="001A414B">
      <w:pPr>
        <w:pStyle w:val="22"/>
        <w:ind w:left="0" w:firstLine="0"/>
        <w:jc w:val="both"/>
        <w:rPr>
          <w:b/>
        </w:rPr>
      </w:pPr>
    </w:p>
    <w:p w14:paraId="5657CCF2" w14:textId="77777777" w:rsidR="00A03C26" w:rsidRPr="001A414B" w:rsidRDefault="00A03C26" w:rsidP="001A414B">
      <w:pPr>
        <w:pStyle w:val="22"/>
        <w:ind w:left="0" w:firstLine="0"/>
        <w:jc w:val="both"/>
      </w:pPr>
      <w:r w:rsidRPr="001A414B">
        <w:rPr>
          <w:b/>
        </w:rPr>
        <w:t>Вывод:</w:t>
      </w:r>
      <w:r w:rsidRPr="001A414B">
        <w:t xml:space="preserve">  Одной из приоритетных задач деятельности ГБДОУ является - задача сохранения и укрепления здоровья воспитанников </w:t>
      </w:r>
      <w:r w:rsidR="00AF04BA" w:rsidRPr="001A414B">
        <w:t xml:space="preserve"> посредством  оптимизации</w:t>
      </w:r>
      <w:r w:rsidRPr="001A414B">
        <w:t xml:space="preserve"> системы  </w:t>
      </w:r>
      <w:proofErr w:type="spellStart"/>
      <w:r w:rsidRPr="001A414B">
        <w:t>физкультурно</w:t>
      </w:r>
      <w:proofErr w:type="spellEnd"/>
      <w:r w:rsidRPr="001A414B">
        <w:t xml:space="preserve"> - оздоровительной работы, сложившейся в детском саду.</w:t>
      </w:r>
    </w:p>
    <w:p w14:paraId="015E52A2" w14:textId="77777777" w:rsidR="00EE5E0F" w:rsidRPr="001A414B" w:rsidRDefault="00EE5E0F" w:rsidP="001A414B">
      <w:pPr>
        <w:pStyle w:val="22"/>
        <w:ind w:left="0" w:firstLine="0"/>
        <w:jc w:val="both"/>
      </w:pPr>
    </w:p>
    <w:p w14:paraId="1A94C7DA" w14:textId="77777777" w:rsidR="00EE5E0F" w:rsidRPr="001A414B" w:rsidRDefault="00EE5E0F" w:rsidP="001A414B">
      <w:pPr>
        <w:pStyle w:val="22"/>
        <w:ind w:left="0" w:firstLine="0"/>
        <w:jc w:val="both"/>
      </w:pPr>
      <w:r w:rsidRPr="001A414B">
        <w:rPr>
          <w:b/>
        </w:rPr>
        <w:t>Выводы по разделу</w:t>
      </w:r>
      <w:r w:rsidRPr="001A414B">
        <w:t>: Материально-техническая база ГБДОУ постоянно обновляется и пополняетс</w:t>
      </w:r>
      <w:r w:rsidR="00247E33" w:rsidRPr="001A414B">
        <w:t xml:space="preserve">я, поддерживается в </w:t>
      </w:r>
      <w:r w:rsidRPr="001A414B">
        <w:t>работоспособном состоянии</w:t>
      </w:r>
      <w:r w:rsidR="00247E33" w:rsidRPr="001A414B">
        <w:t xml:space="preserve"> согласно нормативам</w:t>
      </w:r>
      <w:r w:rsidRPr="001A414B">
        <w:t>. В детском саду  создана система работы, направленная на охрану и укрепление физического и психического здоровья воспитанников, которая соответствует современным требованиям в рамках действующих нормативных документов.</w:t>
      </w:r>
    </w:p>
    <w:p w14:paraId="58C3B61C" w14:textId="77777777" w:rsidR="001A414B" w:rsidRDefault="001A414B">
      <w:pP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br w:type="page"/>
      </w:r>
    </w:p>
    <w:p w14:paraId="672E3330" w14:textId="77777777" w:rsidR="00DA20AA" w:rsidRDefault="00DA20AA" w:rsidP="0022706F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356C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Оценка функционирования внутренней системы оценки качества образования</w:t>
      </w:r>
    </w:p>
    <w:p w14:paraId="726EA6E1" w14:textId="77777777" w:rsidR="00AF0017" w:rsidRDefault="00921BAA" w:rsidP="001A414B">
      <w:pPr>
        <w:pStyle w:val="aa"/>
        <w:tabs>
          <w:tab w:val="left" w:pos="530"/>
        </w:tabs>
        <w:spacing w:before="0"/>
        <w:ind w:left="0" w:right="103" w:firstLine="567"/>
        <w:jc w:val="both"/>
        <w:rPr>
          <w:rFonts w:cs="Times New Roman"/>
          <w:lang w:val="ru-RU"/>
        </w:rPr>
      </w:pPr>
      <w:r w:rsidRPr="00AF0017">
        <w:rPr>
          <w:rFonts w:cs="Times New Roman"/>
          <w:lang w:val="ru-RU"/>
        </w:rPr>
        <w:t>В ГБДОУ функционирует внутренняя система оценки качества образования,</w:t>
      </w:r>
      <w:r w:rsidR="00AF0017" w:rsidRPr="00AF0017">
        <w:rPr>
          <w:rFonts w:cs="Times New Roman"/>
          <w:lang w:val="ru-RU"/>
        </w:rPr>
        <w:t xml:space="preserve"> целью которой является</w:t>
      </w:r>
      <w:r w:rsidRPr="00AF0017">
        <w:rPr>
          <w:rFonts w:cs="Times New Roman"/>
          <w:lang w:val="ru-RU"/>
        </w:rPr>
        <w:t xml:space="preserve"> </w:t>
      </w:r>
      <w:r w:rsidR="00AF0017">
        <w:rPr>
          <w:rFonts w:cs="Times New Roman"/>
          <w:spacing w:val="-1"/>
          <w:lang w:val="ru-RU"/>
        </w:rPr>
        <w:t>установление</w:t>
      </w:r>
      <w:r w:rsidR="00AF0017">
        <w:rPr>
          <w:rFonts w:cs="Times New Roman"/>
          <w:spacing w:val="39"/>
          <w:lang w:val="ru-RU"/>
        </w:rPr>
        <w:t xml:space="preserve"> </w:t>
      </w:r>
      <w:r w:rsidR="00AF0017">
        <w:rPr>
          <w:rFonts w:cs="Times New Roman"/>
          <w:spacing w:val="-1"/>
          <w:lang w:val="ru-RU"/>
        </w:rPr>
        <w:t>соответствия</w:t>
      </w:r>
      <w:r w:rsidR="00AF0017">
        <w:rPr>
          <w:rFonts w:cs="Times New Roman"/>
          <w:spacing w:val="40"/>
          <w:lang w:val="ru-RU"/>
        </w:rPr>
        <w:t xml:space="preserve"> </w:t>
      </w:r>
      <w:r w:rsidR="00AF0017">
        <w:rPr>
          <w:rFonts w:cs="Times New Roman"/>
          <w:spacing w:val="-1"/>
          <w:lang w:val="ru-RU"/>
        </w:rPr>
        <w:t>образовательной</w:t>
      </w:r>
      <w:r w:rsidR="00AF0017">
        <w:rPr>
          <w:rFonts w:cs="Times New Roman"/>
          <w:spacing w:val="41"/>
          <w:lang w:val="ru-RU"/>
        </w:rPr>
        <w:t xml:space="preserve"> </w:t>
      </w:r>
      <w:r w:rsidR="00AF0017">
        <w:rPr>
          <w:rFonts w:cs="Times New Roman"/>
          <w:spacing w:val="-1"/>
          <w:lang w:val="ru-RU"/>
        </w:rPr>
        <w:t>деятельности</w:t>
      </w:r>
      <w:r w:rsidR="00AF0017">
        <w:rPr>
          <w:rFonts w:cs="Times New Roman"/>
          <w:spacing w:val="89"/>
          <w:lang w:val="ru-RU"/>
        </w:rPr>
        <w:t xml:space="preserve"> </w:t>
      </w:r>
      <w:r w:rsidR="001A414B">
        <w:rPr>
          <w:rFonts w:cs="Times New Roman"/>
          <w:spacing w:val="-1"/>
          <w:lang w:val="ru-RU"/>
        </w:rPr>
        <w:t xml:space="preserve">ГБДОУ </w:t>
      </w:r>
      <w:r w:rsidR="00AF0017">
        <w:rPr>
          <w:rFonts w:cs="Times New Roman"/>
          <w:spacing w:val="-1"/>
          <w:lang w:val="ru-RU"/>
        </w:rPr>
        <w:t>федеральному</w:t>
      </w:r>
      <w:r w:rsidR="00AF0017">
        <w:rPr>
          <w:rFonts w:cs="Times New Roman"/>
          <w:spacing w:val="16"/>
          <w:lang w:val="ru-RU"/>
        </w:rPr>
        <w:t xml:space="preserve"> </w:t>
      </w:r>
      <w:r w:rsidR="00AF0017">
        <w:rPr>
          <w:rFonts w:cs="Times New Roman"/>
          <w:spacing w:val="-1"/>
          <w:lang w:val="ru-RU"/>
        </w:rPr>
        <w:t>государственному</w:t>
      </w:r>
      <w:r w:rsidR="00AF0017">
        <w:rPr>
          <w:rFonts w:cs="Times New Roman"/>
          <w:spacing w:val="18"/>
          <w:lang w:val="ru-RU"/>
        </w:rPr>
        <w:t xml:space="preserve"> </w:t>
      </w:r>
      <w:r w:rsidR="00AF0017">
        <w:rPr>
          <w:rFonts w:cs="Times New Roman"/>
          <w:spacing w:val="-1"/>
          <w:lang w:val="ru-RU"/>
        </w:rPr>
        <w:t>образовательному</w:t>
      </w:r>
      <w:r w:rsidR="00AF0017">
        <w:rPr>
          <w:rFonts w:cs="Times New Roman"/>
          <w:spacing w:val="105"/>
          <w:lang w:val="ru-RU"/>
        </w:rPr>
        <w:t xml:space="preserve"> </w:t>
      </w:r>
      <w:r w:rsidR="00AF0017">
        <w:rPr>
          <w:rFonts w:cs="Times New Roman"/>
          <w:spacing w:val="-1"/>
          <w:lang w:val="ru-RU"/>
        </w:rPr>
        <w:t>стандарту</w:t>
      </w:r>
      <w:r w:rsidR="00AF0017">
        <w:rPr>
          <w:rFonts w:cs="Times New Roman"/>
          <w:spacing w:val="-5"/>
          <w:lang w:val="ru-RU"/>
        </w:rPr>
        <w:t xml:space="preserve"> </w:t>
      </w:r>
      <w:r w:rsidR="00AF0017">
        <w:rPr>
          <w:rFonts w:cs="Times New Roman"/>
          <w:lang w:val="ru-RU"/>
        </w:rPr>
        <w:t>дошкольного образования.</w:t>
      </w:r>
    </w:p>
    <w:p w14:paraId="1A04FBE7" w14:textId="73A7043F" w:rsidR="00AF0017" w:rsidRPr="00127ECA" w:rsidRDefault="00AF0017" w:rsidP="001A414B">
      <w:pPr>
        <w:pStyle w:val="aa"/>
        <w:tabs>
          <w:tab w:val="left" w:pos="9781"/>
          <w:tab w:val="left" w:pos="9922"/>
        </w:tabs>
        <w:spacing w:before="0"/>
        <w:ind w:left="0" w:right="141" w:firstLine="567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Содержание процедуры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внутренней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системы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оценки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качества</w:t>
      </w:r>
      <w:r>
        <w:rPr>
          <w:rFonts w:cs="Times New Roman"/>
          <w:spacing w:val="-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образования</w:t>
      </w:r>
      <w:r w:rsidR="00127ECA">
        <w:rPr>
          <w:rFonts w:cs="Times New Roman"/>
          <w:spacing w:val="6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включает</w:t>
      </w:r>
      <w:r>
        <w:rPr>
          <w:rFonts w:cs="Times New Roman"/>
          <w:spacing w:val="83"/>
          <w:lang w:val="ru-RU"/>
        </w:rPr>
        <w:t xml:space="preserve"> </w:t>
      </w:r>
      <w:r>
        <w:rPr>
          <w:rFonts w:cs="Times New Roman"/>
          <w:lang w:val="ru-RU"/>
        </w:rPr>
        <w:t xml:space="preserve">в </w:t>
      </w:r>
      <w:r>
        <w:rPr>
          <w:rFonts w:cs="Times New Roman"/>
          <w:spacing w:val="-1"/>
          <w:lang w:val="ru-RU"/>
        </w:rPr>
        <w:t>себя: установление</w:t>
      </w:r>
      <w:r>
        <w:rPr>
          <w:rFonts w:cs="Times New Roman"/>
          <w:spacing w:val="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соответствия</w:t>
      </w:r>
      <w:r>
        <w:rPr>
          <w:rFonts w:cs="Times New Roman"/>
          <w:spacing w:val="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требованиям</w:t>
      </w:r>
      <w:r>
        <w:rPr>
          <w:rFonts w:cs="Times New Roman"/>
          <w:spacing w:val="3"/>
          <w:lang w:val="ru-RU"/>
        </w:rPr>
        <w:t xml:space="preserve"> </w:t>
      </w:r>
      <w:r>
        <w:rPr>
          <w:rFonts w:cs="Times New Roman"/>
          <w:lang w:val="ru-RU"/>
        </w:rPr>
        <w:t>к</w:t>
      </w:r>
      <w:r>
        <w:rPr>
          <w:rFonts w:cs="Times New Roman"/>
          <w:spacing w:val="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психолого-педагогическим,</w:t>
      </w:r>
      <w:r>
        <w:rPr>
          <w:rFonts w:cs="Times New Roman"/>
          <w:spacing w:val="97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кадровым,</w:t>
      </w:r>
      <w:r>
        <w:rPr>
          <w:rFonts w:cs="Times New Roman"/>
          <w:spacing w:val="1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материально-техническим,</w:t>
      </w:r>
      <w:r>
        <w:rPr>
          <w:rFonts w:cs="Times New Roman"/>
          <w:spacing w:val="1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финансовым</w:t>
      </w:r>
      <w:r>
        <w:rPr>
          <w:rFonts w:cs="Times New Roman"/>
          <w:spacing w:val="2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условиям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1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реализации</w:t>
      </w:r>
      <w:r>
        <w:rPr>
          <w:rFonts w:cs="Times New Roman"/>
          <w:spacing w:val="8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Программы;</w:t>
      </w:r>
      <w:r w:rsidR="00127ECA">
        <w:rPr>
          <w:rFonts w:cs="Times New Roman"/>
          <w:spacing w:val="-1"/>
          <w:lang w:val="ru-RU"/>
        </w:rPr>
        <w:t xml:space="preserve"> </w:t>
      </w:r>
      <w:r w:rsidRPr="00AF0017">
        <w:rPr>
          <w:rFonts w:cs="Times New Roman"/>
          <w:spacing w:val="-1"/>
          <w:lang w:val="ru-RU"/>
        </w:rPr>
        <w:t>установление</w:t>
      </w:r>
      <w:r w:rsidRPr="00AF0017">
        <w:rPr>
          <w:rFonts w:cs="Times New Roman"/>
          <w:spacing w:val="49"/>
          <w:lang w:val="ru-RU"/>
        </w:rPr>
        <w:t xml:space="preserve"> </w:t>
      </w:r>
      <w:r w:rsidRPr="00AF0017">
        <w:rPr>
          <w:rFonts w:cs="Times New Roman"/>
          <w:spacing w:val="-1"/>
          <w:lang w:val="ru-RU"/>
        </w:rPr>
        <w:t>соответствия</w:t>
      </w:r>
      <w:r w:rsidRPr="00AF0017">
        <w:rPr>
          <w:rFonts w:cs="Times New Roman"/>
          <w:spacing w:val="50"/>
          <w:lang w:val="ru-RU"/>
        </w:rPr>
        <w:t xml:space="preserve"> </w:t>
      </w:r>
      <w:r w:rsidRPr="00AF0017">
        <w:rPr>
          <w:rFonts w:cs="Times New Roman"/>
          <w:spacing w:val="-1"/>
          <w:lang w:val="ru-RU"/>
        </w:rPr>
        <w:t>требованиям</w:t>
      </w:r>
      <w:r w:rsidRPr="00AF0017">
        <w:rPr>
          <w:rFonts w:cs="Times New Roman"/>
          <w:spacing w:val="47"/>
          <w:lang w:val="ru-RU"/>
        </w:rPr>
        <w:t xml:space="preserve"> </w:t>
      </w:r>
      <w:r w:rsidRPr="00AF0017">
        <w:rPr>
          <w:rFonts w:cs="Times New Roman"/>
          <w:lang w:val="ru-RU"/>
        </w:rPr>
        <w:t>к</w:t>
      </w:r>
      <w:r w:rsidRPr="00AF0017">
        <w:rPr>
          <w:rFonts w:cs="Times New Roman"/>
          <w:spacing w:val="50"/>
          <w:lang w:val="ru-RU"/>
        </w:rPr>
        <w:t xml:space="preserve"> </w:t>
      </w:r>
      <w:r w:rsidRPr="00AF0017">
        <w:rPr>
          <w:rFonts w:cs="Times New Roman"/>
          <w:spacing w:val="-1"/>
          <w:lang w:val="ru-RU"/>
        </w:rPr>
        <w:t>развивающей</w:t>
      </w:r>
      <w:r w:rsidRPr="00AF0017">
        <w:rPr>
          <w:rFonts w:cs="Times New Roman"/>
          <w:spacing w:val="51"/>
          <w:lang w:val="ru-RU"/>
        </w:rPr>
        <w:t xml:space="preserve"> </w:t>
      </w:r>
      <w:r w:rsidRPr="00AF0017">
        <w:rPr>
          <w:rFonts w:cs="Times New Roman"/>
          <w:lang w:val="ru-RU"/>
        </w:rPr>
        <w:t>предметно-</w:t>
      </w:r>
      <w:r w:rsidRPr="00AF0017">
        <w:rPr>
          <w:rFonts w:cs="Times New Roman"/>
          <w:spacing w:val="-1"/>
          <w:lang w:val="ru-RU"/>
        </w:rPr>
        <w:t>пространственной</w:t>
      </w:r>
      <w:r w:rsidRPr="00AF0017">
        <w:rPr>
          <w:rFonts w:cs="Times New Roman"/>
          <w:lang w:val="ru-RU"/>
        </w:rPr>
        <w:t xml:space="preserve"> </w:t>
      </w:r>
      <w:r w:rsidRPr="00AF0017">
        <w:rPr>
          <w:rFonts w:cs="Times New Roman"/>
          <w:spacing w:val="-1"/>
          <w:lang w:val="ru-RU"/>
        </w:rPr>
        <w:t>среде;</w:t>
      </w:r>
      <w:r w:rsidRPr="00AF0017">
        <w:rPr>
          <w:rFonts w:cs="Times New Roman"/>
          <w:spacing w:val="-34"/>
          <w:lang w:val="ru-RU"/>
        </w:rPr>
        <w:t xml:space="preserve"> </w:t>
      </w:r>
      <w:r w:rsidRPr="00AF0017">
        <w:rPr>
          <w:rFonts w:cs="Times New Roman"/>
          <w:spacing w:val="-1"/>
          <w:lang w:val="ru-RU"/>
        </w:rPr>
        <w:t>определение</w:t>
      </w:r>
      <w:r w:rsidRPr="00AF0017">
        <w:rPr>
          <w:rFonts w:cs="Times New Roman"/>
          <w:spacing w:val="13"/>
          <w:lang w:val="ru-RU"/>
        </w:rPr>
        <w:t xml:space="preserve"> </w:t>
      </w:r>
      <w:r w:rsidRPr="00AF0017">
        <w:rPr>
          <w:rFonts w:cs="Times New Roman"/>
          <w:spacing w:val="-1"/>
          <w:lang w:val="ru-RU"/>
        </w:rPr>
        <w:t>уровня</w:t>
      </w:r>
      <w:r w:rsidRPr="00AF0017">
        <w:rPr>
          <w:rFonts w:cs="Times New Roman"/>
          <w:spacing w:val="16"/>
          <w:lang w:val="ru-RU"/>
        </w:rPr>
        <w:t xml:space="preserve"> </w:t>
      </w:r>
      <w:r w:rsidRPr="00AF0017">
        <w:rPr>
          <w:rFonts w:cs="Times New Roman"/>
          <w:spacing w:val="-1"/>
          <w:lang w:val="ru-RU"/>
        </w:rPr>
        <w:t>удовлетворенности</w:t>
      </w:r>
      <w:r w:rsidRPr="00AF0017">
        <w:rPr>
          <w:rFonts w:cs="Times New Roman"/>
          <w:spacing w:val="12"/>
          <w:lang w:val="ru-RU"/>
        </w:rPr>
        <w:t xml:space="preserve"> </w:t>
      </w:r>
      <w:r w:rsidRPr="00AF0017">
        <w:rPr>
          <w:rFonts w:cs="Times New Roman"/>
          <w:spacing w:val="-1"/>
          <w:lang w:val="ru-RU"/>
        </w:rPr>
        <w:t>родителей</w:t>
      </w:r>
      <w:r w:rsidRPr="00AF0017">
        <w:rPr>
          <w:rFonts w:cs="Times New Roman"/>
          <w:spacing w:val="12"/>
          <w:lang w:val="ru-RU"/>
        </w:rPr>
        <w:t xml:space="preserve"> </w:t>
      </w:r>
      <w:r w:rsidRPr="00AF0017">
        <w:rPr>
          <w:rFonts w:cs="Times New Roman"/>
          <w:spacing w:val="-1"/>
          <w:lang w:val="ru-RU"/>
        </w:rPr>
        <w:t>качеством</w:t>
      </w:r>
      <w:r w:rsidRPr="00AF0017">
        <w:rPr>
          <w:rFonts w:cs="Times New Roman"/>
          <w:spacing w:val="10"/>
          <w:lang w:val="ru-RU"/>
        </w:rPr>
        <w:t xml:space="preserve"> </w:t>
      </w:r>
      <w:r w:rsidRPr="00AF0017">
        <w:rPr>
          <w:rFonts w:cs="Times New Roman"/>
          <w:spacing w:val="-1"/>
          <w:lang w:val="ru-RU"/>
        </w:rPr>
        <w:t>предоставляемой</w:t>
      </w:r>
      <w:r w:rsidRPr="00AF0017">
        <w:rPr>
          <w:rFonts w:cs="Times New Roman"/>
          <w:spacing w:val="85"/>
          <w:lang w:val="ru-RU"/>
        </w:rPr>
        <w:t xml:space="preserve"> </w:t>
      </w:r>
      <w:r w:rsidRPr="00AF0017">
        <w:rPr>
          <w:rFonts w:cs="Times New Roman"/>
          <w:spacing w:val="-1"/>
          <w:lang w:val="ru-RU"/>
        </w:rPr>
        <w:t>ГБДОУ образовательной</w:t>
      </w:r>
      <w:r w:rsidRPr="00AF0017">
        <w:rPr>
          <w:rFonts w:cs="Times New Roman"/>
          <w:spacing w:val="3"/>
          <w:lang w:val="ru-RU"/>
        </w:rPr>
        <w:t xml:space="preserve"> </w:t>
      </w:r>
      <w:r w:rsidRPr="00AF0017">
        <w:rPr>
          <w:rFonts w:cs="Times New Roman"/>
          <w:spacing w:val="-2"/>
          <w:lang w:val="ru-RU"/>
        </w:rPr>
        <w:t>услуги</w:t>
      </w:r>
      <w:r w:rsidR="00127ECA">
        <w:rPr>
          <w:rFonts w:cs="Times New Roman"/>
          <w:lang w:val="ru-RU"/>
        </w:rPr>
        <w:t>.</w:t>
      </w:r>
    </w:p>
    <w:p w14:paraId="4C4091A0" w14:textId="4FF94A55" w:rsidR="00C821D3" w:rsidRPr="00C821D3" w:rsidRDefault="00C821D3" w:rsidP="001A41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1D3">
        <w:rPr>
          <w:rFonts w:ascii="Times New Roman" w:hAnsi="Times New Roman" w:cs="Times New Roman"/>
          <w:color w:val="000000" w:themeColor="text1"/>
          <w:sz w:val="24"/>
          <w:szCs w:val="24"/>
        </w:rPr>
        <w:t>В ГБДОУ осуществляется систематический контроль организации образовательной и оздоровительной  деятельности с целью обеспеч</w:t>
      </w:r>
      <w:r w:rsidR="009F45EA">
        <w:rPr>
          <w:rFonts w:ascii="Times New Roman" w:hAnsi="Times New Roman" w:cs="Times New Roman"/>
          <w:color w:val="000000" w:themeColor="text1"/>
          <w:sz w:val="24"/>
          <w:szCs w:val="24"/>
        </w:rPr>
        <w:t>ения качественной реализации программы</w:t>
      </w:r>
      <w:r w:rsidRPr="00C82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ДО, выполнения требований </w:t>
      </w:r>
      <w:proofErr w:type="spellStart"/>
      <w:r w:rsidRPr="00C821D3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C82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других нормативных документов, регламентирующих работу детского сада. </w:t>
      </w:r>
    </w:p>
    <w:p w14:paraId="43F4659B" w14:textId="68B52CEB" w:rsidR="00831493" w:rsidRPr="009C5ACD" w:rsidRDefault="00C821D3" w:rsidP="009C5A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21D3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осуществляется администрацией ГБДОУ в соответствии с  годовым планом работы учреждени</w:t>
      </w:r>
      <w:r w:rsidR="007A1919">
        <w:rPr>
          <w:rFonts w:ascii="Times New Roman" w:hAnsi="Times New Roman" w:cs="Times New Roman"/>
          <w:color w:val="000000" w:themeColor="text1"/>
          <w:sz w:val="24"/>
          <w:szCs w:val="24"/>
        </w:rPr>
        <w:t>я на учебный год. В течение 202</w:t>
      </w:r>
      <w:r w:rsidR="00AE392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82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осуществлялись следующие  виды контроля: оперативный,  предупредительный, тематический, итоговый,  в соответствии с приоритетными задачами,  направлениями  деятельности образовательного учреждения. Для каждого вида контроля составлялся план, разрабатывались критерии, собирается  и анализируется разнообразная информация, что позволяло сделать систему контроля открытой для  всех участников образовательных отношений. По результатам контроля составлялась аналитическая справка, вырабатывались рекомендации, определялись пути исправления недочетов. План  контроля </w:t>
      </w:r>
      <w:r w:rsidR="007A1919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образовательног</w:t>
      </w:r>
      <w:r w:rsidR="009C5ACD">
        <w:rPr>
          <w:rFonts w:ascii="Times New Roman" w:hAnsi="Times New Roman" w:cs="Times New Roman"/>
          <w:color w:val="000000" w:themeColor="text1"/>
          <w:sz w:val="24"/>
          <w:szCs w:val="24"/>
        </w:rPr>
        <w:t>о процесса в 2023</w:t>
      </w:r>
      <w:r w:rsidR="00877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реализован</w:t>
      </w:r>
      <w:r w:rsidRPr="00C821D3">
        <w:rPr>
          <w:rFonts w:ascii="Times New Roman" w:hAnsi="Times New Roman" w:cs="Times New Roman"/>
          <w:color w:val="000000" w:themeColor="text1"/>
          <w:sz w:val="24"/>
          <w:szCs w:val="24"/>
        </w:rPr>
        <w:t>. В процессе контроля осуществлен анализ всех направлений деятел</w:t>
      </w:r>
      <w:r w:rsidR="00127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ьности дошкольного учреждения. </w:t>
      </w:r>
    </w:p>
    <w:p w14:paraId="11EAB9C3" w14:textId="77777777" w:rsidR="00831493" w:rsidRDefault="00831493" w:rsidP="00831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E52822" w14:textId="59883E24" w:rsidR="00831493" w:rsidRDefault="00831493" w:rsidP="0083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 ГБДОУ приняли участие в анкетировании «Оценка качества деятельности детского сада», проводимым И</w:t>
      </w:r>
      <w:r w:rsidR="00F840EC">
        <w:rPr>
          <w:rFonts w:ascii="Times New Roman" w:hAnsi="Times New Roman" w:cs="Times New Roman"/>
          <w:sz w:val="24"/>
          <w:szCs w:val="24"/>
        </w:rPr>
        <w:t xml:space="preserve">МЦ </w:t>
      </w:r>
      <w:r w:rsidR="006A020A">
        <w:rPr>
          <w:rFonts w:ascii="Times New Roman" w:hAnsi="Times New Roman" w:cs="Times New Roman"/>
          <w:sz w:val="24"/>
          <w:szCs w:val="24"/>
        </w:rPr>
        <w:t>Невского района СПБ  весной 2023</w:t>
      </w:r>
      <w:r w:rsidR="00F840E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1065F8" w14:textId="77777777" w:rsidR="006A020A" w:rsidRDefault="006A020A" w:rsidP="0083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18655" w14:textId="79531FC6" w:rsidR="00831493" w:rsidRPr="00127ECA" w:rsidRDefault="006A020A" w:rsidP="0083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 ГБДОУ приняли участие в опросе</w:t>
      </w:r>
      <w:r w:rsidR="00A5277B">
        <w:rPr>
          <w:rFonts w:ascii="Times New Roman" w:hAnsi="Times New Roman" w:cs="Times New Roman"/>
          <w:sz w:val="24"/>
          <w:szCs w:val="24"/>
        </w:rPr>
        <w:t xml:space="preserve"> в рамках  Независимой оценки</w:t>
      </w:r>
      <w:r>
        <w:rPr>
          <w:rFonts w:ascii="Times New Roman" w:hAnsi="Times New Roman" w:cs="Times New Roman"/>
          <w:sz w:val="24"/>
          <w:szCs w:val="24"/>
        </w:rPr>
        <w:t xml:space="preserve"> качества образования (</w:t>
      </w:r>
      <w:r w:rsidR="00A5277B">
        <w:rPr>
          <w:rFonts w:ascii="Times New Roman" w:hAnsi="Times New Roman" w:cs="Times New Roman"/>
          <w:sz w:val="24"/>
          <w:szCs w:val="24"/>
        </w:rPr>
        <w:t>НОКО) «Анкета для опроса получателей услуг о качестве условий оказания услуг организациями социальной сферы» (июль</w:t>
      </w:r>
      <w:r w:rsidR="00DB5761">
        <w:rPr>
          <w:rFonts w:ascii="Times New Roman" w:hAnsi="Times New Roman" w:cs="Times New Roman"/>
          <w:sz w:val="24"/>
          <w:szCs w:val="24"/>
        </w:rPr>
        <w:t xml:space="preserve"> </w:t>
      </w:r>
      <w:r w:rsidR="00A5277B">
        <w:rPr>
          <w:rFonts w:ascii="Times New Roman" w:hAnsi="Times New Roman" w:cs="Times New Roman"/>
          <w:sz w:val="24"/>
          <w:szCs w:val="24"/>
        </w:rPr>
        <w:t>- октябрь 2023 года).</w:t>
      </w:r>
      <w:r w:rsidR="00A5277B" w:rsidRPr="00A5277B">
        <w:t xml:space="preserve"> </w:t>
      </w:r>
      <w:r w:rsidR="00A5277B" w:rsidRPr="00A5277B">
        <w:rPr>
          <w:rFonts w:ascii="Times New Roman" w:hAnsi="Times New Roman" w:cs="Times New Roman"/>
          <w:sz w:val="24"/>
          <w:szCs w:val="24"/>
        </w:rPr>
        <w:t>Результаты представлены</w:t>
      </w:r>
      <w:r w:rsidR="00A5277B">
        <w:t xml:space="preserve"> </w:t>
      </w:r>
      <w:hyperlink r:id="rId29" w:history="1">
        <w:r w:rsidR="00A5277B">
          <w:rPr>
            <w:rStyle w:val="a7"/>
          </w:rPr>
          <w:t>Отчет (resurs-online.ru)</w:t>
        </w:r>
      </w:hyperlink>
    </w:p>
    <w:p w14:paraId="6ACB2698" w14:textId="77777777" w:rsidR="00831493" w:rsidRDefault="00831493" w:rsidP="001A4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948C82" w14:textId="2B1FC348" w:rsidR="00801D5A" w:rsidRPr="00127ECA" w:rsidRDefault="00127ECA" w:rsidP="001A4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ECA">
        <w:rPr>
          <w:rFonts w:ascii="Times New Roman" w:hAnsi="Times New Roman" w:cs="Times New Roman"/>
          <w:b/>
          <w:sz w:val="24"/>
          <w:szCs w:val="24"/>
        </w:rPr>
        <w:t>Вывод:</w:t>
      </w:r>
      <w:r w:rsidRPr="00127ECA">
        <w:rPr>
          <w:rFonts w:ascii="Times New Roman" w:hAnsi="Times New Roman" w:cs="Times New Roman"/>
          <w:sz w:val="24"/>
          <w:szCs w:val="24"/>
        </w:rPr>
        <w:t xml:space="preserve"> </w:t>
      </w:r>
      <w:r w:rsidR="004E0F86" w:rsidRPr="00127ECA">
        <w:rPr>
          <w:rFonts w:ascii="Times New Roman" w:hAnsi="Times New Roman" w:cs="Times New Roman"/>
          <w:sz w:val="24"/>
          <w:szCs w:val="24"/>
        </w:rPr>
        <w:t>План работы организации по обеспечению функционирования внутренней системы оценки качества образования в 20</w:t>
      </w:r>
      <w:r w:rsidR="009F45EA">
        <w:rPr>
          <w:rFonts w:ascii="Times New Roman" w:hAnsi="Times New Roman" w:cs="Times New Roman"/>
          <w:sz w:val="24"/>
          <w:szCs w:val="24"/>
        </w:rPr>
        <w:t>23</w:t>
      </w:r>
      <w:r w:rsidR="004E0F86" w:rsidRPr="00127ECA">
        <w:rPr>
          <w:rFonts w:ascii="Times New Roman" w:hAnsi="Times New Roman" w:cs="Times New Roman"/>
          <w:sz w:val="24"/>
          <w:szCs w:val="24"/>
        </w:rPr>
        <w:t xml:space="preserve"> году выполнен в полном объеме.</w:t>
      </w:r>
    </w:p>
    <w:p w14:paraId="73DF114B" w14:textId="77777777" w:rsidR="000D6D0F" w:rsidRDefault="000D6D0F" w:rsidP="007A19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FA761AE" w14:textId="77777777" w:rsidR="00E40264" w:rsidRPr="00E40264" w:rsidRDefault="00E40264" w:rsidP="0052358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</w:t>
      </w:r>
      <w:r w:rsidRPr="00E40264">
        <w:rPr>
          <w:rFonts w:ascii="Times New Roman" w:hAnsi="Times New Roman" w:cs="Times New Roman"/>
          <w:i/>
          <w:sz w:val="24"/>
          <w:szCs w:val="24"/>
        </w:rPr>
        <w:t xml:space="preserve"> тенденции изменения качества образования в образовательной организации</w:t>
      </w:r>
    </w:p>
    <w:p w14:paraId="635B3EBA" w14:textId="77777777" w:rsidR="000D6D0F" w:rsidRDefault="000D6D0F" w:rsidP="005B60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8262B3" w14:textId="77777777" w:rsidR="005B604B" w:rsidRDefault="005B604B" w:rsidP="005B60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446C">
        <w:rPr>
          <w:rFonts w:ascii="Times New Roman" w:hAnsi="Times New Roman"/>
          <w:b/>
          <w:sz w:val="24"/>
          <w:szCs w:val="24"/>
          <w:lang w:val="en-US"/>
        </w:rPr>
        <w:t>SWOT</w:t>
      </w:r>
      <w:r w:rsidRPr="00CA446C">
        <w:rPr>
          <w:rFonts w:ascii="Times New Roman" w:hAnsi="Times New Roman"/>
          <w:b/>
          <w:sz w:val="24"/>
          <w:szCs w:val="24"/>
        </w:rPr>
        <w:t>- АНАЛИЗ ОЦЕНКИ ПОТЕНЦИАЛА РАЗВИТИЯ ГБДОУ</w:t>
      </w:r>
    </w:p>
    <w:p w14:paraId="2B1153E8" w14:textId="77777777" w:rsidR="000D6D0F" w:rsidRPr="00CA446C" w:rsidRDefault="000D6D0F" w:rsidP="005B60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2463"/>
        <w:gridCol w:w="2977"/>
        <w:gridCol w:w="1843"/>
      </w:tblGrid>
      <w:tr w:rsidR="005B604B" w:rsidRPr="004637F4" w14:paraId="3BB99138" w14:textId="77777777" w:rsidTr="001A414B">
        <w:trPr>
          <w:jc w:val="center"/>
        </w:trPr>
        <w:tc>
          <w:tcPr>
            <w:tcW w:w="5211" w:type="dxa"/>
            <w:gridSpan w:val="2"/>
          </w:tcPr>
          <w:p w14:paraId="52CCADD1" w14:textId="77777777" w:rsidR="005B604B" w:rsidRPr="004637F4" w:rsidRDefault="005B604B" w:rsidP="005B60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37F4">
              <w:rPr>
                <w:rFonts w:ascii="Times New Roman" w:hAnsi="Times New Roman"/>
                <w:b/>
              </w:rPr>
              <w:t xml:space="preserve">Оценка актуального состояния внутреннего потенциала </w:t>
            </w:r>
            <w:r w:rsidR="0001037B">
              <w:rPr>
                <w:rFonts w:ascii="Times New Roman" w:hAnsi="Times New Roman"/>
                <w:b/>
              </w:rPr>
              <w:t>ГБД</w:t>
            </w:r>
            <w:r w:rsidRPr="004637F4"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4820" w:type="dxa"/>
            <w:gridSpan w:val="2"/>
          </w:tcPr>
          <w:p w14:paraId="11351028" w14:textId="77777777" w:rsidR="005B604B" w:rsidRPr="004637F4" w:rsidRDefault="005B604B" w:rsidP="005B6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7F4">
              <w:rPr>
                <w:rFonts w:ascii="Times New Roman" w:hAnsi="Times New Roman"/>
                <w:b/>
              </w:rPr>
              <w:t xml:space="preserve">Оценка перспектив развития </w:t>
            </w:r>
            <w:r w:rsidR="0001037B">
              <w:rPr>
                <w:rFonts w:ascii="Times New Roman" w:hAnsi="Times New Roman"/>
                <w:b/>
              </w:rPr>
              <w:t>ГБД</w:t>
            </w:r>
            <w:r w:rsidRPr="004637F4">
              <w:rPr>
                <w:rFonts w:ascii="Times New Roman" w:hAnsi="Times New Roman"/>
                <w:b/>
              </w:rPr>
              <w:t xml:space="preserve">ОУ с опорой на внешнее окружение </w:t>
            </w:r>
          </w:p>
        </w:tc>
      </w:tr>
      <w:tr w:rsidR="005B604B" w:rsidRPr="004637F4" w14:paraId="2C05D6DD" w14:textId="77777777" w:rsidTr="00AD7045">
        <w:trPr>
          <w:jc w:val="center"/>
        </w:trPr>
        <w:tc>
          <w:tcPr>
            <w:tcW w:w="2748" w:type="dxa"/>
          </w:tcPr>
          <w:p w14:paraId="5904DE25" w14:textId="77777777" w:rsidR="005B604B" w:rsidRPr="004637F4" w:rsidRDefault="005B604B" w:rsidP="005B6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7F4">
              <w:rPr>
                <w:rFonts w:ascii="Times New Roman" w:hAnsi="Times New Roman"/>
              </w:rPr>
              <w:t xml:space="preserve">Сильная сторона </w:t>
            </w:r>
          </w:p>
        </w:tc>
        <w:tc>
          <w:tcPr>
            <w:tcW w:w="2463" w:type="dxa"/>
          </w:tcPr>
          <w:p w14:paraId="2ACB1240" w14:textId="77777777" w:rsidR="005B604B" w:rsidRPr="004637F4" w:rsidRDefault="005B604B" w:rsidP="005B6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7F4">
              <w:rPr>
                <w:rFonts w:ascii="Times New Roman" w:hAnsi="Times New Roman"/>
              </w:rPr>
              <w:t xml:space="preserve">Слабая сторона </w:t>
            </w:r>
          </w:p>
        </w:tc>
        <w:tc>
          <w:tcPr>
            <w:tcW w:w="2977" w:type="dxa"/>
          </w:tcPr>
          <w:p w14:paraId="4B87EECD" w14:textId="77777777" w:rsidR="005B604B" w:rsidRPr="004637F4" w:rsidRDefault="005B604B" w:rsidP="005B6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7F4">
              <w:rPr>
                <w:rFonts w:ascii="Times New Roman" w:hAnsi="Times New Roman"/>
              </w:rPr>
              <w:t>Благоприятные возможности</w:t>
            </w:r>
          </w:p>
        </w:tc>
        <w:tc>
          <w:tcPr>
            <w:tcW w:w="1843" w:type="dxa"/>
          </w:tcPr>
          <w:p w14:paraId="38E1083D" w14:textId="77777777" w:rsidR="005B604B" w:rsidRPr="004637F4" w:rsidRDefault="005B604B" w:rsidP="005B60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7F4">
              <w:rPr>
                <w:rFonts w:ascii="Times New Roman" w:hAnsi="Times New Roman"/>
              </w:rPr>
              <w:t xml:space="preserve">Риски </w:t>
            </w:r>
          </w:p>
        </w:tc>
      </w:tr>
      <w:tr w:rsidR="005B604B" w:rsidRPr="004637F4" w14:paraId="2EF2B673" w14:textId="77777777" w:rsidTr="00AD7045">
        <w:trPr>
          <w:jc w:val="center"/>
        </w:trPr>
        <w:tc>
          <w:tcPr>
            <w:tcW w:w="2748" w:type="dxa"/>
          </w:tcPr>
          <w:p w14:paraId="57B494F5" w14:textId="5A9CEED5" w:rsidR="00AD7045" w:rsidRDefault="00463325" w:rsidP="005B60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ГБДОУ реализуется эффективная система </w:t>
            </w:r>
            <w:r w:rsidR="005B604B" w:rsidRPr="004637F4">
              <w:rPr>
                <w:rFonts w:ascii="Times New Roman" w:hAnsi="Times New Roman"/>
              </w:rPr>
              <w:t>взаимо</w:t>
            </w:r>
            <w:r>
              <w:rPr>
                <w:rFonts w:ascii="Times New Roman" w:hAnsi="Times New Roman"/>
              </w:rPr>
              <w:t>действия с родителями (законными представителями) воспитанников в интересах развития ребенка</w:t>
            </w:r>
            <w:r w:rsidR="003B624C">
              <w:rPr>
                <w:rFonts w:ascii="Times New Roman" w:hAnsi="Times New Roman"/>
              </w:rPr>
              <w:t>.</w:t>
            </w:r>
          </w:p>
          <w:p w14:paraId="75C80407" w14:textId="6D5ACE54" w:rsidR="005B604B" w:rsidRDefault="00AD7045" w:rsidP="005B60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Активно функционируют групп</w:t>
            </w:r>
            <w:r w:rsidR="006B61C3">
              <w:rPr>
                <w:rFonts w:ascii="Times New Roman" w:hAnsi="Times New Roman"/>
              </w:rPr>
              <w:t xml:space="preserve"> в социально сети</w:t>
            </w:r>
            <w:r w:rsidR="003B624C">
              <w:rPr>
                <w:rFonts w:ascii="Times New Roman" w:hAnsi="Times New Roman"/>
              </w:rPr>
              <w:t xml:space="preserve"> </w:t>
            </w:r>
            <w:r w:rsidR="003454F5">
              <w:rPr>
                <w:rFonts w:ascii="Times New Roman" w:hAnsi="Times New Roman"/>
              </w:rPr>
              <w:t>«В</w:t>
            </w:r>
            <w:r w:rsidR="003B624C">
              <w:rPr>
                <w:rFonts w:ascii="Times New Roman" w:hAnsi="Times New Roman"/>
              </w:rPr>
              <w:t xml:space="preserve"> контакте</w:t>
            </w:r>
            <w:r w:rsidR="003454F5">
              <w:rPr>
                <w:rFonts w:ascii="Times New Roman" w:hAnsi="Times New Roman"/>
              </w:rPr>
              <w:t>»</w:t>
            </w:r>
            <w:r w:rsidR="006B61C3" w:rsidRPr="006B61C3">
              <w:rPr>
                <w:rFonts w:ascii="Times New Roman" w:hAnsi="Times New Roman"/>
              </w:rPr>
              <w:t>:</w:t>
            </w:r>
            <w:r w:rsidR="006C292D">
              <w:rPr>
                <w:rFonts w:ascii="Times New Roman" w:hAnsi="Times New Roman"/>
              </w:rPr>
              <w:t xml:space="preserve"> «ГБДОУ детский сад № 50 Невского района СПб</w:t>
            </w:r>
            <w:r w:rsidR="003B624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</w:t>
            </w:r>
            <w:r w:rsidRPr="003B624C">
              <w:rPr>
                <w:rFonts w:ascii="Times New Roman" w:hAnsi="Times New Roman" w:cs="Times New Roman"/>
                <w:color w:val="000000" w:themeColor="text1"/>
              </w:rPr>
              <w:t>«Сообщество педагогов ГБДОУ № 50 Невского рай</w:t>
            </w:r>
            <w:r>
              <w:rPr>
                <w:rFonts w:ascii="Times New Roman" w:hAnsi="Times New Roman" w:cs="Times New Roman"/>
                <w:color w:val="000000" w:themeColor="text1"/>
              </w:rPr>
              <w:t>она»</w:t>
            </w:r>
          </w:p>
          <w:p w14:paraId="154F81CC" w14:textId="3936B913" w:rsidR="005B604B" w:rsidRDefault="005B604B" w:rsidP="005B60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37F4">
              <w:rPr>
                <w:rFonts w:ascii="Times New Roman" w:hAnsi="Times New Roman"/>
              </w:rPr>
              <w:t xml:space="preserve">Использование  педагогами в работе с дошкольниками </w:t>
            </w:r>
            <w:r w:rsidR="00B151E2">
              <w:rPr>
                <w:rFonts w:ascii="Times New Roman" w:hAnsi="Times New Roman"/>
              </w:rPr>
              <w:t>СОТ</w:t>
            </w:r>
          </w:p>
          <w:p w14:paraId="26332F53" w14:textId="77777777" w:rsidR="00AD7045" w:rsidRPr="004637F4" w:rsidRDefault="00AD7045" w:rsidP="005B60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Постоянное повышение квалификации сотрудниками ГБДОУ.</w:t>
            </w:r>
          </w:p>
          <w:p w14:paraId="14AB502E" w14:textId="77777777" w:rsidR="005B604B" w:rsidRPr="004637F4" w:rsidRDefault="005B604B" w:rsidP="005B60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37F4">
              <w:rPr>
                <w:rFonts w:ascii="Times New Roman" w:hAnsi="Times New Roman"/>
              </w:rPr>
              <w:t>Согласов</w:t>
            </w:r>
            <w:r w:rsidR="00AD7045">
              <w:rPr>
                <w:rFonts w:ascii="Times New Roman" w:hAnsi="Times New Roman"/>
              </w:rPr>
              <w:t xml:space="preserve">анность действий администрации,  педагогического, </w:t>
            </w:r>
            <w:r w:rsidR="00B4043D">
              <w:rPr>
                <w:rFonts w:ascii="Times New Roman" w:hAnsi="Times New Roman"/>
              </w:rPr>
              <w:t xml:space="preserve">технического персонала </w:t>
            </w:r>
            <w:r w:rsidRPr="004637F4">
              <w:rPr>
                <w:rFonts w:ascii="Times New Roman" w:hAnsi="Times New Roman"/>
              </w:rPr>
              <w:t>коллектива при достижении поставленных целей в работе</w:t>
            </w:r>
            <w:r w:rsidR="00AD7045">
              <w:rPr>
                <w:rFonts w:ascii="Times New Roman" w:hAnsi="Times New Roman"/>
              </w:rPr>
              <w:t>.</w:t>
            </w:r>
          </w:p>
          <w:p w14:paraId="0B2FC410" w14:textId="78B10C45" w:rsidR="005B604B" w:rsidRPr="004637F4" w:rsidRDefault="005B604B" w:rsidP="005B60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37F4">
              <w:rPr>
                <w:rFonts w:ascii="Times New Roman" w:hAnsi="Times New Roman"/>
              </w:rPr>
              <w:t xml:space="preserve">Занятие призовых мест </w:t>
            </w:r>
            <w:r w:rsidR="00B4043D">
              <w:rPr>
                <w:rFonts w:ascii="Times New Roman" w:hAnsi="Times New Roman"/>
              </w:rPr>
              <w:t>воспитанниками и педагогам</w:t>
            </w:r>
            <w:r w:rsidR="00463325">
              <w:rPr>
                <w:rFonts w:ascii="Times New Roman" w:hAnsi="Times New Roman"/>
              </w:rPr>
              <w:t xml:space="preserve"> в </w:t>
            </w:r>
            <w:r w:rsidR="005B675F">
              <w:rPr>
                <w:rFonts w:ascii="Times New Roman" w:hAnsi="Times New Roman"/>
              </w:rPr>
              <w:t xml:space="preserve"> </w:t>
            </w:r>
            <w:r w:rsidRPr="004637F4">
              <w:rPr>
                <w:rFonts w:ascii="Times New Roman" w:hAnsi="Times New Roman"/>
              </w:rPr>
              <w:t xml:space="preserve"> конкурсах</w:t>
            </w:r>
            <w:r w:rsidR="00463325">
              <w:rPr>
                <w:rFonts w:ascii="Times New Roman" w:hAnsi="Times New Roman"/>
              </w:rPr>
              <w:t xml:space="preserve"> различного уровня.</w:t>
            </w:r>
          </w:p>
          <w:p w14:paraId="42815B00" w14:textId="77777777" w:rsidR="005B604B" w:rsidRPr="004637F4" w:rsidRDefault="005B604B" w:rsidP="005B60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3" w:type="dxa"/>
          </w:tcPr>
          <w:p w14:paraId="778CE9E3" w14:textId="77777777" w:rsidR="005B604B" w:rsidRPr="004637F4" w:rsidRDefault="005B604B" w:rsidP="005B60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3F58FF7" w14:textId="77777777" w:rsidR="005B604B" w:rsidRDefault="005B604B" w:rsidP="005B60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37F4">
              <w:rPr>
                <w:rFonts w:ascii="Times New Roman" w:hAnsi="Times New Roman"/>
              </w:rPr>
              <w:t>Нехватка молодых специалистов</w:t>
            </w:r>
          </w:p>
          <w:p w14:paraId="2EA0E327" w14:textId="77777777" w:rsidR="005B604B" w:rsidRDefault="005B604B" w:rsidP="005B60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D3722B6" w14:textId="7ABB65FE" w:rsidR="005B604B" w:rsidRDefault="006B61C3" w:rsidP="005B60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5B604B" w:rsidRPr="004637F4">
              <w:rPr>
                <w:rFonts w:ascii="Times New Roman" w:hAnsi="Times New Roman"/>
                <w:color w:val="000000"/>
              </w:rPr>
              <w:t xml:space="preserve">ерекладывание проблем воспитания </w:t>
            </w:r>
            <w:r>
              <w:rPr>
                <w:rFonts w:ascii="Times New Roman" w:hAnsi="Times New Roman"/>
                <w:color w:val="000000"/>
              </w:rPr>
              <w:t xml:space="preserve">детей отдельными родителями  исключительно </w:t>
            </w:r>
            <w:r w:rsidR="00B151E2">
              <w:rPr>
                <w:rFonts w:ascii="Times New Roman" w:hAnsi="Times New Roman"/>
                <w:color w:val="000000"/>
              </w:rPr>
              <w:t>на образовательную организацию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773B8E42" w14:textId="77777777" w:rsidR="00EF48D1" w:rsidRDefault="00EF48D1" w:rsidP="0059636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CD7AC7" w14:textId="77777777" w:rsidR="005B604B" w:rsidRPr="00E36F62" w:rsidRDefault="006B61C3" w:rsidP="005B60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637F4">
              <w:rPr>
                <w:rFonts w:ascii="Times New Roman" w:hAnsi="Times New Roman"/>
              </w:rPr>
              <w:t xml:space="preserve">Высокий возрастной ценз </w:t>
            </w:r>
            <w:r>
              <w:rPr>
                <w:rFonts w:ascii="Times New Roman" w:hAnsi="Times New Roman"/>
              </w:rPr>
              <w:t xml:space="preserve">отдельных </w:t>
            </w:r>
            <w:r w:rsidRPr="004637F4">
              <w:rPr>
                <w:rFonts w:ascii="Times New Roman" w:hAnsi="Times New Roman"/>
              </w:rPr>
              <w:t>педагогов может привести к потере квалифицированных педагогических кадров</w:t>
            </w:r>
          </w:p>
          <w:p w14:paraId="5FEC076C" w14:textId="77777777" w:rsidR="005B604B" w:rsidRPr="004637F4" w:rsidRDefault="005B604B" w:rsidP="005B60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CE59FFC" w14:textId="77777777" w:rsidR="005B604B" w:rsidRPr="004637F4" w:rsidRDefault="005B604B" w:rsidP="005B60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0377A04" w14:textId="77777777" w:rsidR="005B604B" w:rsidRDefault="005B604B" w:rsidP="005B60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37F4">
              <w:rPr>
                <w:rFonts w:ascii="Times New Roman" w:hAnsi="Times New Roman"/>
              </w:rPr>
              <w:t>Поддержка  администрации Невского района и ИМЦ</w:t>
            </w:r>
          </w:p>
          <w:p w14:paraId="3B509B7C" w14:textId="77777777" w:rsidR="005B604B" w:rsidRPr="004637F4" w:rsidRDefault="005B604B" w:rsidP="005B60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E69A816" w14:textId="20363E83" w:rsidR="005B604B" w:rsidRPr="00D35975" w:rsidRDefault="00D35975" w:rsidP="005B60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35975">
              <w:rPr>
                <w:rFonts w:ascii="Times New Roman" w:hAnsi="Times New Roman"/>
                <w:color w:val="000000" w:themeColor="text1"/>
              </w:rPr>
              <w:t xml:space="preserve">Стабильное многолетнее сотрудничество с </w:t>
            </w:r>
            <w:r>
              <w:rPr>
                <w:rFonts w:ascii="Times New Roman" w:hAnsi="Times New Roman"/>
                <w:color w:val="000000" w:themeColor="text1"/>
              </w:rPr>
              <w:t>социальными партнерами.</w:t>
            </w:r>
          </w:p>
          <w:p w14:paraId="566204C5" w14:textId="77777777" w:rsidR="00315FA5" w:rsidRPr="004637F4" w:rsidRDefault="00315FA5" w:rsidP="005B60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95DDCED" w14:textId="77777777" w:rsidR="005B604B" w:rsidRDefault="005B604B" w:rsidP="005B60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37F4">
              <w:rPr>
                <w:rFonts w:ascii="Times New Roman" w:hAnsi="Times New Roman"/>
              </w:rPr>
              <w:t>Достойный уровень заработной платы педагогов.</w:t>
            </w:r>
          </w:p>
          <w:p w14:paraId="70F11E07" w14:textId="77777777" w:rsidR="005B675F" w:rsidRDefault="005B675F" w:rsidP="005B60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D19D9A4" w14:textId="77777777" w:rsidR="005B675F" w:rsidRPr="004637F4" w:rsidRDefault="005B675F" w:rsidP="005B60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дополнительных услуг.</w:t>
            </w:r>
          </w:p>
        </w:tc>
        <w:tc>
          <w:tcPr>
            <w:tcW w:w="1843" w:type="dxa"/>
          </w:tcPr>
          <w:p w14:paraId="13BF6663" w14:textId="77777777" w:rsidR="005B604B" w:rsidRPr="006B61C3" w:rsidRDefault="006B61C3" w:rsidP="005B604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B61C3">
              <w:rPr>
                <w:rFonts w:ascii="Times New Roman" w:hAnsi="Times New Roman"/>
                <w:color w:val="000000" w:themeColor="text1"/>
              </w:rPr>
              <w:t xml:space="preserve">Снижение списочного </w:t>
            </w:r>
            <w:r w:rsidR="005B604B" w:rsidRPr="006B61C3">
              <w:rPr>
                <w:rFonts w:ascii="Times New Roman" w:hAnsi="Times New Roman"/>
                <w:color w:val="000000" w:themeColor="text1"/>
              </w:rPr>
              <w:t>состав</w:t>
            </w:r>
            <w:r w:rsidRPr="006B61C3">
              <w:rPr>
                <w:rFonts w:ascii="Times New Roman" w:hAnsi="Times New Roman"/>
                <w:color w:val="000000" w:themeColor="text1"/>
              </w:rPr>
              <w:t>а</w:t>
            </w:r>
            <w:r w:rsidR="005B604B" w:rsidRPr="006B61C3">
              <w:rPr>
                <w:rFonts w:ascii="Times New Roman" w:hAnsi="Times New Roman"/>
                <w:color w:val="000000" w:themeColor="text1"/>
              </w:rPr>
              <w:t xml:space="preserve"> воспитанников групп</w:t>
            </w:r>
          </w:p>
          <w:p w14:paraId="30C7968B" w14:textId="77777777" w:rsidR="005B604B" w:rsidRPr="004637F4" w:rsidRDefault="005B604B" w:rsidP="005B60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3E71D46" w14:textId="77777777" w:rsidR="005B604B" w:rsidRPr="004637F4" w:rsidRDefault="005B604B" w:rsidP="005B60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A1270E1" w14:textId="77777777" w:rsidR="005B604B" w:rsidRDefault="005B604B" w:rsidP="005B60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37F4">
              <w:rPr>
                <w:rFonts w:ascii="Times New Roman" w:hAnsi="Times New Roman"/>
              </w:rPr>
              <w:t>Низкий уровень заработной платы технического персонала</w:t>
            </w:r>
          </w:p>
          <w:p w14:paraId="00812F39" w14:textId="77777777" w:rsidR="006C292D" w:rsidRDefault="006C292D" w:rsidP="005B60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45AEAEA" w14:textId="4FCB95AA" w:rsidR="006C292D" w:rsidRPr="004637F4" w:rsidRDefault="006C292D" w:rsidP="005B60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условий аттестации педа</w:t>
            </w:r>
            <w:r w:rsidR="00A5277B">
              <w:rPr>
                <w:rFonts w:ascii="Times New Roman" w:hAnsi="Times New Roman"/>
              </w:rPr>
              <w:t>г</w:t>
            </w:r>
            <w:r w:rsidR="00D35975">
              <w:rPr>
                <w:rFonts w:ascii="Times New Roman" w:hAnsi="Times New Roman"/>
              </w:rPr>
              <w:t>огических работников с 01.09.23</w:t>
            </w:r>
          </w:p>
        </w:tc>
      </w:tr>
    </w:tbl>
    <w:p w14:paraId="304E3065" w14:textId="77777777" w:rsidR="005B604B" w:rsidRPr="00CA446C" w:rsidRDefault="005B604B" w:rsidP="005B604B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sz w:val="24"/>
          <w:szCs w:val="24"/>
        </w:rPr>
      </w:pPr>
    </w:p>
    <w:p w14:paraId="42A36BA2" w14:textId="77777777" w:rsidR="005B604B" w:rsidRPr="001A414B" w:rsidRDefault="005E734A" w:rsidP="001A4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A414B">
        <w:rPr>
          <w:rFonts w:ascii="Times New Roman" w:hAnsi="Times New Roman"/>
          <w:b/>
          <w:sz w:val="24"/>
          <w:szCs w:val="24"/>
        </w:rPr>
        <w:t>Вывод</w:t>
      </w:r>
      <w:r w:rsidR="00251F00" w:rsidRPr="001A414B">
        <w:rPr>
          <w:rFonts w:ascii="Times New Roman" w:hAnsi="Times New Roman"/>
          <w:b/>
          <w:sz w:val="24"/>
          <w:szCs w:val="24"/>
        </w:rPr>
        <w:t>:</w:t>
      </w:r>
      <w:r w:rsidR="00251F00" w:rsidRPr="001A414B">
        <w:rPr>
          <w:rFonts w:ascii="Times New Roman" w:hAnsi="Times New Roman"/>
          <w:i/>
          <w:sz w:val="24"/>
          <w:szCs w:val="24"/>
        </w:rPr>
        <w:t xml:space="preserve"> </w:t>
      </w:r>
      <w:r w:rsidR="005B604B" w:rsidRPr="001A414B">
        <w:rPr>
          <w:rFonts w:ascii="Times New Roman" w:hAnsi="Times New Roman"/>
          <w:sz w:val="24"/>
          <w:szCs w:val="24"/>
        </w:rPr>
        <w:t>SWOT – анализ дае</w:t>
      </w:r>
      <w:r w:rsidR="0001037B" w:rsidRPr="001A414B">
        <w:rPr>
          <w:rFonts w:ascii="Times New Roman" w:hAnsi="Times New Roman"/>
          <w:sz w:val="24"/>
          <w:szCs w:val="24"/>
        </w:rPr>
        <w:t>т возможность выделить</w:t>
      </w:r>
      <w:r w:rsidR="005B604B" w:rsidRPr="001A414B">
        <w:rPr>
          <w:rFonts w:ascii="Times New Roman" w:hAnsi="Times New Roman"/>
          <w:sz w:val="24"/>
          <w:szCs w:val="24"/>
        </w:rPr>
        <w:t xml:space="preserve"> стратегические направления в развитии образовательной организации</w:t>
      </w:r>
      <w:r w:rsidR="0001037B" w:rsidRPr="001A414B">
        <w:rPr>
          <w:rFonts w:ascii="Times New Roman" w:hAnsi="Times New Roman"/>
          <w:sz w:val="24"/>
          <w:szCs w:val="24"/>
        </w:rPr>
        <w:t>.</w:t>
      </w:r>
    </w:p>
    <w:p w14:paraId="62DC0553" w14:textId="77777777" w:rsidR="00463325" w:rsidRDefault="00463325" w:rsidP="007A191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CACD7D2" w14:textId="77777777" w:rsidR="00B4043D" w:rsidRPr="001A414B" w:rsidRDefault="00B4043D" w:rsidP="00B4043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414B">
        <w:rPr>
          <w:rFonts w:ascii="Times New Roman" w:hAnsi="Times New Roman" w:cs="Times New Roman"/>
          <w:i/>
          <w:sz w:val="24"/>
          <w:szCs w:val="24"/>
        </w:rPr>
        <w:t>Направления совершенствования качества образования</w:t>
      </w:r>
    </w:p>
    <w:p w14:paraId="6D528F37" w14:textId="0C2B4AF3" w:rsidR="00C16FE1" w:rsidRPr="00C16FE1" w:rsidRDefault="00C16FE1" w:rsidP="00C16FE1">
      <w:pPr>
        <w:widowControl w:val="0"/>
        <w:numPr>
          <w:ilvl w:val="0"/>
          <w:numId w:val="7"/>
        </w:numPr>
        <w:tabs>
          <w:tab w:val="clear" w:pos="780"/>
          <w:tab w:val="num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Модернизация</w:t>
      </w:r>
      <w:r w:rsidR="00B4043D" w:rsidRPr="009816BB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образовательной деятельности в соответствии с ФГОС ДО</w:t>
      </w:r>
      <w:r w:rsidR="00B151E2">
        <w:rPr>
          <w:rFonts w:ascii="Times New Roman" w:hAnsi="Times New Roman"/>
          <w:color w:val="000000" w:themeColor="text1"/>
          <w:sz w:val="24"/>
          <w:szCs w:val="24"/>
        </w:rPr>
        <w:t xml:space="preserve"> и ФОП ДО</w:t>
      </w:r>
      <w:r w:rsidR="00B4043D" w:rsidRPr="009816BB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14:paraId="7A002C1B" w14:textId="7C7F7E3F" w:rsidR="00B4043D" w:rsidRDefault="00B151E2" w:rsidP="00B4043D">
      <w:pPr>
        <w:widowControl w:val="0"/>
        <w:numPr>
          <w:ilvl w:val="0"/>
          <w:numId w:val="7"/>
        </w:numPr>
        <w:tabs>
          <w:tab w:val="clear" w:pos="780"/>
          <w:tab w:val="num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Дальнейшее а</w:t>
      </w:r>
      <w:r w:rsidR="006B61C3">
        <w:rPr>
          <w:rFonts w:ascii="Times New Roman" w:hAnsi="Times New Roman"/>
          <w:color w:val="000000" w:themeColor="text1"/>
          <w:sz w:val="24"/>
          <w:szCs w:val="24"/>
        </w:rPr>
        <w:t>ктивное привлечение родителей к</w:t>
      </w:r>
      <w:r w:rsidR="00B4043D" w:rsidRPr="009816BB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образовательной деятельности ГБДОУ</w:t>
      </w:r>
      <w:r w:rsidR="006B61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6FE1">
        <w:rPr>
          <w:rFonts w:ascii="Times New Roman" w:hAnsi="Times New Roman"/>
          <w:color w:val="000000" w:themeColor="text1"/>
          <w:sz w:val="24"/>
          <w:szCs w:val="24"/>
        </w:rPr>
        <w:t>через участие в разнообразных мероприятиях детского сада.</w:t>
      </w:r>
    </w:p>
    <w:p w14:paraId="4F3AFAC8" w14:textId="1C5D2FBC" w:rsidR="00C16FE1" w:rsidRPr="009816BB" w:rsidRDefault="00C16FE1" w:rsidP="00B4043D">
      <w:pPr>
        <w:widowControl w:val="0"/>
        <w:numPr>
          <w:ilvl w:val="0"/>
          <w:numId w:val="7"/>
        </w:numPr>
        <w:tabs>
          <w:tab w:val="clear" w:pos="780"/>
          <w:tab w:val="num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Оптимизация сотрудничества с социальными партнерами ГБДОУ</w:t>
      </w:r>
      <w:r w:rsidR="003E7ACA">
        <w:rPr>
          <w:rFonts w:ascii="Times New Roman" w:hAnsi="Times New Roman"/>
          <w:color w:val="000000" w:themeColor="text1"/>
          <w:sz w:val="24"/>
          <w:szCs w:val="24"/>
        </w:rPr>
        <w:t xml:space="preserve"> в рамках сетевого взаимодействия</w:t>
      </w:r>
      <w:r w:rsidR="00906D76">
        <w:rPr>
          <w:rFonts w:ascii="Times New Roman" w:hAnsi="Times New Roman"/>
          <w:color w:val="000000" w:themeColor="text1"/>
          <w:sz w:val="24"/>
          <w:szCs w:val="24"/>
        </w:rPr>
        <w:t xml:space="preserve"> и сотрудничества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3A8FF8B" w14:textId="4F5D7414" w:rsidR="00B4043D" w:rsidRPr="001A414B" w:rsidRDefault="00C16FE1" w:rsidP="00B4043D">
      <w:pPr>
        <w:widowControl w:val="0"/>
        <w:numPr>
          <w:ilvl w:val="0"/>
          <w:numId w:val="7"/>
        </w:numPr>
        <w:tabs>
          <w:tab w:val="clear" w:pos="780"/>
          <w:tab w:val="num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Дальнейшее совершенствование</w:t>
      </w:r>
      <w:r w:rsidR="00B4043D" w:rsidRPr="001A414B">
        <w:rPr>
          <w:rFonts w:ascii="Times New Roman" w:hAnsi="Times New Roman"/>
          <w:sz w:val="24"/>
          <w:szCs w:val="24"/>
        </w:rPr>
        <w:t xml:space="preserve"> кад</w:t>
      </w:r>
      <w:r w:rsidR="006B61C3">
        <w:rPr>
          <w:rFonts w:ascii="Times New Roman" w:hAnsi="Times New Roman"/>
          <w:sz w:val="24"/>
          <w:szCs w:val="24"/>
        </w:rPr>
        <w:t xml:space="preserve">рового </w:t>
      </w:r>
      <w:r>
        <w:rPr>
          <w:rFonts w:ascii="Times New Roman" w:hAnsi="Times New Roman"/>
          <w:sz w:val="24"/>
          <w:szCs w:val="24"/>
        </w:rPr>
        <w:t>потенциала  ГБДОУ в рамках реализации</w:t>
      </w:r>
      <w:r w:rsidR="006B61C3">
        <w:rPr>
          <w:rFonts w:ascii="Times New Roman" w:hAnsi="Times New Roman"/>
          <w:sz w:val="24"/>
          <w:szCs w:val="24"/>
        </w:rPr>
        <w:t xml:space="preserve"> </w:t>
      </w:r>
      <w:r w:rsidR="00B4043D" w:rsidRPr="001A414B">
        <w:rPr>
          <w:rFonts w:ascii="Times New Roman" w:hAnsi="Times New Roman"/>
          <w:sz w:val="24"/>
          <w:szCs w:val="24"/>
        </w:rPr>
        <w:t>ФГОС ДО</w:t>
      </w:r>
      <w:r w:rsidR="00B151E2">
        <w:rPr>
          <w:rFonts w:ascii="Times New Roman" w:hAnsi="Times New Roman"/>
          <w:sz w:val="24"/>
          <w:szCs w:val="24"/>
        </w:rPr>
        <w:t>, ФОП ДО</w:t>
      </w:r>
      <w:r w:rsidR="00B4043D" w:rsidRPr="001A414B">
        <w:rPr>
          <w:rFonts w:ascii="Times New Roman" w:hAnsi="Times New Roman"/>
          <w:sz w:val="24"/>
          <w:szCs w:val="24"/>
        </w:rPr>
        <w:t xml:space="preserve"> и профессионального стандарта «Педагог»; </w:t>
      </w:r>
    </w:p>
    <w:p w14:paraId="35605B87" w14:textId="77777777" w:rsidR="00B4043D" w:rsidRPr="001A414B" w:rsidRDefault="006B61C3" w:rsidP="00B4043D">
      <w:pPr>
        <w:widowControl w:val="0"/>
        <w:numPr>
          <w:ilvl w:val="0"/>
          <w:numId w:val="7"/>
        </w:numPr>
        <w:tabs>
          <w:tab w:val="clear" w:pos="780"/>
          <w:tab w:val="num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 равных стартовых условий</w:t>
      </w:r>
      <w:r w:rsidR="00B4043D" w:rsidRPr="001A414B">
        <w:rPr>
          <w:rFonts w:ascii="Times New Roman" w:hAnsi="Times New Roman"/>
          <w:sz w:val="24"/>
          <w:szCs w:val="24"/>
        </w:rPr>
        <w:t xml:space="preserve"> для полноценного физического и психического развития детей</w:t>
      </w:r>
      <w:r>
        <w:rPr>
          <w:rFonts w:ascii="Times New Roman" w:hAnsi="Times New Roman"/>
          <w:sz w:val="24"/>
          <w:szCs w:val="24"/>
        </w:rPr>
        <w:t>, реализация права каждого ребенка на качественное и доступное образование</w:t>
      </w:r>
      <w:r w:rsidR="00B4043D" w:rsidRPr="001A414B">
        <w:rPr>
          <w:rFonts w:ascii="Times New Roman" w:hAnsi="Times New Roman"/>
          <w:sz w:val="24"/>
          <w:szCs w:val="24"/>
        </w:rPr>
        <w:t xml:space="preserve">. </w:t>
      </w:r>
    </w:p>
    <w:p w14:paraId="4CA41066" w14:textId="1E01F888" w:rsidR="00B4043D" w:rsidRPr="005F78F8" w:rsidRDefault="003E7ACA" w:rsidP="00B4043D">
      <w:pPr>
        <w:widowControl w:val="0"/>
        <w:numPr>
          <w:ilvl w:val="0"/>
          <w:numId w:val="7"/>
        </w:numPr>
        <w:tabs>
          <w:tab w:val="clear" w:pos="780"/>
          <w:tab w:val="num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Дальнейшее р</w:t>
      </w:r>
      <w:r w:rsidR="00B40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асширение спектра дополнительных образовательных услуг в соответствии с лицензией </w:t>
      </w:r>
      <w:r w:rsidR="00B4043D" w:rsidRPr="00981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реализацию </w:t>
      </w:r>
      <w:r w:rsidR="00B4043D" w:rsidRPr="003454F5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дополнительных программ дошкольного образования</w:t>
      </w:r>
      <w:r w:rsidR="00B4043D" w:rsidRPr="001A414B">
        <w:rPr>
          <w:rFonts w:ascii="Times New Roman" w:hAnsi="Times New Roman" w:cs="Times New Roman"/>
          <w:sz w:val="24"/>
          <w:szCs w:val="24"/>
        </w:rPr>
        <w:t>.</w:t>
      </w:r>
    </w:p>
    <w:p w14:paraId="0610052A" w14:textId="3DFCEDD4" w:rsidR="005F78F8" w:rsidRPr="001A414B" w:rsidRDefault="005F78F8" w:rsidP="00B4043D">
      <w:pPr>
        <w:widowControl w:val="0"/>
        <w:numPr>
          <w:ilvl w:val="0"/>
          <w:numId w:val="7"/>
        </w:numPr>
        <w:tabs>
          <w:tab w:val="clear" w:pos="780"/>
          <w:tab w:val="num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 краткосрочных дополнительных общеразвивающих программ по сертификатам</w:t>
      </w:r>
      <w:r w:rsidR="00906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2024 году</w:t>
      </w:r>
      <w:r w:rsidRPr="005F78F8">
        <w:rPr>
          <w:rFonts w:ascii="Times New Roman" w:hAnsi="Times New Roman"/>
          <w:sz w:val="24"/>
          <w:szCs w:val="24"/>
        </w:rPr>
        <w:t>.</w:t>
      </w:r>
    </w:p>
    <w:p w14:paraId="4D160866" w14:textId="77777777" w:rsidR="00B4043D" w:rsidRPr="001A414B" w:rsidRDefault="00B4043D" w:rsidP="00B40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97CFC8" w14:textId="3E895A2F" w:rsidR="0056130C" w:rsidRDefault="00B4043D" w:rsidP="00BA1CE5">
      <w:pPr>
        <w:rPr>
          <w:rFonts w:ascii="Times New Roman" w:hAnsi="Times New Roman" w:cs="Times New Roman"/>
          <w:b/>
          <w:sz w:val="24"/>
          <w:szCs w:val="24"/>
        </w:rPr>
      </w:pPr>
      <w:r w:rsidRPr="001A414B">
        <w:rPr>
          <w:rFonts w:ascii="Times New Roman" w:hAnsi="Times New Roman" w:cs="Times New Roman"/>
          <w:b/>
          <w:sz w:val="24"/>
          <w:szCs w:val="24"/>
        </w:rPr>
        <w:t>Вывод по разделу:</w:t>
      </w:r>
      <w:r w:rsidRPr="001A414B">
        <w:rPr>
          <w:rFonts w:ascii="Times New Roman" w:hAnsi="Times New Roman" w:cs="Times New Roman"/>
          <w:sz w:val="24"/>
          <w:szCs w:val="24"/>
        </w:rPr>
        <w:t xml:space="preserve"> Система внутренней оценки качества образования функционирует в соответствии с требованиями действующего законодательства</w:t>
      </w:r>
      <w:r w:rsidRPr="001A414B">
        <w:rPr>
          <w:rFonts w:ascii="Times New Roman" w:hAnsi="Times New Roman" w:cs="Times New Roman"/>
          <w:color w:val="000000" w:themeColor="text1"/>
          <w:sz w:val="24"/>
          <w:szCs w:val="24"/>
        </w:rPr>
        <w:t>. Созданная система работы ГБДОУ позволяет удовлетворять потребность и запросы родителей</w:t>
      </w:r>
      <w:r w:rsidR="006E35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A414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670B3719" w14:textId="4ECF9E4B" w:rsidR="00DC1841" w:rsidRPr="004D2150" w:rsidRDefault="00DC1841" w:rsidP="004D2150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D2150">
        <w:rPr>
          <w:rFonts w:ascii="Times New Roman" w:hAnsi="Times New Roman" w:cs="Times New Roman"/>
          <w:b/>
          <w:i/>
          <w:sz w:val="28"/>
          <w:szCs w:val="28"/>
        </w:rPr>
        <w:t>Анализ реализации</w:t>
      </w:r>
      <w:r w:rsidR="00AE3920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 развития ГБДОУ в 2023</w:t>
      </w:r>
      <w:r w:rsidRPr="004D2150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14:paraId="344D9545" w14:textId="77777777" w:rsidR="00DC1841" w:rsidRDefault="00DC1841" w:rsidP="00DC1841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1F645415" w14:textId="77777777" w:rsidR="00DC1841" w:rsidRDefault="00DC1841" w:rsidP="00DC184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0666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Анализ реализации проектов, заявленных в рамках «Программы развития»</w:t>
      </w:r>
    </w:p>
    <w:tbl>
      <w:tblPr>
        <w:tblStyle w:val="a5"/>
        <w:tblpPr w:leftFromText="180" w:rightFromText="180" w:vertAnchor="text" w:horzAnchor="margin" w:tblpXSpec="center" w:tblpY="268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1134"/>
        <w:gridCol w:w="3119"/>
      </w:tblGrid>
      <w:tr w:rsidR="000977B3" w14:paraId="60A7BD12" w14:textId="77777777" w:rsidTr="000977B3">
        <w:tc>
          <w:tcPr>
            <w:tcW w:w="1668" w:type="dxa"/>
          </w:tcPr>
          <w:p w14:paraId="66FA5F33" w14:textId="77777777" w:rsidR="000977B3" w:rsidRDefault="000977B3" w:rsidP="00194D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4110" w:type="dxa"/>
          </w:tcPr>
          <w:p w14:paraId="2E2322DC" w14:textId="77777777" w:rsidR="000977B3" w:rsidRDefault="000977B3" w:rsidP="00194D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134" w:type="dxa"/>
          </w:tcPr>
          <w:p w14:paraId="14FD2B04" w14:textId="77777777" w:rsidR="000977B3" w:rsidRDefault="000977B3" w:rsidP="00194D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19" w:type="dxa"/>
          </w:tcPr>
          <w:p w14:paraId="4F67EACE" w14:textId="77777777" w:rsidR="000977B3" w:rsidRDefault="000977B3" w:rsidP="00194D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0977B3" w14:paraId="332B698C" w14:textId="77777777" w:rsidTr="000977B3">
        <w:tc>
          <w:tcPr>
            <w:tcW w:w="1668" w:type="dxa"/>
          </w:tcPr>
          <w:p w14:paraId="1E0D4C62" w14:textId="77777777" w:rsidR="000977B3" w:rsidRDefault="000977B3" w:rsidP="00194D9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  <w:r w:rsidRPr="00E43CE0">
              <w:rPr>
                <w:rFonts w:ascii="Times New Roman" w:hAnsi="Times New Roman" w:cs="Times New Roman"/>
              </w:rPr>
              <w:t xml:space="preserve"> дошкольного образования</w:t>
            </w:r>
          </w:p>
        </w:tc>
        <w:tc>
          <w:tcPr>
            <w:tcW w:w="4110" w:type="dxa"/>
          </w:tcPr>
          <w:p w14:paraId="7F381434" w14:textId="77777777" w:rsidR="000977B3" w:rsidRDefault="00117A4D" w:rsidP="00117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Разработки программно-методического обеспечения по направлениям качества управления ГБДОУ</w:t>
            </w:r>
          </w:p>
          <w:p w14:paraId="256C0F78" w14:textId="77777777" w:rsidR="00117A4D" w:rsidRDefault="00117A4D" w:rsidP="00117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 контроля образовательного процесса в ГБДОУ</w:t>
            </w:r>
          </w:p>
          <w:p w14:paraId="3D9A3CBF" w14:textId="2970D730" w:rsidR="00117A4D" w:rsidRPr="00906660" w:rsidRDefault="00117A4D" w:rsidP="00117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19302B" w14:textId="3821F63D" w:rsidR="000977B3" w:rsidRDefault="005F78F8" w:rsidP="0019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</w:t>
            </w:r>
            <w:r w:rsidR="000977B3" w:rsidRPr="00CA446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14:paraId="1E59D816" w14:textId="68ACA3A0" w:rsidR="000977B3" w:rsidRDefault="005F78F8" w:rsidP="00194D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3119" w:type="dxa"/>
          </w:tcPr>
          <w:p w14:paraId="21CADCC2" w14:textId="6A05A6AF" w:rsidR="00B4748D" w:rsidRPr="00A06B65" w:rsidRDefault="005E2528" w:rsidP="00194D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реализация</w:t>
            </w:r>
            <w:r w:rsidR="00626EB9">
              <w:rPr>
                <w:rFonts w:ascii="Times New Roman" w:hAnsi="Times New Roman"/>
                <w:sz w:val="24"/>
                <w:szCs w:val="24"/>
              </w:rPr>
              <w:t xml:space="preserve"> ОП ДО на основе ФОП </w:t>
            </w:r>
            <w:proofErr w:type="gramStart"/>
            <w:r w:rsidR="00626EB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626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A4D">
              <w:rPr>
                <w:rFonts w:ascii="Times New Roman" w:hAnsi="Times New Roman"/>
              </w:rPr>
              <w:t>в</w:t>
            </w:r>
            <w:r w:rsidR="00626EB9">
              <w:rPr>
                <w:rFonts w:ascii="Times New Roman" w:hAnsi="Times New Roman"/>
              </w:rPr>
              <w:t xml:space="preserve"> соответствии с ФГОС ДО.</w:t>
            </w:r>
          </w:p>
          <w:p w14:paraId="1FC712DD" w14:textId="5CF7354C" w:rsidR="00626EB9" w:rsidRPr="004D2150" w:rsidRDefault="00DD6459" w:rsidP="00A06B6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Расширение спектра</w:t>
            </w:r>
            <w:r w:rsidR="00B4748D">
              <w:rPr>
                <w:rFonts w:ascii="Times New Roman" w:hAnsi="Times New Roman"/>
                <w:color w:val="000000" w:themeColor="text1"/>
              </w:rPr>
              <w:t xml:space="preserve"> дополнительных образовательных услуг (</w:t>
            </w:r>
            <w:proofErr w:type="spellStart"/>
            <w:r w:rsidR="00B4748D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="00B4748D">
              <w:rPr>
                <w:rFonts w:ascii="Times New Roman" w:hAnsi="Times New Roman"/>
                <w:color w:val="000000" w:themeColor="text1"/>
              </w:rPr>
              <w:t>)</w:t>
            </w:r>
            <w:r w:rsidR="00626EB9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0977B3" w14:paraId="57AA71EF" w14:textId="77777777" w:rsidTr="000977B3">
        <w:tc>
          <w:tcPr>
            <w:tcW w:w="1668" w:type="dxa"/>
          </w:tcPr>
          <w:p w14:paraId="237D01B8" w14:textId="2B7D540D" w:rsidR="000977B3" w:rsidRDefault="000977B3" w:rsidP="00194D9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Кадровый потенциал</w:t>
            </w:r>
          </w:p>
        </w:tc>
        <w:tc>
          <w:tcPr>
            <w:tcW w:w="4110" w:type="dxa"/>
          </w:tcPr>
          <w:p w14:paraId="0DB7ABDD" w14:textId="77777777" w:rsidR="00117A4D" w:rsidRDefault="00117A4D" w:rsidP="00194D99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педагогов в конкурсах профессионального </w:t>
            </w:r>
            <w:r w:rsidR="006E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6E35D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терства.</w:t>
            </w:r>
          </w:p>
          <w:p w14:paraId="7EED3350" w14:textId="5DBAC559" w:rsidR="000977B3" w:rsidRPr="00CA446C" w:rsidRDefault="00117A4D" w:rsidP="00194D99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Успешное прохождение  аттестации педаго</w:t>
            </w:r>
            <w:r w:rsidR="000B5656">
              <w:rPr>
                <w:rFonts w:ascii="Times New Roman" w:hAnsi="Times New Roman"/>
                <w:sz w:val="24"/>
                <w:szCs w:val="24"/>
              </w:rPr>
              <w:t>гом ГБДОУ.</w:t>
            </w:r>
          </w:p>
          <w:p w14:paraId="6CD68AB5" w14:textId="77777777" w:rsidR="000977B3" w:rsidRDefault="000977B3" w:rsidP="00145B0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разной направленности.</w:t>
            </w:r>
          </w:p>
          <w:p w14:paraId="53A15CCC" w14:textId="77777777" w:rsidR="00EC5A54" w:rsidRDefault="00EC5A54" w:rsidP="00024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</w:t>
            </w:r>
            <w:r w:rsidR="00024F2A">
              <w:rPr>
                <w:rFonts w:ascii="Times New Roman" w:hAnsi="Times New Roman" w:cs="Times New Roman"/>
                <w:sz w:val="24"/>
                <w:szCs w:val="24"/>
              </w:rPr>
              <w:t xml:space="preserve"> и тестирование на  платформе ЦНППМ «Конструктор индивидуальной траектории профессионального роста» АППО,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вновь приступивших к работе педагогов.</w:t>
            </w:r>
          </w:p>
          <w:p w14:paraId="7D942B53" w14:textId="31406F6C" w:rsidR="00B65456" w:rsidRPr="00024F2A" w:rsidRDefault="00EC5A54" w:rsidP="00024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4F2A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="00024F2A">
              <w:rPr>
                <w:rFonts w:ascii="Times New Roman" w:hAnsi="Times New Roman" w:cs="Times New Roman"/>
                <w:sz w:val="24"/>
                <w:szCs w:val="24"/>
              </w:rPr>
              <w:t xml:space="preserve"> в дистанционных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повышения квалификации, прохождение КПК</w:t>
            </w:r>
          </w:p>
        </w:tc>
        <w:tc>
          <w:tcPr>
            <w:tcW w:w="1134" w:type="dxa"/>
          </w:tcPr>
          <w:p w14:paraId="384F0CCF" w14:textId="5EC7913D" w:rsidR="000977B3" w:rsidRDefault="005F78F8" w:rsidP="0019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</w:t>
            </w:r>
            <w:r w:rsidR="000977B3" w:rsidRPr="00CA446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14:paraId="4BAB2C34" w14:textId="326EE442" w:rsidR="000977B3" w:rsidRDefault="005F78F8" w:rsidP="00194D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3119" w:type="dxa"/>
          </w:tcPr>
          <w:p w14:paraId="00CB99EA" w14:textId="77777777" w:rsidR="000977B3" w:rsidRPr="00A06B65" w:rsidRDefault="000977B3" w:rsidP="00194D99">
            <w:pPr>
              <w:pStyle w:val="a3"/>
              <w:ind w:left="0"/>
              <w:rPr>
                <w:rFonts w:ascii="Times New Roman" w:hAnsi="Times New Roman"/>
              </w:rPr>
            </w:pPr>
            <w:r w:rsidRPr="00A06B65">
              <w:rPr>
                <w:rFonts w:ascii="Times New Roman" w:hAnsi="Times New Roman"/>
              </w:rPr>
              <w:t xml:space="preserve">Участие педагогов в профессиональных конкурсах, конференциях, семинарах, в том числе в дистанционном формате. </w:t>
            </w:r>
          </w:p>
          <w:p w14:paraId="1DDC6360" w14:textId="77777777" w:rsidR="000977B3" w:rsidRDefault="00B65456" w:rsidP="00194D99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Удовлетворенность потребителей качеством образовательных услуг.</w:t>
            </w:r>
          </w:p>
          <w:p w14:paraId="2ADD2AA7" w14:textId="77777777" w:rsidR="00B65456" w:rsidRDefault="00B65456" w:rsidP="00194D99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Публикация опыта работы в электронных  изданиях.</w:t>
            </w:r>
          </w:p>
          <w:p w14:paraId="01BA004E" w14:textId="099DC956" w:rsidR="00024F2A" w:rsidRDefault="000B5656" w:rsidP="00194D9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t xml:space="preserve">Разработка и реализация персонализированных программ наставничества. </w:t>
            </w:r>
            <w:r w:rsidR="00024F2A">
              <w:rPr>
                <w:rFonts w:ascii="Times New Roman" w:hAnsi="Times New Roman"/>
              </w:rPr>
              <w:t>Определение индивидуальной траектории развития педагогов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977B3" w14:paraId="40B4806F" w14:textId="77777777" w:rsidTr="000977B3">
        <w:tc>
          <w:tcPr>
            <w:tcW w:w="1668" w:type="dxa"/>
          </w:tcPr>
          <w:p w14:paraId="40E1CBDC" w14:textId="77777777" w:rsidR="000977B3" w:rsidRDefault="000977B3" w:rsidP="00194D9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2FD7">
              <w:rPr>
                <w:rFonts w:ascii="Times New Roman" w:hAnsi="Times New Roman" w:cs="Times New Roman"/>
              </w:rPr>
              <w:t>Здоровьесберегающая</w:t>
            </w:r>
            <w:proofErr w:type="spellEnd"/>
            <w:r w:rsidRPr="00C02FD7">
              <w:rPr>
                <w:rFonts w:ascii="Times New Roman" w:hAnsi="Times New Roman" w:cs="Times New Roman"/>
              </w:rPr>
              <w:t xml:space="preserve"> образовательная среда</w:t>
            </w:r>
          </w:p>
        </w:tc>
        <w:tc>
          <w:tcPr>
            <w:tcW w:w="4110" w:type="dxa"/>
          </w:tcPr>
          <w:p w14:paraId="31568A8B" w14:textId="77777777" w:rsidR="000977B3" w:rsidRDefault="00024F2A" w:rsidP="00194D99">
            <w:pPr>
              <w:tabs>
                <w:tab w:val="left" w:pos="500"/>
              </w:tabs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формированию навыков безопасного поведения и взаимодействия в разных видах детской деятельности, приобщение к основам ЗОЖ</w:t>
            </w:r>
          </w:p>
          <w:p w14:paraId="600DC53E" w14:textId="3FFB2FBF" w:rsidR="00024F2A" w:rsidRDefault="00024F2A" w:rsidP="00194D99">
            <w:pPr>
              <w:tabs>
                <w:tab w:val="left" w:pos="500"/>
              </w:tabs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Просветительская работа с родителям</w:t>
            </w:r>
            <w:r w:rsidR="00916C8A">
              <w:rPr>
                <w:rFonts w:ascii="Times New Roman" w:hAnsi="Times New Roman"/>
                <w:sz w:val="24"/>
                <w:szCs w:val="24"/>
              </w:rPr>
              <w:t>и по теме проекта.</w:t>
            </w:r>
          </w:p>
          <w:p w14:paraId="50F16694" w14:textId="2A7AD804" w:rsidR="000977B3" w:rsidRPr="005A64EF" w:rsidRDefault="005A64EF" w:rsidP="005A64EF">
            <w:pPr>
              <w:tabs>
                <w:tab w:val="left" w:pos="500"/>
              </w:tabs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воспитанников в районных</w:t>
            </w:r>
            <w:r w:rsidR="00916C8A">
              <w:rPr>
                <w:rFonts w:ascii="Times New Roman" w:hAnsi="Times New Roman"/>
                <w:sz w:val="24"/>
                <w:szCs w:val="24"/>
              </w:rPr>
              <w:t xml:space="preserve"> спортивных 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r w:rsidR="00916C8A">
              <w:rPr>
                <w:rFonts w:ascii="Times New Roman" w:hAnsi="Times New Roman"/>
                <w:sz w:val="24"/>
                <w:szCs w:val="24"/>
              </w:rPr>
              <w:t xml:space="preserve"> и конкурсах.</w:t>
            </w:r>
          </w:p>
        </w:tc>
        <w:tc>
          <w:tcPr>
            <w:tcW w:w="1134" w:type="dxa"/>
          </w:tcPr>
          <w:p w14:paraId="57F91F45" w14:textId="2F1D18EC" w:rsidR="000977B3" w:rsidRDefault="005F78F8" w:rsidP="0019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</w:t>
            </w:r>
            <w:r w:rsidR="000977B3" w:rsidRPr="00CA446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14:paraId="0B317C4D" w14:textId="7C5FF0AC" w:rsidR="000977B3" w:rsidRDefault="000A2ABE" w:rsidP="00194D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</w:t>
            </w:r>
            <w:r w:rsidR="005F78F8">
              <w:rPr>
                <w:rFonts w:ascii="Times New Roman" w:hAnsi="Times New Roman"/>
                <w:sz w:val="24"/>
                <w:szCs w:val="24"/>
              </w:rPr>
              <w:t>ь 2023</w:t>
            </w:r>
          </w:p>
        </w:tc>
        <w:tc>
          <w:tcPr>
            <w:tcW w:w="3119" w:type="dxa"/>
          </w:tcPr>
          <w:p w14:paraId="047A4E79" w14:textId="1BC49C95" w:rsidR="00024F2A" w:rsidRDefault="000977B3" w:rsidP="00194D99">
            <w:pPr>
              <w:jc w:val="both"/>
              <w:rPr>
                <w:rFonts w:ascii="Times New Roman" w:hAnsi="Times New Roman"/>
                <w:color w:val="000000"/>
              </w:rPr>
            </w:pPr>
            <w:r w:rsidRPr="00A06B65">
              <w:rPr>
                <w:rFonts w:ascii="Times New Roman" w:hAnsi="Times New Roman"/>
                <w:color w:val="000000"/>
              </w:rPr>
              <w:t>Осуществ</w:t>
            </w:r>
            <w:r w:rsidR="00916C8A">
              <w:rPr>
                <w:rFonts w:ascii="Times New Roman" w:hAnsi="Times New Roman"/>
                <w:color w:val="000000"/>
              </w:rPr>
              <w:t xml:space="preserve">ление </w:t>
            </w:r>
            <w:r w:rsidRPr="00A06B65">
              <w:rPr>
                <w:rFonts w:ascii="Times New Roman" w:hAnsi="Times New Roman"/>
                <w:color w:val="000000"/>
              </w:rPr>
              <w:t>консультационной помощи родителям (законным представителям) воспитанников</w:t>
            </w:r>
            <w:r w:rsidR="00024F2A">
              <w:rPr>
                <w:rFonts w:ascii="Times New Roman" w:hAnsi="Times New Roman"/>
                <w:color w:val="000000"/>
              </w:rPr>
              <w:t>.</w:t>
            </w:r>
          </w:p>
          <w:p w14:paraId="632129C8" w14:textId="2E094A5D" w:rsidR="000977B3" w:rsidRPr="00A06B65" w:rsidRDefault="000977B3" w:rsidP="00194D99">
            <w:pPr>
              <w:jc w:val="both"/>
              <w:rPr>
                <w:rFonts w:ascii="Times New Roman" w:hAnsi="Times New Roman"/>
              </w:rPr>
            </w:pPr>
            <w:r w:rsidRPr="00A06B65">
              <w:rPr>
                <w:rFonts w:ascii="Times New Roman" w:hAnsi="Times New Roman"/>
              </w:rPr>
              <w:t>Повышение уровня компетенций воспитанников, пе</w:t>
            </w:r>
            <w:r w:rsidR="0063217D">
              <w:rPr>
                <w:rFonts w:ascii="Times New Roman" w:hAnsi="Times New Roman"/>
              </w:rPr>
              <w:t xml:space="preserve">дагогов, родителей  по вопросам </w:t>
            </w:r>
            <w:r w:rsidR="00916C8A">
              <w:rPr>
                <w:rFonts w:ascii="Times New Roman" w:hAnsi="Times New Roman"/>
              </w:rPr>
              <w:t>здорового образа жизни.</w:t>
            </w:r>
          </w:p>
          <w:p w14:paraId="0A4CD5D8" w14:textId="6BEF16F0" w:rsidR="000977B3" w:rsidRPr="00A06B65" w:rsidRDefault="00916C8A" w:rsidP="00A06B6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Сотрудничество с СПб ГБУ «</w:t>
            </w:r>
            <w:proofErr w:type="spellStart"/>
            <w:r>
              <w:rPr>
                <w:rFonts w:ascii="Times New Roman" w:hAnsi="Times New Roman"/>
              </w:rPr>
              <w:t>ЦФКСиЗ</w:t>
            </w:r>
            <w:proofErr w:type="spellEnd"/>
            <w:r>
              <w:rPr>
                <w:rFonts w:ascii="Times New Roman" w:hAnsi="Times New Roman"/>
              </w:rPr>
              <w:t xml:space="preserve"> Невского района Санкт-Петербурга»</w:t>
            </w:r>
          </w:p>
        </w:tc>
      </w:tr>
      <w:tr w:rsidR="000977B3" w14:paraId="160B3398" w14:textId="77777777" w:rsidTr="000977B3">
        <w:tc>
          <w:tcPr>
            <w:tcW w:w="1668" w:type="dxa"/>
          </w:tcPr>
          <w:p w14:paraId="67AFE84E" w14:textId="77777777" w:rsidR="000977B3" w:rsidRDefault="000977B3" w:rsidP="00194D9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Талантливый ребенок</w:t>
            </w:r>
          </w:p>
        </w:tc>
        <w:tc>
          <w:tcPr>
            <w:tcW w:w="4110" w:type="dxa"/>
          </w:tcPr>
          <w:p w14:paraId="626FEB33" w14:textId="77777777" w:rsidR="000977B3" w:rsidRDefault="00024F2A" w:rsidP="00A06B65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Карты индивидуального развития воспитанника</w:t>
            </w:r>
            <w:r w:rsidR="000977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9EEED2" w14:textId="77777777" w:rsidR="000977B3" w:rsidRDefault="00024F2A" w:rsidP="00A06B65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Конкурсное движение для воспитанников, родителей (законных представителей) и педагогов в рамках данного направления </w:t>
            </w:r>
          </w:p>
          <w:p w14:paraId="4C502700" w14:textId="365F680C" w:rsidR="00916C8A" w:rsidRDefault="00916C8A" w:rsidP="00A06B65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педагогов в мероприятиях в рамках районного проекта «Школа возможностей»</w:t>
            </w:r>
          </w:p>
          <w:p w14:paraId="3E3CF2B0" w14:textId="77777777" w:rsidR="000977B3" w:rsidRDefault="000977B3" w:rsidP="00194D9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3372247" w14:textId="183D6E19" w:rsidR="000977B3" w:rsidRDefault="005F78F8" w:rsidP="0019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</w:t>
            </w:r>
            <w:r w:rsidR="000977B3" w:rsidRPr="00CA446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14:paraId="352ADD8D" w14:textId="4FCA83B6" w:rsidR="000977B3" w:rsidRDefault="005F78F8" w:rsidP="00194D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3119" w:type="dxa"/>
          </w:tcPr>
          <w:p w14:paraId="4882494E" w14:textId="77777777" w:rsidR="000977B3" w:rsidRPr="00A06B65" w:rsidRDefault="00024F2A" w:rsidP="00194D99">
            <w:pPr>
              <w:pStyle w:val="Default"/>
              <w:tabs>
                <w:tab w:val="left" w:pos="-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24F2A">
              <w:rPr>
                <w:rFonts w:ascii="Times New Roman" w:hAnsi="Times New Roman" w:cs="Times New Roman"/>
                <w:bCs/>
                <w:sz w:val="22"/>
                <w:szCs w:val="22"/>
              </w:rPr>
              <w:t>Определение индивидуальной траектории развития воспитанников ГБДОУ</w:t>
            </w:r>
            <w:r w:rsidRPr="00A06B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в</w:t>
            </w:r>
            <w:r w:rsidR="000977B3" w:rsidRPr="00A06B65">
              <w:rPr>
                <w:rFonts w:ascii="Times New Roman" w:hAnsi="Times New Roman" w:cs="Times New Roman"/>
                <w:sz w:val="22"/>
                <w:szCs w:val="22"/>
              </w:rPr>
              <w:t>ыявление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 </w:t>
            </w:r>
            <w:r w:rsidR="000977B3" w:rsidRPr="00A06B65">
              <w:rPr>
                <w:rFonts w:ascii="Times New Roman" w:hAnsi="Times New Roman" w:cs="Times New Roman"/>
                <w:sz w:val="22"/>
                <w:szCs w:val="22"/>
              </w:rPr>
              <w:t>возможностей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977B3" w:rsidRPr="00A06B65">
              <w:rPr>
                <w:rFonts w:ascii="Times New Roman" w:hAnsi="Times New Roman" w:cs="Times New Roman"/>
                <w:sz w:val="22"/>
                <w:szCs w:val="22"/>
              </w:rPr>
              <w:t xml:space="preserve">  талантов воспитанников детского сада.</w:t>
            </w:r>
          </w:p>
          <w:p w14:paraId="4943226E" w14:textId="77777777" w:rsidR="000977B3" w:rsidRPr="00A06B65" w:rsidRDefault="000977B3" w:rsidP="00194D99">
            <w:pPr>
              <w:pStyle w:val="Default"/>
              <w:tabs>
                <w:tab w:val="left" w:pos="-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06B65">
              <w:rPr>
                <w:rFonts w:ascii="Times New Roman" w:hAnsi="Times New Roman" w:cs="Times New Roman"/>
                <w:sz w:val="22"/>
                <w:szCs w:val="22"/>
              </w:rPr>
              <w:t>Выявление потребностей и интересов всех участников образовательных отношений.</w:t>
            </w:r>
          </w:p>
          <w:p w14:paraId="3DFBECBA" w14:textId="77777777" w:rsidR="000977B3" w:rsidRDefault="000977B3" w:rsidP="00A06B65">
            <w:pPr>
              <w:pStyle w:val="Default"/>
              <w:tabs>
                <w:tab w:val="left" w:pos="-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06B65">
              <w:rPr>
                <w:rFonts w:ascii="Times New Roman" w:hAnsi="Times New Roman" w:cs="Times New Roman"/>
                <w:sz w:val="22"/>
                <w:szCs w:val="22"/>
              </w:rPr>
              <w:t>Результативное участие в районных конкурсах,</w:t>
            </w:r>
            <w:r w:rsidR="0063217D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 проводимых в</w:t>
            </w:r>
            <w:r w:rsidRPr="00A06B65">
              <w:rPr>
                <w:rFonts w:ascii="Times New Roman" w:hAnsi="Times New Roman" w:cs="Times New Roman"/>
                <w:sz w:val="22"/>
                <w:szCs w:val="22"/>
              </w:rPr>
              <w:t xml:space="preserve"> дистанционном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6B65">
              <w:rPr>
                <w:rFonts w:ascii="Times New Roman" w:hAnsi="Times New Roman" w:cs="Times New Roman"/>
                <w:sz w:val="22"/>
                <w:szCs w:val="22"/>
              </w:rPr>
              <w:t>формате.</w:t>
            </w:r>
          </w:p>
          <w:p w14:paraId="4F073DFE" w14:textId="77777777" w:rsidR="00916C8A" w:rsidRDefault="00916C8A" w:rsidP="00A06B65">
            <w:pPr>
              <w:pStyle w:val="Default"/>
              <w:tabs>
                <w:tab w:val="left" w:pos="-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Представление опыта работы ГБДОУ на районном семинаре.</w:t>
            </w:r>
          </w:p>
          <w:p w14:paraId="5DED09F9" w14:textId="77777777" w:rsidR="0081396A" w:rsidRDefault="0081396A" w:rsidP="00A06B65">
            <w:pPr>
              <w:pStyle w:val="Default"/>
              <w:tabs>
                <w:tab w:val="left" w:pos="-851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Воспитанник ГБДОУ – финалист </w:t>
            </w:r>
            <w:r w:rsidRPr="0081396A">
              <w:rPr>
                <w:rFonts w:asciiTheme="minorHAnsi" w:eastAsiaTheme="majorEastAsia" w:hAnsiTheme="minorHAnsi" w:cstheme="minorBidi"/>
                <w:b/>
                <w:bCs/>
                <w:color w:val="5B9BD5" w:themeColor="accent1"/>
                <w:kern w:val="24"/>
                <w:sz w:val="64"/>
                <w:szCs w:val="64"/>
                <w:lang w:eastAsia="en-US"/>
              </w:rPr>
              <w:t xml:space="preserve"> </w:t>
            </w:r>
            <w:r w:rsidRPr="0081396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Чемпионата </w:t>
            </w:r>
            <w:proofErr w:type="spellStart"/>
            <w:r w:rsidRPr="0081396A">
              <w:rPr>
                <w:rFonts w:ascii="Times New Roman" w:hAnsi="Times New Roman" w:cs="Times New Roman"/>
                <w:bCs/>
                <w:sz w:val="22"/>
                <w:szCs w:val="22"/>
              </w:rPr>
              <w:t>KidSkills</w:t>
            </w:r>
            <w:proofErr w:type="spellEnd"/>
            <w:r w:rsidRPr="0081396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«Умения </w:t>
            </w:r>
            <w:proofErr w:type="gramStart"/>
            <w:r w:rsidRPr="0081396A">
              <w:rPr>
                <w:rFonts w:ascii="Times New Roman" w:hAnsi="Times New Roman" w:cs="Times New Roman"/>
                <w:bCs/>
                <w:sz w:val="22"/>
                <w:szCs w:val="22"/>
              </w:rPr>
              <w:t>юных</w:t>
            </w:r>
            <w:proofErr w:type="gramEnd"/>
            <w:r w:rsidRPr="0081396A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  <w:p w14:paraId="45F2FE1B" w14:textId="176738BF" w:rsidR="00B763FC" w:rsidRPr="00B763FC" w:rsidRDefault="00B763FC" w:rsidP="00A06B65">
            <w:pPr>
              <w:pStyle w:val="Default"/>
              <w:tabs>
                <w:tab w:val="left" w:pos="-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763FC">
              <w:rPr>
                <w:rFonts w:ascii="Times New Roman" w:hAnsi="Times New Roman" w:cs="Times New Roman"/>
                <w:sz w:val="22"/>
                <w:szCs w:val="22"/>
              </w:rPr>
              <w:t>Разработка администрацией и воспитателями ГБДОУ</w:t>
            </w:r>
            <w:r w:rsidRPr="00B763FC">
              <w:rPr>
                <w:rStyle w:val="af0"/>
                <w:rFonts w:ascii="Times New Roman" w:hAnsi="Times New Roman" w:cs="Times New Roman"/>
                <w:b w:val="0"/>
                <w:color w:val="2B2B2B"/>
                <w:sz w:val="22"/>
                <w:szCs w:val="22"/>
                <w:shd w:val="clear" w:color="auto" w:fill="FFFFFF"/>
              </w:rPr>
              <w:t xml:space="preserve"> карты практики по выявлению и сопровождению талантливых и одаренных детей в рамках районного проекта «Школа возможностей</w:t>
            </w:r>
            <w:r w:rsidRPr="00B763FC">
              <w:rPr>
                <w:rStyle w:val="af0"/>
                <w:b w:val="0"/>
                <w:color w:val="2B2B2B"/>
                <w:sz w:val="22"/>
                <w:szCs w:val="22"/>
                <w:shd w:val="clear" w:color="auto" w:fill="FFFFFF"/>
              </w:rPr>
              <w:t>»</w:t>
            </w:r>
            <w:r w:rsidRPr="00B763FC">
              <w:rPr>
                <w:b/>
                <w:sz w:val="22"/>
                <w:szCs w:val="22"/>
              </w:rPr>
              <w:t>.</w:t>
            </w:r>
          </w:p>
        </w:tc>
      </w:tr>
      <w:tr w:rsidR="000977B3" w14:paraId="4736F39C" w14:textId="77777777" w:rsidTr="000977B3">
        <w:tc>
          <w:tcPr>
            <w:tcW w:w="1668" w:type="dxa"/>
          </w:tcPr>
          <w:p w14:paraId="46C70345" w14:textId="77777777" w:rsidR="000977B3" w:rsidRDefault="000977B3" w:rsidP="00194D9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5533A">
              <w:rPr>
                <w:rFonts w:ascii="Times New Roman" w:hAnsi="Times New Roman" w:cs="Times New Roman"/>
              </w:rPr>
              <w:t xml:space="preserve">Информатизация </w:t>
            </w:r>
            <w:r>
              <w:rPr>
                <w:rFonts w:ascii="Times New Roman" w:hAnsi="Times New Roman" w:cs="Times New Roman"/>
              </w:rPr>
              <w:t xml:space="preserve"> в детском саду</w:t>
            </w:r>
          </w:p>
        </w:tc>
        <w:tc>
          <w:tcPr>
            <w:tcW w:w="4110" w:type="dxa"/>
          </w:tcPr>
          <w:p w14:paraId="1DE9FB57" w14:textId="77777777" w:rsidR="000B4381" w:rsidRPr="005205E4" w:rsidRDefault="000B4381" w:rsidP="00194D99">
            <w:pPr>
              <w:tabs>
                <w:tab w:val="left" w:pos="7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ИКТ в работе педагогов с воспитанниками с учетом требований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45BE856" w14:textId="77777777" w:rsidR="000977B3" w:rsidRPr="005205E4" w:rsidRDefault="000977B3" w:rsidP="00194D99">
            <w:pPr>
              <w:tabs>
                <w:tab w:val="left" w:pos="7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5E4">
              <w:rPr>
                <w:rFonts w:ascii="Times New Roman" w:hAnsi="Times New Roman"/>
                <w:color w:val="000000"/>
                <w:sz w:val="24"/>
                <w:szCs w:val="24"/>
              </w:rPr>
              <w:t>Анализ отзывов родителей об информационной насыщенности сайта ГБДОУ.</w:t>
            </w:r>
          </w:p>
          <w:p w14:paraId="44ECF9C4" w14:textId="77777777" w:rsidR="000977B3" w:rsidRDefault="000977B3" w:rsidP="00194D9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236BBD4" w14:textId="3A2D10CB" w:rsidR="000977B3" w:rsidRDefault="005F78F8" w:rsidP="00194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</w:t>
            </w:r>
            <w:r w:rsidR="000977B3" w:rsidRPr="00CA446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14:paraId="18D095E0" w14:textId="51F0143C" w:rsidR="000977B3" w:rsidRDefault="005F78F8" w:rsidP="00194D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3119" w:type="dxa"/>
          </w:tcPr>
          <w:p w14:paraId="15126E65" w14:textId="77777777" w:rsidR="000977B3" w:rsidRDefault="000B4381" w:rsidP="000B438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Дальнейшая у</w:t>
            </w:r>
            <w:r w:rsidR="000977B3" w:rsidRPr="000977B3">
              <w:rPr>
                <w:rFonts w:ascii="Times New Roman" w:hAnsi="Times New Roman"/>
                <w:color w:val="000000"/>
              </w:rPr>
              <w:t>совершенствованная номенк</w:t>
            </w:r>
            <w:r>
              <w:rPr>
                <w:rFonts w:ascii="Times New Roman" w:hAnsi="Times New Roman"/>
                <w:color w:val="000000"/>
              </w:rPr>
              <w:t xml:space="preserve">латура электронной документации </w:t>
            </w:r>
            <w:r w:rsidR="000977B3" w:rsidRPr="000977B3">
              <w:rPr>
                <w:rFonts w:ascii="Times New Roman" w:hAnsi="Times New Roman"/>
                <w:color w:val="000000"/>
              </w:rPr>
              <w:t>образовательной  и управленческой деятельности.</w:t>
            </w:r>
          </w:p>
          <w:p w14:paraId="7F21DF1F" w14:textId="5CBD965A" w:rsidR="000B4381" w:rsidRPr="000977B3" w:rsidRDefault="000B4381" w:rsidP="000B438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Прохождение КПП в дистанционном формате</w:t>
            </w:r>
            <w:r w:rsidR="00DD6459">
              <w:rPr>
                <w:rFonts w:ascii="Times New Roman" w:hAnsi="Times New Roman"/>
                <w:color w:val="000000"/>
              </w:rPr>
              <w:t xml:space="preserve"> педагогами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51799E93" w14:textId="45DA24AB" w:rsidR="000977B3" w:rsidRPr="000977B3" w:rsidRDefault="00DD6459" w:rsidP="000B438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Дальнейшее совершенствование </w:t>
            </w:r>
            <w:r w:rsidR="000977B3" w:rsidRPr="000977B3">
              <w:rPr>
                <w:rFonts w:ascii="Times New Roman" w:hAnsi="Times New Roman"/>
                <w:color w:val="000000"/>
              </w:rPr>
              <w:t>уровня владения цифровыми навыками педагогических работников Г</w:t>
            </w:r>
            <w:r w:rsidR="000B4381">
              <w:rPr>
                <w:rFonts w:ascii="Times New Roman" w:hAnsi="Times New Roman"/>
                <w:color w:val="000000"/>
              </w:rPr>
              <w:t>БДОУ</w:t>
            </w:r>
            <w:r w:rsidR="000977B3">
              <w:rPr>
                <w:rFonts w:ascii="Times New Roman" w:hAnsi="Times New Roman"/>
                <w:color w:val="000000"/>
              </w:rPr>
              <w:t>.</w:t>
            </w:r>
          </w:p>
          <w:p w14:paraId="41C5400C" w14:textId="77777777" w:rsidR="000977B3" w:rsidRPr="000977B3" w:rsidRDefault="000977B3" w:rsidP="000B4381">
            <w:pPr>
              <w:rPr>
                <w:rFonts w:ascii="Times New Roman" w:hAnsi="Times New Roman"/>
                <w:color w:val="000000"/>
              </w:rPr>
            </w:pPr>
            <w:r w:rsidRPr="000977B3">
              <w:rPr>
                <w:rFonts w:ascii="Times New Roman" w:hAnsi="Times New Roman"/>
                <w:color w:val="000000"/>
              </w:rPr>
              <w:t>Систематическое информирование родителей, других социальных партнеров о деятельности учреждения и получение обратной связи посре</w:t>
            </w:r>
            <w:r w:rsidR="000B4381">
              <w:rPr>
                <w:rFonts w:ascii="Times New Roman" w:hAnsi="Times New Roman"/>
                <w:color w:val="000000"/>
              </w:rPr>
              <w:t>дством сайта, электронной почты, группы в контакте.</w:t>
            </w:r>
          </w:p>
        </w:tc>
      </w:tr>
    </w:tbl>
    <w:p w14:paraId="222C8D0D" w14:textId="77777777" w:rsidR="000977B3" w:rsidRDefault="000977B3" w:rsidP="000977B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222BFC59" w14:textId="77777777" w:rsidR="00DC1841" w:rsidRDefault="00DC1841" w:rsidP="000977B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0666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Анализ реализации показателей (индикаторов) «Программы развития»</w:t>
      </w:r>
    </w:p>
    <w:p w14:paraId="0C7CA6E5" w14:textId="77777777" w:rsidR="00ED6D0B" w:rsidRPr="00AC3C17" w:rsidRDefault="00ED6D0B" w:rsidP="002676B5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AC3C17">
        <w:rPr>
          <w:rFonts w:ascii="Times New Roman" w:hAnsi="Times New Roman"/>
          <w:b/>
          <w:bCs/>
          <w:color w:val="000000"/>
          <w:sz w:val="24"/>
          <w:szCs w:val="24"/>
        </w:rPr>
        <w:t>Показатели, характеризующие качество оказываемой государственной услуги (выполняемой работы) в ГБДОУ:</w:t>
      </w:r>
    </w:p>
    <w:p w14:paraId="251B5A63" w14:textId="77777777" w:rsidR="00ED6D0B" w:rsidRPr="00AC3C17" w:rsidRDefault="00ED6D0B" w:rsidP="00ED6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884"/>
        <w:gridCol w:w="1701"/>
        <w:gridCol w:w="1418"/>
        <w:gridCol w:w="1984"/>
      </w:tblGrid>
      <w:tr w:rsidR="002676B5" w:rsidRPr="00CA446C" w14:paraId="3AD95ADB" w14:textId="77777777" w:rsidTr="00281EBB">
        <w:trPr>
          <w:trHeight w:val="276"/>
        </w:trPr>
        <w:tc>
          <w:tcPr>
            <w:tcW w:w="469" w:type="dxa"/>
            <w:vMerge w:val="restart"/>
          </w:tcPr>
          <w:bookmarkStart w:id="1" w:name="page111"/>
          <w:bookmarkEnd w:id="1"/>
          <w:p w14:paraId="25674E79" w14:textId="77777777" w:rsidR="002676B5" w:rsidRPr="00CA446C" w:rsidRDefault="002676B5" w:rsidP="006F0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1" locked="0" layoutInCell="0" allowOverlap="1" wp14:anchorId="56920D48" wp14:editId="3C14736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-745490</wp:posOffset>
                      </wp:positionV>
                      <wp:extent cx="12065" cy="12700"/>
                      <wp:effectExtent l="0" t="0" r="635" b="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D1E3BC3" id="Прямоугольник 17" o:spid="_x0000_s1026" style="position:absolute;margin-left:.1pt;margin-top:-58.7pt;width:.95pt;height:1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" o:allowincell="f" fillcolor="black" stroked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1" locked="0" layoutInCell="0" allowOverlap="1" wp14:anchorId="779BEDA3" wp14:editId="33F8816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-745490</wp:posOffset>
                      </wp:positionV>
                      <wp:extent cx="12700" cy="12700"/>
                      <wp:effectExtent l="0" t="0" r="635" b="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6D98AFA" id="Прямоугольник 16" o:spid="_x0000_s1026" style="position:absolute;margin-left:-.7pt;margin-top:-58.7pt;width:1pt;height:1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" o:allowincell="f" fillcolor="black" stroked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1" locked="0" layoutInCell="0" allowOverlap="1" wp14:anchorId="5F88F135" wp14:editId="239A5F37">
                      <wp:simplePos x="0" y="0"/>
                      <wp:positionH relativeFrom="column">
                        <wp:posOffset>4841240</wp:posOffset>
                      </wp:positionH>
                      <wp:positionV relativeFrom="paragraph">
                        <wp:posOffset>-745490</wp:posOffset>
                      </wp:positionV>
                      <wp:extent cx="12065" cy="12700"/>
                      <wp:effectExtent l="0" t="0" r="0" b="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6072569" id="Прямоугольник 15" o:spid="_x0000_s1026" style="position:absolute;margin-left:381.2pt;margin-top:-58.7pt;width:.95pt;height:1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" o:allowincell="f" fillcolor="black" stroked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0" allowOverlap="1" wp14:anchorId="7443761A" wp14:editId="5B16BB54">
                      <wp:simplePos x="0" y="0"/>
                      <wp:positionH relativeFrom="column">
                        <wp:posOffset>4831080</wp:posOffset>
                      </wp:positionH>
                      <wp:positionV relativeFrom="paragraph">
                        <wp:posOffset>-745490</wp:posOffset>
                      </wp:positionV>
                      <wp:extent cx="12065" cy="12700"/>
                      <wp:effectExtent l="0" t="0" r="0" b="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FB6E639" id="Прямоугольник 14" o:spid="_x0000_s1026" style="position:absolute;margin-left:380.4pt;margin-top:-58.7pt;width:.95pt;height:1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" o:allowincell="f" fillcolor="black" stroked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1" locked="0" layoutInCell="0" allowOverlap="1" wp14:anchorId="121D7756" wp14:editId="0F77CE59">
                      <wp:simplePos x="0" y="0"/>
                      <wp:positionH relativeFrom="column">
                        <wp:posOffset>5742940</wp:posOffset>
                      </wp:positionH>
                      <wp:positionV relativeFrom="paragraph">
                        <wp:posOffset>-745490</wp:posOffset>
                      </wp:positionV>
                      <wp:extent cx="12065" cy="12700"/>
                      <wp:effectExtent l="4445" t="0" r="2540" b="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C5BABCD" id="Прямоугольник 13" o:spid="_x0000_s1026" style="position:absolute;margin-left:452.2pt;margin-top:-58.7pt;width:.95pt;height:1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" o:allowincell="f" fillcolor="black" stroked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0" allowOverlap="1" wp14:anchorId="0233F757" wp14:editId="1EA47144">
                      <wp:simplePos x="0" y="0"/>
                      <wp:positionH relativeFrom="column">
                        <wp:posOffset>5732780</wp:posOffset>
                      </wp:positionH>
                      <wp:positionV relativeFrom="paragraph">
                        <wp:posOffset>-745490</wp:posOffset>
                      </wp:positionV>
                      <wp:extent cx="12065" cy="12700"/>
                      <wp:effectExtent l="3810" t="0" r="3175" b="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AB20DEA" id="Прямоугольник 12" o:spid="_x0000_s1026" style="position:absolute;margin-left:451.4pt;margin-top:-58.7pt;width:.95pt;height:1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" o:allowincell="f" fillcolor="black" stroked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1" locked="0" layoutInCell="0" allowOverlap="1" wp14:anchorId="2599FB13" wp14:editId="1F41C951">
                      <wp:simplePos x="0" y="0"/>
                      <wp:positionH relativeFrom="column">
                        <wp:posOffset>6479540</wp:posOffset>
                      </wp:positionH>
                      <wp:positionV relativeFrom="paragraph">
                        <wp:posOffset>-745490</wp:posOffset>
                      </wp:positionV>
                      <wp:extent cx="12700" cy="12700"/>
                      <wp:effectExtent l="0" t="0" r="0" b="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7C63388" id="Прямоугольник 11" o:spid="_x0000_s1026" style="position:absolute;margin-left:510.2pt;margin-top:-58.7pt;width:1pt;height:1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" o:allowincell="f" fillcolor="black" stroked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1" locked="0" layoutInCell="0" allowOverlap="1" wp14:anchorId="39D4F1DB" wp14:editId="394F38B3">
                      <wp:simplePos x="0" y="0"/>
                      <wp:positionH relativeFrom="column">
                        <wp:posOffset>6469380</wp:posOffset>
                      </wp:positionH>
                      <wp:positionV relativeFrom="paragraph">
                        <wp:posOffset>-745490</wp:posOffset>
                      </wp:positionV>
                      <wp:extent cx="12700" cy="12700"/>
                      <wp:effectExtent l="0" t="0" r="0" b="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F58BDF3" id="Прямоугольник 10" o:spid="_x0000_s1026" style="position:absolute;margin-left:509.4pt;margin-top:-58.7pt;width:1pt;height:1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" o:allowincell="f" fillcolor="black" stroked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1" locked="0" layoutInCell="0" allowOverlap="1" wp14:anchorId="2F3EF236" wp14:editId="1CDECA86">
                      <wp:simplePos x="0" y="0"/>
                      <wp:positionH relativeFrom="column">
                        <wp:posOffset>7218680</wp:posOffset>
                      </wp:positionH>
                      <wp:positionV relativeFrom="paragraph">
                        <wp:posOffset>-745490</wp:posOffset>
                      </wp:positionV>
                      <wp:extent cx="12700" cy="12700"/>
                      <wp:effectExtent l="3810" t="0" r="2540" b="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378CB26" id="Прямоугольник 9" o:spid="_x0000_s1026" style="position:absolute;margin-left:568.4pt;margin-top:-58.7pt;width:1pt;height:1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" o:allowincell="f" fillcolor="black" stroked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1" locked="0" layoutInCell="0" allowOverlap="1" wp14:anchorId="2A0C4668" wp14:editId="33F5C173">
                      <wp:simplePos x="0" y="0"/>
                      <wp:positionH relativeFrom="column">
                        <wp:posOffset>7208520</wp:posOffset>
                      </wp:positionH>
                      <wp:positionV relativeFrom="paragraph">
                        <wp:posOffset>-745490</wp:posOffset>
                      </wp:positionV>
                      <wp:extent cx="12700" cy="12700"/>
                      <wp:effectExtent l="3175" t="0" r="3175" b="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27B755B" id="Прямоугольник 8" o:spid="_x0000_s1026" style="position:absolute;margin-left:567.6pt;margin-top:-58.7pt;width:1pt;height:1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" o:allowincell="f" fillcolor="black" stroked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1" locked="0" layoutInCell="0" allowOverlap="1" wp14:anchorId="760B1F0F" wp14:editId="23B36AD4">
                      <wp:simplePos x="0" y="0"/>
                      <wp:positionH relativeFrom="column">
                        <wp:posOffset>7955915</wp:posOffset>
                      </wp:positionH>
                      <wp:positionV relativeFrom="paragraph">
                        <wp:posOffset>-745490</wp:posOffset>
                      </wp:positionV>
                      <wp:extent cx="12700" cy="12700"/>
                      <wp:effectExtent l="0" t="0" r="0" b="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168175A" id="Прямоугольник 7" o:spid="_x0000_s1026" style="position:absolute;margin-left:626.45pt;margin-top:-58.7pt;width:1pt;height:1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" o:allowincell="f" fillcolor="black" stroked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1" locked="0" layoutInCell="0" allowOverlap="1" wp14:anchorId="3515FB8B" wp14:editId="275FC3A3">
                      <wp:simplePos x="0" y="0"/>
                      <wp:positionH relativeFrom="column">
                        <wp:posOffset>7945755</wp:posOffset>
                      </wp:positionH>
                      <wp:positionV relativeFrom="paragraph">
                        <wp:posOffset>-745490</wp:posOffset>
                      </wp:positionV>
                      <wp:extent cx="12700" cy="12700"/>
                      <wp:effectExtent l="0" t="0" r="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7FA727A" id="Прямоугольник 6" o:spid="_x0000_s1026" style="position:absolute;margin-left:625.65pt;margin-top:-58.7pt;width:1pt;height:1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" o:allowincell="f" fillcolor="black" stroked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1" locked="0" layoutInCell="0" allowOverlap="1" wp14:anchorId="1FE10A46" wp14:editId="1753F2E7">
                      <wp:simplePos x="0" y="0"/>
                      <wp:positionH relativeFrom="column">
                        <wp:posOffset>8695055</wp:posOffset>
                      </wp:positionH>
                      <wp:positionV relativeFrom="paragraph">
                        <wp:posOffset>-745490</wp:posOffset>
                      </wp:positionV>
                      <wp:extent cx="12700" cy="12700"/>
                      <wp:effectExtent l="3810" t="0" r="254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BD20BEC" id="Прямоугольник 5" o:spid="_x0000_s1026" style="position:absolute;margin-left:684.65pt;margin-top:-58.7pt;width:1pt;height:1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" o:allowincell="f" fillcolor="black" stroked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1" locked="0" layoutInCell="0" allowOverlap="1" wp14:anchorId="0A9A48BC" wp14:editId="5BE50C58">
                      <wp:simplePos x="0" y="0"/>
                      <wp:positionH relativeFrom="column">
                        <wp:posOffset>8684895</wp:posOffset>
                      </wp:positionH>
                      <wp:positionV relativeFrom="paragraph">
                        <wp:posOffset>-745490</wp:posOffset>
                      </wp:positionV>
                      <wp:extent cx="12700" cy="12700"/>
                      <wp:effectExtent l="3175" t="0" r="3175" b="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79DDE8A" id="Прямоугольник 4" o:spid="_x0000_s1026" style="position:absolute;margin-left:683.85pt;margin-top:-58.7pt;width:1pt;height:1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" o:allowincell="f" fillcolor="black" stroked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1" locked="0" layoutInCell="0" allowOverlap="1" wp14:anchorId="7D1760B6" wp14:editId="04E610AB">
                      <wp:simplePos x="0" y="0"/>
                      <wp:positionH relativeFrom="column">
                        <wp:posOffset>9434195</wp:posOffset>
                      </wp:positionH>
                      <wp:positionV relativeFrom="paragraph">
                        <wp:posOffset>-745490</wp:posOffset>
                      </wp:positionV>
                      <wp:extent cx="12700" cy="12700"/>
                      <wp:effectExtent l="0" t="0" r="0" b="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3A5C4B9" id="Прямоугольник 3" o:spid="_x0000_s1026" style="position:absolute;margin-left:742.85pt;margin-top:-58.7pt;width:1pt;height:1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" o:allowincell="f" fillcolor="black" stroked="f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1" locked="0" layoutInCell="0" allowOverlap="1" wp14:anchorId="091A2EFD" wp14:editId="4C896299">
                      <wp:simplePos x="0" y="0"/>
                      <wp:positionH relativeFrom="column">
                        <wp:posOffset>9424035</wp:posOffset>
                      </wp:positionH>
                      <wp:positionV relativeFrom="paragraph">
                        <wp:posOffset>-745490</wp:posOffset>
                      </wp:positionV>
                      <wp:extent cx="12700" cy="12700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5573A94" id="Прямоугольник 1" o:spid="_x0000_s1026" style="position:absolute;margin-left:742.05pt;margin-top:-58.7pt;width:1pt;height:1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" o:allowincell="f" fillcolor="black" stroked="f"/>
                  </w:pict>
                </mc:Fallback>
              </mc:AlternateContent>
            </w:r>
            <w:bookmarkStart w:id="2" w:name="page113"/>
            <w:bookmarkEnd w:id="2"/>
          </w:p>
        </w:tc>
        <w:tc>
          <w:tcPr>
            <w:tcW w:w="4884" w:type="dxa"/>
            <w:vMerge w:val="restart"/>
            <w:vAlign w:val="center"/>
          </w:tcPr>
          <w:p w14:paraId="073A4EE1" w14:textId="77777777" w:rsidR="002676B5" w:rsidRPr="00CA446C" w:rsidRDefault="002676B5" w:rsidP="006F0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6C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701" w:type="dxa"/>
            <w:vMerge w:val="restart"/>
            <w:vAlign w:val="center"/>
          </w:tcPr>
          <w:p w14:paraId="62F0B5D3" w14:textId="77777777" w:rsidR="002676B5" w:rsidRPr="00CA446C" w:rsidRDefault="002676B5" w:rsidP="006F0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6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14:paraId="477C404F" w14:textId="77777777" w:rsidR="002676B5" w:rsidRPr="00CA446C" w:rsidRDefault="002676B5" w:rsidP="00267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индикатора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14:paraId="04BBFCAE" w14:textId="77777777" w:rsidR="002676B5" w:rsidRPr="00CA446C" w:rsidRDefault="002676B5" w:rsidP="00ED6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676B5" w:rsidRPr="00CA446C" w14:paraId="1B80EC45" w14:textId="77777777" w:rsidTr="00281EBB">
        <w:trPr>
          <w:trHeight w:val="349"/>
        </w:trPr>
        <w:tc>
          <w:tcPr>
            <w:tcW w:w="469" w:type="dxa"/>
            <w:vMerge/>
          </w:tcPr>
          <w:p w14:paraId="3F7F4D83" w14:textId="77777777" w:rsidR="002676B5" w:rsidRPr="00CA446C" w:rsidRDefault="002676B5" w:rsidP="006F0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  <w:vMerge/>
          </w:tcPr>
          <w:p w14:paraId="11CD7F26" w14:textId="77777777" w:rsidR="002676B5" w:rsidRPr="00CA446C" w:rsidRDefault="002676B5" w:rsidP="006F0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3937F24" w14:textId="77777777" w:rsidR="002676B5" w:rsidRPr="00CA446C" w:rsidRDefault="002676B5" w:rsidP="006F0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1C81539C" w14:textId="5FCF3EBA" w:rsidR="002676B5" w:rsidRPr="00CA446C" w:rsidRDefault="005F78F8" w:rsidP="006F0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28713EBF" w14:textId="77777777" w:rsidR="002676B5" w:rsidRPr="00CA446C" w:rsidRDefault="002676B5" w:rsidP="006F0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6B5" w:rsidRPr="00CA446C" w14:paraId="7F56F165" w14:textId="77777777" w:rsidTr="00281EBB">
        <w:trPr>
          <w:trHeight w:val="1796"/>
        </w:trPr>
        <w:tc>
          <w:tcPr>
            <w:tcW w:w="469" w:type="dxa"/>
          </w:tcPr>
          <w:p w14:paraId="3BF4E676" w14:textId="77777777" w:rsidR="002676B5" w:rsidRPr="00CA446C" w:rsidRDefault="002676B5" w:rsidP="006F0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84" w:type="dxa"/>
            <w:vAlign w:val="center"/>
          </w:tcPr>
          <w:p w14:paraId="3D3A1D13" w14:textId="77777777" w:rsidR="002676B5" w:rsidRPr="00CA446C" w:rsidRDefault="002676B5" w:rsidP="006F0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6C">
              <w:rPr>
                <w:rFonts w:ascii="Times New Roman" w:hAnsi="Times New Roman"/>
                <w:sz w:val="24"/>
                <w:szCs w:val="24"/>
              </w:rPr>
              <w:t>Отсутствие предписаний надзорных органов, подтверждённых жалоб граждан, кредиторской задолженности</w:t>
            </w:r>
          </w:p>
          <w:p w14:paraId="797A446E" w14:textId="77777777" w:rsidR="002676B5" w:rsidRPr="00CA446C" w:rsidRDefault="002676B5" w:rsidP="006F0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6C">
              <w:rPr>
                <w:rFonts w:ascii="Times New Roman" w:hAnsi="Times New Roman"/>
                <w:sz w:val="24"/>
                <w:szCs w:val="24"/>
              </w:rPr>
              <w:t>Доля средней заработной платы педагогических работников ГБДОУ к средней заработной плате в регионе</w:t>
            </w:r>
          </w:p>
        </w:tc>
        <w:tc>
          <w:tcPr>
            <w:tcW w:w="1701" w:type="dxa"/>
            <w:vAlign w:val="center"/>
          </w:tcPr>
          <w:p w14:paraId="62A02AB1" w14:textId="77777777" w:rsidR="002676B5" w:rsidRPr="00CA446C" w:rsidRDefault="002676B5" w:rsidP="006F0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6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3592B685" w14:textId="22662E85" w:rsidR="002676B5" w:rsidRPr="00BD6352" w:rsidRDefault="002676B5" w:rsidP="006F0E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7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  <w:r w:rsidR="00D359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5870ED92" w14:textId="77777777" w:rsidR="002676B5" w:rsidRPr="00CA446C" w:rsidRDefault="0017246A" w:rsidP="006F0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676B5">
              <w:rPr>
                <w:rFonts w:ascii="Times New Roman" w:hAnsi="Times New Roman"/>
                <w:sz w:val="24"/>
                <w:szCs w:val="24"/>
              </w:rPr>
              <w:t>ыполнено</w:t>
            </w:r>
          </w:p>
        </w:tc>
      </w:tr>
      <w:tr w:rsidR="002676B5" w:rsidRPr="00CA446C" w14:paraId="2D9E896D" w14:textId="77777777" w:rsidTr="00281EBB">
        <w:trPr>
          <w:trHeight w:val="795"/>
        </w:trPr>
        <w:tc>
          <w:tcPr>
            <w:tcW w:w="469" w:type="dxa"/>
            <w:vMerge w:val="restart"/>
          </w:tcPr>
          <w:p w14:paraId="4577BD75" w14:textId="77777777" w:rsidR="002676B5" w:rsidRPr="00CA446C" w:rsidRDefault="002676B5" w:rsidP="006F0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84" w:type="dxa"/>
            <w:vAlign w:val="center"/>
          </w:tcPr>
          <w:p w14:paraId="1DABFE75" w14:textId="77777777" w:rsidR="002676B5" w:rsidRPr="00CA446C" w:rsidRDefault="002676B5" w:rsidP="006F0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6C">
              <w:rPr>
                <w:rFonts w:ascii="Times New Roman" w:hAnsi="Times New Roman"/>
                <w:sz w:val="24"/>
                <w:szCs w:val="24"/>
              </w:rPr>
              <w:t>Выполнение государственного задания на оказание государственных услуг (выполнение работ)</w:t>
            </w:r>
          </w:p>
        </w:tc>
        <w:tc>
          <w:tcPr>
            <w:tcW w:w="1701" w:type="dxa"/>
            <w:vAlign w:val="center"/>
          </w:tcPr>
          <w:p w14:paraId="6A4D96E2" w14:textId="77777777" w:rsidR="002676B5" w:rsidRPr="00CA446C" w:rsidRDefault="002676B5" w:rsidP="006F0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6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3DA247C6" w14:textId="4A9CC537" w:rsidR="002676B5" w:rsidRPr="00FE67F9" w:rsidRDefault="000465DA" w:rsidP="006F0E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95</w:t>
            </w:r>
          </w:p>
          <w:p w14:paraId="15A85172" w14:textId="77777777" w:rsidR="002676B5" w:rsidRPr="00FE67F9" w:rsidRDefault="002676B5" w:rsidP="002676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5494612" w14:textId="77777777" w:rsidR="002676B5" w:rsidRDefault="002676B5" w:rsidP="006F0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17122192" w14:textId="77777777" w:rsidR="002676B5" w:rsidRPr="002676B5" w:rsidRDefault="002676B5" w:rsidP="00267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6B5" w:rsidRPr="00CA446C" w14:paraId="535D6D74" w14:textId="77777777" w:rsidTr="00281EBB">
        <w:trPr>
          <w:trHeight w:val="570"/>
        </w:trPr>
        <w:tc>
          <w:tcPr>
            <w:tcW w:w="469" w:type="dxa"/>
            <w:vMerge/>
          </w:tcPr>
          <w:p w14:paraId="360AD498" w14:textId="77777777" w:rsidR="002676B5" w:rsidRPr="00CA446C" w:rsidRDefault="002676B5" w:rsidP="006F0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  <w:vAlign w:val="center"/>
          </w:tcPr>
          <w:p w14:paraId="588A9552" w14:textId="77777777" w:rsidR="002676B5" w:rsidRPr="00CA446C" w:rsidRDefault="002676B5" w:rsidP="006F0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6C">
              <w:rPr>
                <w:rFonts w:ascii="Times New Roman" w:hAnsi="Times New Roman"/>
                <w:sz w:val="24"/>
                <w:szCs w:val="24"/>
              </w:rPr>
              <w:t>-снижение заболеваемости, посещаемость детьми ГБДОУ</w:t>
            </w:r>
          </w:p>
        </w:tc>
        <w:tc>
          <w:tcPr>
            <w:tcW w:w="1701" w:type="dxa"/>
            <w:vAlign w:val="center"/>
          </w:tcPr>
          <w:p w14:paraId="578F5D47" w14:textId="77777777" w:rsidR="002676B5" w:rsidRPr="00CA446C" w:rsidRDefault="00020A41" w:rsidP="006F0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6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31FA5B9D" w14:textId="404AFD78" w:rsidR="002676B5" w:rsidRPr="00FE67F9" w:rsidRDefault="000465DA" w:rsidP="006F0E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90</w:t>
            </w:r>
          </w:p>
        </w:tc>
        <w:tc>
          <w:tcPr>
            <w:tcW w:w="1984" w:type="dxa"/>
            <w:vAlign w:val="center"/>
          </w:tcPr>
          <w:p w14:paraId="6C99624F" w14:textId="637BEFFD" w:rsidR="002676B5" w:rsidRPr="0081396A" w:rsidRDefault="002676B5" w:rsidP="006F0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</w:p>
        </w:tc>
      </w:tr>
      <w:tr w:rsidR="002676B5" w:rsidRPr="00CA446C" w14:paraId="7735670B" w14:textId="77777777" w:rsidTr="00281EBB">
        <w:trPr>
          <w:trHeight w:val="1104"/>
        </w:trPr>
        <w:tc>
          <w:tcPr>
            <w:tcW w:w="469" w:type="dxa"/>
          </w:tcPr>
          <w:p w14:paraId="423CE59D" w14:textId="77777777" w:rsidR="002676B5" w:rsidRPr="00CA446C" w:rsidRDefault="002676B5" w:rsidP="006F0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6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84" w:type="dxa"/>
            <w:vAlign w:val="center"/>
          </w:tcPr>
          <w:p w14:paraId="35419625" w14:textId="77777777" w:rsidR="002676B5" w:rsidRPr="00CA446C" w:rsidRDefault="002676B5" w:rsidP="006F0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6C">
              <w:rPr>
                <w:rFonts w:ascii="Times New Roman" w:hAnsi="Times New Roman"/>
                <w:sz w:val="24"/>
                <w:szCs w:val="24"/>
              </w:rPr>
              <w:t>Оптимальная укомплектованность кадрами.</w:t>
            </w:r>
          </w:p>
        </w:tc>
        <w:tc>
          <w:tcPr>
            <w:tcW w:w="1701" w:type="dxa"/>
            <w:vAlign w:val="center"/>
          </w:tcPr>
          <w:p w14:paraId="3029E8AD" w14:textId="77777777" w:rsidR="002676B5" w:rsidRPr="00CA446C" w:rsidRDefault="002676B5" w:rsidP="006F0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6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52D00984" w14:textId="04A96801" w:rsidR="002676B5" w:rsidRPr="00FE67F9" w:rsidRDefault="000465DA" w:rsidP="006F0EA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95</w:t>
            </w:r>
          </w:p>
        </w:tc>
        <w:tc>
          <w:tcPr>
            <w:tcW w:w="1984" w:type="dxa"/>
            <w:vAlign w:val="center"/>
          </w:tcPr>
          <w:p w14:paraId="1209F089" w14:textId="77777777" w:rsidR="002676B5" w:rsidRPr="008C1D8C" w:rsidRDefault="0017246A" w:rsidP="006F0E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1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2676B5" w:rsidRPr="008C1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ыполнено</w:t>
            </w:r>
          </w:p>
          <w:p w14:paraId="225D7A9C" w14:textId="77777777" w:rsidR="008C1D8C" w:rsidRPr="00FE67F9" w:rsidRDefault="008C1D8C" w:rsidP="006F0EA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C1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частично</w:t>
            </w:r>
          </w:p>
        </w:tc>
      </w:tr>
      <w:tr w:rsidR="002676B5" w:rsidRPr="00A32C7D" w14:paraId="376243C2" w14:textId="77777777" w:rsidTr="00281EBB">
        <w:trPr>
          <w:trHeight w:val="5276"/>
        </w:trPr>
        <w:tc>
          <w:tcPr>
            <w:tcW w:w="469" w:type="dxa"/>
          </w:tcPr>
          <w:p w14:paraId="56BF0FEC" w14:textId="77777777" w:rsidR="002676B5" w:rsidRPr="00CA446C" w:rsidRDefault="002676B5" w:rsidP="006F0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6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84" w:type="dxa"/>
            <w:vAlign w:val="center"/>
          </w:tcPr>
          <w:p w14:paraId="7AD2C58B" w14:textId="77777777" w:rsidR="002676B5" w:rsidRPr="00CA446C" w:rsidRDefault="002676B5" w:rsidP="006F0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6C">
              <w:rPr>
                <w:rFonts w:ascii="Times New Roman" w:hAnsi="Times New Roman"/>
                <w:sz w:val="24"/>
                <w:szCs w:val="24"/>
              </w:rPr>
              <w:t>Совершенствование педагогических и управленческих процессов образовательного учреждения на основе независимой системы оценки качества (НСОК)</w:t>
            </w:r>
          </w:p>
        </w:tc>
        <w:tc>
          <w:tcPr>
            <w:tcW w:w="1701" w:type="dxa"/>
            <w:vAlign w:val="center"/>
          </w:tcPr>
          <w:p w14:paraId="02F16C85" w14:textId="77777777" w:rsidR="002676B5" w:rsidRPr="00CA446C" w:rsidRDefault="002676B5" w:rsidP="006F0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6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02DCEA16" w14:textId="5EC8272B" w:rsidR="002676B5" w:rsidRPr="00BD6352" w:rsidRDefault="00D35975" w:rsidP="006F0E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984" w:type="dxa"/>
            <w:vAlign w:val="center"/>
          </w:tcPr>
          <w:p w14:paraId="700CF135" w14:textId="6527C467" w:rsidR="002676B5" w:rsidRPr="000B5656" w:rsidRDefault="00B917F7" w:rsidP="00B917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656">
              <w:rPr>
                <w:rFonts w:ascii="Times New Roman" w:hAnsi="Times New Roman" w:cs="Times New Roman"/>
                <w:color w:val="000000" w:themeColor="text1"/>
              </w:rPr>
              <w:t>Размещение актуальной информации и материалов в  группе</w:t>
            </w:r>
            <w:r w:rsidR="002676B5" w:rsidRPr="000B56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32C7D" w:rsidRPr="000B5656">
              <w:rPr>
                <w:rFonts w:ascii="Times New Roman" w:hAnsi="Times New Roman" w:cs="Times New Roman"/>
                <w:color w:val="000000" w:themeColor="text1"/>
              </w:rPr>
              <w:t>«ВК</w:t>
            </w:r>
            <w:r w:rsidR="002676B5" w:rsidRPr="000B5656">
              <w:rPr>
                <w:rFonts w:ascii="Times New Roman" w:hAnsi="Times New Roman" w:cs="Times New Roman"/>
                <w:color w:val="000000" w:themeColor="text1"/>
              </w:rPr>
              <w:t>онтакте</w:t>
            </w:r>
            <w:r w:rsidR="00A32C7D" w:rsidRPr="000B5656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2676B5" w:rsidRPr="000B5656">
              <w:rPr>
                <w:rFonts w:ascii="Times New Roman" w:hAnsi="Times New Roman" w:cs="Times New Roman"/>
                <w:color w:val="000000" w:themeColor="text1"/>
              </w:rPr>
              <w:t xml:space="preserve"> «Сообщество педагогов ГБДОУ № 50 Невского района https://vk.com/club198595966</w:t>
            </w:r>
            <w:r w:rsidR="00846D48" w:rsidRPr="000B5656">
              <w:rPr>
                <w:rFonts w:ascii="Times New Roman" w:hAnsi="Times New Roman" w:cs="Times New Roman"/>
                <w:color w:val="000000" w:themeColor="text1"/>
              </w:rPr>
              <w:t xml:space="preserve">  П</w:t>
            </w:r>
            <w:r w:rsidR="005F391C" w:rsidRPr="000B5656">
              <w:rPr>
                <w:rFonts w:ascii="Times New Roman" w:hAnsi="Times New Roman" w:cs="Times New Roman"/>
                <w:color w:val="000000" w:themeColor="text1"/>
              </w:rPr>
              <w:t>убликация материалов в сообществе детского сада в социальной сети  «ВКонтакте» «</w:t>
            </w:r>
            <w:r w:rsidR="00F840EC" w:rsidRPr="000B5656">
              <w:rPr>
                <w:rFonts w:ascii="Times New Roman" w:hAnsi="Times New Roman" w:cs="Times New Roman"/>
                <w:color w:val="000000" w:themeColor="text1"/>
              </w:rPr>
              <w:t xml:space="preserve">ГБДОУ детский сад № 50 Невского района СПб </w:t>
            </w:r>
            <w:r w:rsidR="00A32C7D" w:rsidRPr="000B5656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A32C7D" w:rsidRPr="000B5656">
              <w:t xml:space="preserve"> </w:t>
            </w:r>
            <w:hyperlink r:id="rId30" w:history="1">
              <w:r w:rsidRPr="000B5656">
                <w:rPr>
                  <w:rStyle w:val="a7"/>
                  <w:rFonts w:ascii="Times New Roman" w:hAnsi="Times New Roman" w:cs="Times New Roman"/>
                </w:rPr>
                <w:t>https://vk.com/club178665303</w:t>
              </w:r>
            </w:hyperlink>
          </w:p>
          <w:p w14:paraId="391C6280" w14:textId="1CA4EFF5" w:rsidR="000A2ABE" w:rsidRPr="000B5656" w:rsidRDefault="000B5656" w:rsidP="000B5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656">
              <w:rPr>
                <w:rFonts w:ascii="Times New Roman" w:hAnsi="Times New Roman" w:cs="Times New Roman"/>
                <w:color w:val="000000" w:themeColor="text1"/>
              </w:rPr>
              <w:t>Создана группа ГБДОУ в</w:t>
            </w:r>
            <w:r w:rsidRPr="000B5656">
              <w:rPr>
                <w:rFonts w:ascii="Times New Roman" w:hAnsi="Times New Roman" w:cs="Times New Roman"/>
              </w:rPr>
              <w:t xml:space="preserve"> информационно-коммуникационной образовательной платформе «</w:t>
            </w:r>
            <w:proofErr w:type="spellStart"/>
            <w:r w:rsidRPr="000B5656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0B5656">
              <w:rPr>
                <w:rFonts w:ascii="Times New Roman" w:hAnsi="Times New Roman" w:cs="Times New Roman"/>
              </w:rPr>
              <w:t xml:space="preserve">» и чаты в  учебном профиле </w:t>
            </w:r>
            <w:r w:rsidRPr="000B5656">
              <w:rPr>
                <w:rFonts w:ascii="Times New Roman" w:hAnsi="Times New Roman" w:cs="Times New Roman"/>
                <w:bCs/>
                <w:lang w:val="en-US"/>
              </w:rPr>
              <w:t>VK</w:t>
            </w:r>
            <w:r w:rsidRPr="000B5656">
              <w:rPr>
                <w:rFonts w:ascii="Times New Roman" w:hAnsi="Times New Roman" w:cs="Times New Roman"/>
                <w:bCs/>
              </w:rPr>
              <w:t>-мессенджер</w:t>
            </w:r>
          </w:p>
          <w:p w14:paraId="715DD286" w14:textId="7E963FF3" w:rsidR="00B917F7" w:rsidRPr="000B5656" w:rsidRDefault="00B917F7" w:rsidP="000B5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656">
              <w:rPr>
                <w:rFonts w:ascii="Times New Roman" w:hAnsi="Times New Roman" w:cs="Times New Roman"/>
                <w:color w:val="000000" w:themeColor="text1"/>
              </w:rPr>
              <w:t>Регистрация и прохождение тестирования педагогами</w:t>
            </w:r>
            <w:r w:rsidR="00F840EC" w:rsidRPr="000B5656">
              <w:rPr>
                <w:rFonts w:ascii="Times New Roman" w:hAnsi="Times New Roman" w:cs="Times New Roman"/>
                <w:color w:val="000000" w:themeColor="text1"/>
              </w:rPr>
              <w:t>, вновь поступившими на работу</w:t>
            </w:r>
            <w:r w:rsidRPr="000B5656">
              <w:rPr>
                <w:rFonts w:ascii="Times New Roman" w:hAnsi="Times New Roman" w:cs="Times New Roman"/>
                <w:color w:val="000000" w:themeColor="text1"/>
              </w:rPr>
              <w:t xml:space="preserve"> в «Конструкторе индивидуальной траектории профессионального роста»</w:t>
            </w:r>
            <w:r w:rsidR="00F840EC" w:rsidRPr="000B56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2676B5" w:rsidRPr="00CA446C" w14:paraId="21FE7750" w14:textId="77777777" w:rsidTr="00281EBB">
        <w:trPr>
          <w:trHeight w:val="1104"/>
        </w:trPr>
        <w:tc>
          <w:tcPr>
            <w:tcW w:w="469" w:type="dxa"/>
          </w:tcPr>
          <w:p w14:paraId="4FCE44AA" w14:textId="77777777" w:rsidR="002676B5" w:rsidRPr="00CA446C" w:rsidRDefault="002676B5" w:rsidP="006F0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6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84" w:type="dxa"/>
            <w:vAlign w:val="center"/>
          </w:tcPr>
          <w:p w14:paraId="372D09C5" w14:textId="2EB49C42" w:rsidR="002676B5" w:rsidRPr="00CA446C" w:rsidRDefault="000465DA" w:rsidP="006F0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Полнота реализации </w:t>
            </w:r>
            <w:r w:rsidR="002676B5" w:rsidRPr="00CA446C">
              <w:rPr>
                <w:rFonts w:ascii="Times New Roman" w:hAnsi="Times New Roman"/>
                <w:sz w:val="24"/>
                <w:szCs w:val="24"/>
              </w:rPr>
              <w:t xml:space="preserve"> образовательной программы </w:t>
            </w:r>
            <w:proofErr w:type="gramStart"/>
            <w:r w:rsidR="002676B5" w:rsidRPr="00CA446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  <w:vAlign w:val="center"/>
          </w:tcPr>
          <w:p w14:paraId="55DCA681" w14:textId="77777777" w:rsidR="002676B5" w:rsidRPr="00CA446C" w:rsidRDefault="002676B5" w:rsidP="006F0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6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0CEC77D6" w14:textId="77777777" w:rsidR="002676B5" w:rsidRPr="00BD6352" w:rsidRDefault="002676B5" w:rsidP="006F0E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7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14:paraId="66BDFF77" w14:textId="1816BEF2" w:rsidR="002676B5" w:rsidRPr="000B5656" w:rsidRDefault="00626EB9" w:rsidP="006F0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B5656">
              <w:rPr>
                <w:rFonts w:ascii="Times New Roman" w:hAnsi="Times New Roman"/>
              </w:rPr>
              <w:t>Разработана</w:t>
            </w:r>
            <w:proofErr w:type="gramEnd"/>
            <w:r w:rsidR="00846D48" w:rsidRPr="000B5656">
              <w:rPr>
                <w:rFonts w:ascii="Times New Roman" w:hAnsi="Times New Roman"/>
              </w:rPr>
              <w:t xml:space="preserve"> </w:t>
            </w:r>
            <w:r w:rsidR="006F0EA3" w:rsidRPr="000B5656">
              <w:rPr>
                <w:rFonts w:ascii="Times New Roman" w:hAnsi="Times New Roman"/>
              </w:rPr>
              <w:t>ОП ДО</w:t>
            </w:r>
            <w:r w:rsidR="005F78F8" w:rsidRPr="000B5656">
              <w:rPr>
                <w:rFonts w:ascii="Times New Roman" w:hAnsi="Times New Roman"/>
              </w:rPr>
              <w:t xml:space="preserve"> на основе ФОП ДО и ФГОС ДО</w:t>
            </w:r>
            <w:r w:rsidR="006F0EA3" w:rsidRPr="000B5656">
              <w:rPr>
                <w:rFonts w:ascii="Times New Roman" w:hAnsi="Times New Roman"/>
              </w:rPr>
              <w:t xml:space="preserve"> (</w:t>
            </w:r>
            <w:r w:rsidR="005F78F8" w:rsidRPr="000B5656">
              <w:rPr>
                <w:rFonts w:ascii="Times New Roman" w:hAnsi="Times New Roman"/>
              </w:rPr>
              <w:t>утверждена</w:t>
            </w:r>
            <w:r w:rsidR="002676B5" w:rsidRPr="000B5656">
              <w:rPr>
                <w:rFonts w:ascii="Times New Roman" w:hAnsi="Times New Roman"/>
              </w:rPr>
              <w:t xml:space="preserve"> приказом</w:t>
            </w:r>
            <w:r w:rsidR="000A2ABE" w:rsidRPr="000B5656">
              <w:rPr>
                <w:rFonts w:ascii="Times New Roman" w:hAnsi="Times New Roman"/>
              </w:rPr>
              <w:t xml:space="preserve"> </w:t>
            </w:r>
            <w:r w:rsidR="005F78F8" w:rsidRPr="000B5656">
              <w:rPr>
                <w:rFonts w:ascii="Times New Roman" w:hAnsi="Times New Roman"/>
              </w:rPr>
              <w:t>заведующего № 183 от 31.08.2023</w:t>
            </w:r>
            <w:r w:rsidR="002676B5" w:rsidRPr="000B5656">
              <w:rPr>
                <w:rFonts w:ascii="Times New Roman" w:hAnsi="Times New Roman"/>
              </w:rPr>
              <w:t>)</w:t>
            </w:r>
          </w:p>
        </w:tc>
      </w:tr>
      <w:tr w:rsidR="002676B5" w:rsidRPr="00CA446C" w14:paraId="7D4122A8" w14:textId="77777777" w:rsidTr="00281EBB">
        <w:trPr>
          <w:trHeight w:val="1104"/>
        </w:trPr>
        <w:tc>
          <w:tcPr>
            <w:tcW w:w="469" w:type="dxa"/>
          </w:tcPr>
          <w:p w14:paraId="3A33EDF0" w14:textId="77777777" w:rsidR="002676B5" w:rsidRPr="00CA446C" w:rsidRDefault="002676B5" w:rsidP="006F0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6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84" w:type="dxa"/>
            <w:vAlign w:val="center"/>
          </w:tcPr>
          <w:p w14:paraId="753BDAAA" w14:textId="77777777" w:rsidR="002676B5" w:rsidRPr="00CA446C" w:rsidRDefault="002676B5" w:rsidP="006F0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46C">
              <w:rPr>
                <w:rFonts w:ascii="Times New Roman" w:hAnsi="Times New Roman"/>
                <w:sz w:val="24"/>
                <w:szCs w:val="24"/>
              </w:rPr>
              <w:t>Расширение сетевого взаимодействия и социального партнерства за счет привлечения новых участников</w:t>
            </w:r>
          </w:p>
        </w:tc>
        <w:tc>
          <w:tcPr>
            <w:tcW w:w="1701" w:type="dxa"/>
            <w:vAlign w:val="center"/>
          </w:tcPr>
          <w:p w14:paraId="14409ABB" w14:textId="77777777" w:rsidR="002676B5" w:rsidRPr="00CA446C" w:rsidRDefault="002676B5" w:rsidP="006F0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46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0D7CABDD" w14:textId="273F27A5" w:rsidR="002676B5" w:rsidRPr="00BD6352" w:rsidRDefault="00D35975" w:rsidP="006F0E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984" w:type="dxa"/>
            <w:vAlign w:val="center"/>
          </w:tcPr>
          <w:p w14:paraId="02D9EC0B" w14:textId="0FECC4A5" w:rsidR="002676B5" w:rsidRPr="000B5656" w:rsidRDefault="005F391C" w:rsidP="006F0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B5656">
              <w:rPr>
                <w:rFonts w:ascii="Times New Roman" w:hAnsi="Times New Roman"/>
              </w:rPr>
              <w:t>В</w:t>
            </w:r>
            <w:r w:rsidR="002676B5" w:rsidRPr="000B5656">
              <w:rPr>
                <w:rFonts w:ascii="Times New Roman" w:hAnsi="Times New Roman"/>
              </w:rPr>
              <w:t>заимоде</w:t>
            </w:r>
            <w:proofErr w:type="gramStart"/>
            <w:r w:rsidR="002676B5" w:rsidRPr="000B5656">
              <w:rPr>
                <w:rFonts w:ascii="Times New Roman" w:hAnsi="Times New Roman"/>
              </w:rPr>
              <w:t>й</w:t>
            </w:r>
            <w:proofErr w:type="spellEnd"/>
            <w:r w:rsidR="000B5656">
              <w:rPr>
                <w:rFonts w:ascii="Times New Roman" w:hAnsi="Times New Roman"/>
              </w:rPr>
              <w:t>-</w:t>
            </w:r>
            <w:proofErr w:type="gramEnd"/>
            <w:r w:rsidR="000B5656">
              <w:rPr>
                <w:rFonts w:ascii="Times New Roman" w:hAnsi="Times New Roman"/>
              </w:rPr>
              <w:t xml:space="preserve">    </w:t>
            </w:r>
            <w:proofErr w:type="spellStart"/>
            <w:r w:rsidR="006F0EA3" w:rsidRPr="000B5656">
              <w:rPr>
                <w:rFonts w:ascii="Times New Roman" w:hAnsi="Times New Roman"/>
              </w:rPr>
              <w:t>с</w:t>
            </w:r>
            <w:r w:rsidR="002676B5" w:rsidRPr="000B5656">
              <w:rPr>
                <w:rFonts w:ascii="Times New Roman" w:hAnsi="Times New Roman"/>
              </w:rPr>
              <w:t>твие</w:t>
            </w:r>
            <w:proofErr w:type="spellEnd"/>
            <w:r w:rsidR="002676B5" w:rsidRPr="000B5656">
              <w:rPr>
                <w:rFonts w:ascii="Times New Roman" w:hAnsi="Times New Roman"/>
              </w:rPr>
              <w:t xml:space="preserve"> в</w:t>
            </w:r>
            <w:r w:rsidR="00CB214B" w:rsidRPr="000B5656">
              <w:rPr>
                <w:rFonts w:ascii="Times New Roman" w:hAnsi="Times New Roman"/>
              </w:rPr>
              <w:t xml:space="preserve"> очном и</w:t>
            </w:r>
            <w:r w:rsidR="002676B5" w:rsidRPr="000B5656">
              <w:rPr>
                <w:rFonts w:ascii="Times New Roman" w:hAnsi="Times New Roman"/>
              </w:rPr>
              <w:t xml:space="preserve"> дистанционном формате</w:t>
            </w:r>
          </w:p>
        </w:tc>
      </w:tr>
    </w:tbl>
    <w:p w14:paraId="46DB7DDF" w14:textId="77777777" w:rsidR="000977B3" w:rsidRDefault="000977B3" w:rsidP="000977B3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D78A1B6" w14:textId="77777777" w:rsidR="000977B3" w:rsidRDefault="000977B3" w:rsidP="000977B3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7E0AAD1" w14:textId="052DA6D4" w:rsidR="00906660" w:rsidRPr="00906660" w:rsidRDefault="000977B3" w:rsidP="000977B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A414B">
        <w:rPr>
          <w:rFonts w:ascii="Times New Roman" w:hAnsi="Times New Roman" w:cs="Times New Roman"/>
          <w:b/>
          <w:sz w:val="24"/>
          <w:szCs w:val="24"/>
        </w:rPr>
        <w:t>Вывод по разделу:</w:t>
      </w:r>
      <w:r w:rsidRPr="001A414B">
        <w:rPr>
          <w:rFonts w:ascii="Times New Roman" w:hAnsi="Times New Roman" w:cs="Times New Roman"/>
          <w:sz w:val="24"/>
          <w:szCs w:val="24"/>
        </w:rPr>
        <w:t xml:space="preserve"> </w:t>
      </w:r>
      <w:r w:rsidR="00A70BE3">
        <w:rPr>
          <w:rFonts w:ascii="Times New Roman" w:hAnsi="Times New Roman" w:cs="Times New Roman"/>
          <w:sz w:val="24"/>
          <w:szCs w:val="24"/>
        </w:rPr>
        <w:t xml:space="preserve">Анализ реализации  программы развития ГБДОУ показал </w:t>
      </w:r>
      <w:r w:rsidR="00A70BE3" w:rsidRPr="00417384">
        <w:rPr>
          <w:rFonts w:ascii="Times New Roman" w:hAnsi="Times New Roman" w:cs="Times New Roman"/>
          <w:sz w:val="24"/>
          <w:szCs w:val="24"/>
        </w:rPr>
        <w:t>положительные результаты</w:t>
      </w:r>
      <w:r w:rsidR="00417384" w:rsidRPr="00417384">
        <w:rPr>
          <w:rFonts w:ascii="Times New Roman" w:hAnsi="Times New Roman" w:cs="Times New Roman"/>
          <w:sz w:val="24"/>
          <w:szCs w:val="24"/>
        </w:rPr>
        <w:t xml:space="preserve"> </w:t>
      </w:r>
      <w:r w:rsidR="00A70BE3" w:rsidRPr="00417384">
        <w:rPr>
          <w:rFonts w:ascii="Times New Roman" w:hAnsi="Times New Roman" w:cs="Times New Roman"/>
          <w:sz w:val="24"/>
          <w:szCs w:val="24"/>
        </w:rPr>
        <w:t xml:space="preserve"> работы учреждения </w:t>
      </w:r>
      <w:r w:rsidR="00AE3920">
        <w:rPr>
          <w:rFonts w:ascii="Times New Roman" w:hAnsi="Times New Roman" w:cs="Times New Roman"/>
          <w:sz w:val="24"/>
          <w:szCs w:val="24"/>
        </w:rPr>
        <w:t xml:space="preserve"> за 2023</w:t>
      </w:r>
      <w:r w:rsidR="0081396A">
        <w:rPr>
          <w:rFonts w:ascii="Times New Roman" w:hAnsi="Times New Roman" w:cs="Times New Roman"/>
          <w:sz w:val="24"/>
          <w:szCs w:val="24"/>
        </w:rPr>
        <w:t xml:space="preserve"> год.                     </w:t>
      </w:r>
      <w:r w:rsidR="00ED6D0B" w:rsidRPr="000A2ABE">
        <w:rPr>
          <w:rFonts w:ascii="Times New Roman" w:hAnsi="Times New Roman"/>
          <w:b/>
          <w:bCs/>
          <w:color w:val="FF0000"/>
          <w:sz w:val="24"/>
          <w:szCs w:val="24"/>
        </w:rPr>
        <w:br w:type="page"/>
      </w:r>
    </w:p>
    <w:p w14:paraId="1105FCC1" w14:textId="77777777" w:rsidR="00F43E7F" w:rsidRPr="001A414B" w:rsidRDefault="005F657F" w:rsidP="001A41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1A414B">
        <w:rPr>
          <w:rFonts w:ascii="Times New Roman" w:hAnsi="Times New Roman" w:cs="Times New Roman"/>
          <w:b/>
          <w:i/>
          <w:sz w:val="28"/>
          <w:szCs w:val="24"/>
        </w:rPr>
        <w:t>Заключение</w:t>
      </w:r>
    </w:p>
    <w:p w14:paraId="2DBE3003" w14:textId="77777777" w:rsidR="00F43E7F" w:rsidRDefault="00F43E7F" w:rsidP="001A41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414B">
        <w:rPr>
          <w:rFonts w:ascii="Times New Roman" w:hAnsi="Times New Roman" w:cs="Times New Roman"/>
          <w:i/>
          <w:sz w:val="24"/>
          <w:szCs w:val="24"/>
        </w:rPr>
        <w:t>Выводы о функционировании и тенденциях развития ГБДОУ</w:t>
      </w:r>
    </w:p>
    <w:p w14:paraId="7444A9E5" w14:textId="77777777" w:rsidR="001A414B" w:rsidRPr="001A414B" w:rsidRDefault="001A414B" w:rsidP="001A41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936A8FC" w14:textId="320D6A34" w:rsidR="002E4C10" w:rsidRDefault="005949A5" w:rsidP="0022706F">
      <w:pPr>
        <w:pStyle w:val="22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Организация стабильной работы</w:t>
      </w:r>
      <w:r w:rsidR="002E4C10" w:rsidRPr="001A414B">
        <w:rPr>
          <w:color w:val="000000" w:themeColor="text1"/>
        </w:rPr>
        <w:t xml:space="preserve"> ГБДОУ в режиме развития в соответствии с </w:t>
      </w:r>
      <w:r w:rsidR="00E76005">
        <w:rPr>
          <w:color w:val="000000" w:themeColor="text1"/>
        </w:rPr>
        <w:t xml:space="preserve">действующими </w:t>
      </w:r>
      <w:r w:rsidR="001B7888">
        <w:rPr>
          <w:color w:val="000000" w:themeColor="text1"/>
        </w:rPr>
        <w:t xml:space="preserve"> </w:t>
      </w:r>
      <w:r w:rsidR="002E4C10" w:rsidRPr="001A414B">
        <w:rPr>
          <w:color w:val="000000" w:themeColor="text1"/>
        </w:rPr>
        <w:t>нормативными документами.</w:t>
      </w:r>
    </w:p>
    <w:p w14:paraId="629BCC5A" w14:textId="70B58B6C" w:rsidR="00E76005" w:rsidRDefault="00E76005" w:rsidP="0022706F">
      <w:pPr>
        <w:pStyle w:val="22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Успешное прохождение учреждением независимой оценки качества образования (НОКО) – 4 место в Невском районе, 25 место в Санкт-Петербурге.</w:t>
      </w:r>
    </w:p>
    <w:p w14:paraId="10FD8984" w14:textId="74E54E43" w:rsidR="00227CE9" w:rsidRPr="00F63EC3" w:rsidRDefault="00906D76" w:rsidP="0022706F">
      <w:pPr>
        <w:pStyle w:val="22"/>
        <w:numPr>
          <w:ilvl w:val="0"/>
          <w:numId w:val="11"/>
        </w:numPr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Разработка,  утверждение и реализация</w:t>
      </w:r>
      <w:r w:rsidR="005F78F8">
        <w:rPr>
          <w:color w:val="000000" w:themeColor="text1"/>
        </w:rPr>
        <w:t xml:space="preserve"> </w:t>
      </w:r>
      <w:r w:rsidR="00227CE9" w:rsidRPr="00F63EC3">
        <w:rPr>
          <w:color w:val="000000" w:themeColor="text1"/>
        </w:rPr>
        <w:t>ОП ДО</w:t>
      </w:r>
      <w:r w:rsidR="005F78F8">
        <w:rPr>
          <w:color w:val="000000" w:themeColor="text1"/>
        </w:rPr>
        <w:t xml:space="preserve"> ГБДОУ </w:t>
      </w:r>
      <w:r w:rsidR="00626EB9">
        <w:rPr>
          <w:color w:val="000000" w:themeColor="text1"/>
        </w:rPr>
        <w:t>№ 50</w:t>
      </w:r>
      <w:r w:rsidR="005F78F8">
        <w:rPr>
          <w:color w:val="000000" w:themeColor="text1"/>
        </w:rPr>
        <w:t xml:space="preserve"> на основе ФОП ДО в соответствии  с ФГОС ДО</w:t>
      </w:r>
      <w:r w:rsidR="001B7888">
        <w:rPr>
          <w:color w:val="000000" w:themeColor="text1"/>
        </w:rPr>
        <w:t>,</w:t>
      </w:r>
      <w:r w:rsidR="005F78F8">
        <w:rPr>
          <w:color w:val="000000" w:themeColor="text1"/>
        </w:rPr>
        <w:t xml:space="preserve"> включающая как компоненты Рабочую</w:t>
      </w:r>
      <w:r w:rsidR="00E76005">
        <w:rPr>
          <w:color w:val="000000" w:themeColor="text1"/>
        </w:rPr>
        <w:t xml:space="preserve">  программу</w:t>
      </w:r>
      <w:r w:rsidR="001B7888">
        <w:rPr>
          <w:color w:val="000000" w:themeColor="text1"/>
        </w:rPr>
        <w:t xml:space="preserve"> воспитания</w:t>
      </w:r>
      <w:r w:rsidR="005F78F8">
        <w:rPr>
          <w:color w:val="000000" w:themeColor="text1"/>
        </w:rPr>
        <w:t>, календарный план</w:t>
      </w:r>
      <w:r w:rsidR="001B7888">
        <w:rPr>
          <w:color w:val="000000" w:themeColor="text1"/>
        </w:rPr>
        <w:t xml:space="preserve"> воспитательной работы</w:t>
      </w:r>
      <w:r w:rsidR="00227CE9" w:rsidRPr="00F63EC3">
        <w:rPr>
          <w:color w:val="000000" w:themeColor="text1"/>
        </w:rPr>
        <w:t xml:space="preserve"> </w:t>
      </w:r>
      <w:r w:rsidR="005F78F8">
        <w:rPr>
          <w:color w:val="000000" w:themeColor="text1"/>
        </w:rPr>
        <w:t>на 2023-2024 учебный год</w:t>
      </w:r>
      <w:r w:rsidR="00227CE9" w:rsidRPr="00F63EC3">
        <w:rPr>
          <w:color w:val="000000" w:themeColor="text1"/>
        </w:rPr>
        <w:t>.</w:t>
      </w:r>
      <w:proofErr w:type="gramEnd"/>
    </w:p>
    <w:p w14:paraId="699148BE" w14:textId="5E40772C" w:rsidR="0064075E" w:rsidRPr="00F63EC3" w:rsidRDefault="000A2ABE" w:rsidP="0022706F">
      <w:pPr>
        <w:pStyle w:val="22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="00DB43E8">
        <w:rPr>
          <w:color w:val="000000" w:themeColor="text1"/>
        </w:rPr>
        <w:t xml:space="preserve">азработка </w:t>
      </w:r>
      <w:r w:rsidR="001B7888">
        <w:rPr>
          <w:color w:val="000000" w:themeColor="text1"/>
        </w:rPr>
        <w:t xml:space="preserve">и реализация </w:t>
      </w:r>
      <w:r w:rsidR="00DB43E8">
        <w:rPr>
          <w:color w:val="000000" w:themeColor="text1"/>
        </w:rPr>
        <w:t xml:space="preserve">новых </w:t>
      </w:r>
      <w:r w:rsidR="001B7888">
        <w:rPr>
          <w:color w:val="000000" w:themeColor="text1"/>
        </w:rPr>
        <w:t>дополнительных общеобразовательных общеразвивающих программ.</w:t>
      </w:r>
    </w:p>
    <w:p w14:paraId="05A09F48" w14:textId="134BA743" w:rsidR="004B7DC2" w:rsidRPr="001A414B" w:rsidRDefault="004B7DC2" w:rsidP="0022706F">
      <w:pPr>
        <w:pStyle w:val="22"/>
        <w:numPr>
          <w:ilvl w:val="0"/>
          <w:numId w:val="11"/>
        </w:numPr>
        <w:jc w:val="both"/>
        <w:rPr>
          <w:color w:val="000000" w:themeColor="text1"/>
        </w:rPr>
      </w:pPr>
      <w:r w:rsidRPr="001A414B">
        <w:rPr>
          <w:color w:val="000000" w:themeColor="text1"/>
        </w:rPr>
        <w:t>Содержание, уровень и</w:t>
      </w:r>
      <w:r w:rsidR="00290C74" w:rsidRPr="001A414B">
        <w:rPr>
          <w:color w:val="000000" w:themeColor="text1"/>
        </w:rPr>
        <w:t xml:space="preserve"> качество подготовки воспитанников</w:t>
      </w:r>
      <w:r w:rsidR="00E76005">
        <w:rPr>
          <w:color w:val="000000" w:themeColor="text1"/>
        </w:rPr>
        <w:t xml:space="preserve"> по программе</w:t>
      </w:r>
      <w:r w:rsidRPr="001A414B">
        <w:rPr>
          <w:color w:val="000000" w:themeColor="text1"/>
        </w:rPr>
        <w:t xml:space="preserve"> </w:t>
      </w:r>
      <w:proofErr w:type="gramStart"/>
      <w:r w:rsidRPr="001A414B">
        <w:rPr>
          <w:color w:val="000000" w:themeColor="text1"/>
        </w:rPr>
        <w:t>ДО</w:t>
      </w:r>
      <w:proofErr w:type="gramEnd"/>
      <w:r w:rsidRPr="001A414B">
        <w:rPr>
          <w:color w:val="000000" w:themeColor="text1"/>
        </w:rPr>
        <w:t xml:space="preserve">  соответствуют требованиям</w:t>
      </w:r>
      <w:r w:rsidR="000B4381">
        <w:rPr>
          <w:color w:val="000000" w:themeColor="text1"/>
        </w:rPr>
        <w:t xml:space="preserve"> ФГОС ДО</w:t>
      </w:r>
      <w:r w:rsidRPr="001A414B">
        <w:rPr>
          <w:color w:val="000000" w:themeColor="text1"/>
        </w:rPr>
        <w:t>.</w:t>
      </w:r>
    </w:p>
    <w:p w14:paraId="7E0B431A" w14:textId="6F7DE572" w:rsidR="00127ECA" w:rsidRPr="001A414B" w:rsidRDefault="001B1C55" w:rsidP="0022706F">
      <w:pPr>
        <w:pStyle w:val="22"/>
        <w:numPr>
          <w:ilvl w:val="0"/>
          <w:numId w:val="11"/>
        </w:numPr>
        <w:jc w:val="both"/>
        <w:rPr>
          <w:color w:val="000000" w:themeColor="text1"/>
        </w:rPr>
      </w:pPr>
      <w:r w:rsidRPr="001A414B">
        <w:rPr>
          <w:color w:val="000000" w:themeColor="text1"/>
        </w:rPr>
        <w:t>Методическое обеспечение образовательного процесса направлено на обеспечение его качества с учётом достижения целей и пл</w:t>
      </w:r>
      <w:r w:rsidR="00E76005">
        <w:rPr>
          <w:color w:val="000000" w:themeColor="text1"/>
        </w:rPr>
        <w:t xml:space="preserve">анируемых результатов освоения </w:t>
      </w:r>
      <w:r w:rsidRPr="001A414B">
        <w:rPr>
          <w:color w:val="000000" w:themeColor="text1"/>
        </w:rPr>
        <w:t>ОП ДО.</w:t>
      </w:r>
    </w:p>
    <w:p w14:paraId="111A3442" w14:textId="138AC1B2" w:rsidR="00127ECA" w:rsidRDefault="00127ECA" w:rsidP="0022706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14B">
        <w:rPr>
          <w:rFonts w:ascii="Times New Roman" w:hAnsi="Times New Roman" w:cs="Times New Roman"/>
          <w:color w:val="000000" w:themeColor="text1"/>
          <w:sz w:val="24"/>
          <w:szCs w:val="24"/>
        </w:rPr>
        <w:t>Активная работа</w:t>
      </w:r>
      <w:r w:rsidR="00247E33" w:rsidRPr="001A4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педагогов</w:t>
      </w:r>
      <w:r w:rsidRPr="001A4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 воспитанников ГБДОУ в рамках участия детей  в творче</w:t>
      </w:r>
      <w:r w:rsidR="000B5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ских конкурсах разных </w:t>
      </w:r>
      <w:r w:rsidR="00721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5656">
        <w:rPr>
          <w:rFonts w:ascii="Times New Roman" w:hAnsi="Times New Roman" w:cs="Times New Roman"/>
          <w:color w:val="000000" w:themeColor="text1"/>
          <w:sz w:val="24"/>
          <w:szCs w:val="24"/>
        </w:rPr>
        <w:t>уровней</w:t>
      </w:r>
      <w:r w:rsidR="00721832" w:rsidRPr="00F63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том числе </w:t>
      </w:r>
      <w:r w:rsidR="000A2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проводимых в дистанционном формате</w:t>
      </w:r>
      <w:r w:rsidR="00721832" w:rsidRPr="00F63E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5538C89" w14:textId="6E265158" w:rsidR="00247E33" w:rsidRPr="00CC1201" w:rsidRDefault="00CC1201" w:rsidP="00CC120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группы</w:t>
      </w:r>
      <w:r w:rsidRPr="00CC1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ГБДОУ в</w:t>
      </w:r>
      <w:r w:rsidRPr="00CC1201">
        <w:rPr>
          <w:rFonts w:ascii="Times New Roman" w:hAnsi="Times New Roman" w:cs="Times New Roman"/>
          <w:sz w:val="40"/>
          <w:szCs w:val="40"/>
        </w:rPr>
        <w:t xml:space="preserve"> </w:t>
      </w:r>
      <w:r w:rsidRPr="00CC1201">
        <w:rPr>
          <w:rFonts w:ascii="Times New Roman" w:hAnsi="Times New Roman" w:cs="Times New Roman"/>
          <w:sz w:val="24"/>
          <w:szCs w:val="24"/>
        </w:rPr>
        <w:t>информационно-коммуникационной образовательной платформе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чатов</w:t>
      </w:r>
      <w:r w:rsidRPr="00CC1201">
        <w:rPr>
          <w:rFonts w:ascii="Times New Roman" w:hAnsi="Times New Roman" w:cs="Times New Roman"/>
          <w:sz w:val="24"/>
          <w:szCs w:val="24"/>
        </w:rPr>
        <w:t xml:space="preserve"> в  учебном профиле </w:t>
      </w:r>
      <w:r w:rsidRPr="00CC1201">
        <w:rPr>
          <w:rFonts w:ascii="Times New Roman" w:hAnsi="Times New Roman" w:cs="Times New Roman"/>
          <w:bCs/>
          <w:sz w:val="24"/>
          <w:szCs w:val="24"/>
          <w:lang w:val="en-US"/>
        </w:rPr>
        <w:t>VK</w:t>
      </w:r>
      <w:r w:rsidRPr="00CC1201">
        <w:rPr>
          <w:rFonts w:ascii="Times New Roman" w:hAnsi="Times New Roman" w:cs="Times New Roman"/>
          <w:bCs/>
          <w:sz w:val="24"/>
          <w:szCs w:val="24"/>
        </w:rPr>
        <w:t>-мессенджер.</w:t>
      </w:r>
    </w:p>
    <w:p w14:paraId="61434553" w14:textId="1BF86304" w:rsidR="005A64EF" w:rsidRPr="005A64EF" w:rsidRDefault="000A2ABE" w:rsidP="005A64E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Активная публикация актуальной информации </w:t>
      </w:r>
      <w:r w:rsidR="009E5B4B">
        <w:rPr>
          <w:rFonts w:ascii="Times New Roman" w:hAnsi="Times New Roman" w:cs="Times New Roman"/>
          <w:color w:val="000000" w:themeColor="text1"/>
          <w:sz w:val="24"/>
          <w:szCs w:val="24"/>
        </w:rPr>
        <w:t>в сообществе детского сада в социальной сети  «ВКонтакте»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ГБДОУ детский сад № 50 Невского района СПб</w:t>
      </w:r>
      <w:r w:rsidR="005A64E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родителей (законных представителей) воспитанников</w:t>
      </w:r>
      <w:r w:rsidR="005A6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группе </w:t>
      </w:r>
      <w:r w:rsidR="005A64EF" w:rsidRPr="005A64EF">
        <w:rPr>
          <w:rFonts w:ascii="Times New Roman" w:hAnsi="Times New Roman" w:cs="Times New Roman"/>
          <w:color w:val="000000" w:themeColor="text1"/>
          <w:sz w:val="24"/>
          <w:szCs w:val="24"/>
        </w:rPr>
        <w:t>«Сообщество педагогов ГБДОУ № 50 Невского района»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для педагогов</w:t>
      </w:r>
      <w:r w:rsidR="00BC2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C206C" w:rsidRPr="00CC120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C2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группе в </w:t>
      </w:r>
      <w:r w:rsidR="00BC206C" w:rsidRPr="00CC1201">
        <w:rPr>
          <w:rFonts w:ascii="Times New Roman" w:hAnsi="Times New Roman" w:cs="Times New Roman"/>
          <w:sz w:val="40"/>
          <w:szCs w:val="40"/>
        </w:rPr>
        <w:t xml:space="preserve"> </w:t>
      </w:r>
      <w:r w:rsidR="00BC206C" w:rsidRPr="00CC1201">
        <w:rPr>
          <w:rFonts w:ascii="Times New Roman" w:hAnsi="Times New Roman" w:cs="Times New Roman"/>
          <w:sz w:val="24"/>
          <w:szCs w:val="24"/>
        </w:rPr>
        <w:t>информационно-коммуникационной образовательной платформе</w:t>
      </w:r>
      <w:r w:rsidR="00BC206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C206C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BC206C">
        <w:rPr>
          <w:rFonts w:ascii="Times New Roman" w:hAnsi="Times New Roman" w:cs="Times New Roman"/>
          <w:sz w:val="24"/>
          <w:szCs w:val="24"/>
        </w:rPr>
        <w:t>» и чатах</w:t>
      </w:r>
      <w:r w:rsidR="00906D76">
        <w:rPr>
          <w:rFonts w:ascii="Times New Roman" w:hAnsi="Times New Roman" w:cs="Times New Roman"/>
          <w:sz w:val="24"/>
          <w:szCs w:val="24"/>
        </w:rPr>
        <w:t xml:space="preserve"> для родителей </w:t>
      </w:r>
      <w:r w:rsidR="00BC206C" w:rsidRPr="00CC1201">
        <w:rPr>
          <w:rFonts w:ascii="Times New Roman" w:hAnsi="Times New Roman" w:cs="Times New Roman"/>
          <w:sz w:val="24"/>
          <w:szCs w:val="24"/>
        </w:rPr>
        <w:t xml:space="preserve"> в  учебном профиле </w:t>
      </w:r>
      <w:r w:rsidR="00BC206C" w:rsidRPr="00CC1201">
        <w:rPr>
          <w:rFonts w:ascii="Times New Roman" w:hAnsi="Times New Roman" w:cs="Times New Roman"/>
          <w:bCs/>
          <w:sz w:val="24"/>
          <w:szCs w:val="24"/>
          <w:lang w:val="en-US"/>
        </w:rPr>
        <w:t>VK</w:t>
      </w:r>
      <w:r w:rsidR="00BC206C" w:rsidRPr="00CC1201">
        <w:rPr>
          <w:rFonts w:ascii="Times New Roman" w:hAnsi="Times New Roman" w:cs="Times New Roman"/>
          <w:bCs/>
          <w:sz w:val="24"/>
          <w:szCs w:val="24"/>
        </w:rPr>
        <w:t>-мессенджер.</w:t>
      </w:r>
    </w:p>
    <w:p w14:paraId="6CC76E05" w14:textId="474EB762" w:rsidR="00103E6A" w:rsidRPr="001A414B" w:rsidRDefault="008669EA" w:rsidP="0022706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Постоянное обновление с</w:t>
      </w:r>
      <w:r w:rsidR="00103E6A" w:rsidRPr="001A414B">
        <w:rPr>
          <w:rFonts w:ascii="Times New Roman" w:hAnsi="Times New Roman" w:cs="Times New Roman"/>
          <w:color w:val="000000" w:themeColor="text1"/>
          <w:sz w:val="24"/>
          <w:szCs w:val="24"/>
        </w:rPr>
        <w:t>остояние материально-технической базы ГБДОУ</w:t>
      </w:r>
      <w:r w:rsidR="002E4C10" w:rsidRPr="001A4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47E33" w:rsidRPr="001A414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03E6A" w:rsidRPr="001A414B">
        <w:rPr>
          <w:rFonts w:ascii="Times New Roman" w:hAnsi="Times New Roman" w:cs="Times New Roman"/>
          <w:color w:val="000000" w:themeColor="text1"/>
          <w:sz w:val="24"/>
          <w:szCs w:val="24"/>
        </w:rPr>
        <w:t>се базисные компоненты развивающей предметно-пространств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енной среды включают необходимые</w:t>
      </w:r>
      <w:r w:rsidR="00103E6A" w:rsidRPr="001A4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условия для социально-личностного, речевого, познавательного, художественно-эстетического, физического развития воспитанников</w:t>
      </w:r>
      <w:r w:rsidR="00103E6A" w:rsidRPr="001A414B">
        <w:rPr>
          <w:color w:val="000000" w:themeColor="text1"/>
          <w:sz w:val="24"/>
          <w:szCs w:val="24"/>
        </w:rPr>
        <w:t>.</w:t>
      </w:r>
    </w:p>
    <w:p w14:paraId="39D4B319" w14:textId="64955F61" w:rsidR="000B6B0A" w:rsidRPr="001A414B" w:rsidRDefault="00DB43E8" w:rsidP="0022706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Диссеминация </w:t>
      </w:r>
      <w:r w:rsidR="000A2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2B6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пыта работы </w:t>
      </w:r>
      <w:r w:rsidR="000A2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2ABE">
        <w:rPr>
          <w:rFonts w:ascii="Times New Roman" w:hAnsi="Times New Roman" w:cs="Times New Roman"/>
          <w:color w:val="000000" w:themeColor="text1"/>
          <w:sz w:val="24"/>
          <w:szCs w:val="24"/>
        </w:rPr>
        <w:t>участия</w:t>
      </w:r>
      <w:r w:rsidR="000F5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ГБДОУ в</w:t>
      </w:r>
      <w:r w:rsidR="000B6B0A" w:rsidRPr="001A414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675C35">
        <w:rPr>
          <w:rFonts w:ascii="Times New Roman" w:hAnsi="Times New Roman"/>
          <w:color w:val="000000" w:themeColor="text1"/>
          <w:sz w:val="24"/>
          <w:szCs w:val="24"/>
        </w:rPr>
        <w:t>районном проекте</w:t>
      </w:r>
      <w:r w:rsidR="000B6B0A" w:rsidRPr="001A41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5C35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«Школа </w:t>
      </w:r>
      <w:r w:rsidR="00450AF5">
        <w:rPr>
          <w:rFonts w:ascii="Times New Roman" w:hAnsi="Times New Roman"/>
          <w:color w:val="000000" w:themeColor="text1"/>
          <w:spacing w:val="-2"/>
          <w:sz w:val="24"/>
          <w:szCs w:val="24"/>
        </w:rPr>
        <w:t>возможностей»</w:t>
      </w:r>
      <w:r w:rsidR="00675C35">
        <w:rPr>
          <w:rFonts w:ascii="Times New Roman" w:hAnsi="Times New Roman"/>
          <w:color w:val="000000" w:themeColor="text1"/>
          <w:spacing w:val="-2"/>
          <w:sz w:val="24"/>
          <w:szCs w:val="24"/>
        </w:rPr>
        <w:t>.</w:t>
      </w:r>
    </w:p>
    <w:p w14:paraId="623A0610" w14:textId="71CA7779" w:rsidR="002E4C10" w:rsidRDefault="00450AF5" w:rsidP="0022706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Дальнейшее п</w:t>
      </w:r>
      <w:r w:rsidR="00290C74" w:rsidRPr="001A414B">
        <w:rPr>
          <w:rFonts w:ascii="Times New Roman" w:hAnsi="Times New Roman" w:cs="Times New Roman"/>
          <w:color w:val="000000" w:themeColor="text1"/>
          <w:sz w:val="24"/>
          <w:szCs w:val="24"/>
        </w:rPr>
        <w:t>овышение информационной открытости</w:t>
      </w:r>
      <w:r w:rsidR="004B7DC2" w:rsidRPr="001A4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ГБДОУ</w:t>
      </w:r>
      <w:r w:rsidR="002E4C10" w:rsidRPr="001A41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D81C64" w14:textId="77777777" w:rsidR="001A414B" w:rsidRDefault="001A414B" w:rsidP="00906D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1C5F249" w14:textId="77777777" w:rsidR="00F43E7F" w:rsidRPr="001B7888" w:rsidRDefault="001B7888" w:rsidP="001B788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Дефициты</w:t>
      </w:r>
    </w:p>
    <w:p w14:paraId="71EC98B5" w14:textId="0AF5BDD5" w:rsidR="001F64D3" w:rsidRPr="00D70E2D" w:rsidRDefault="0081396A" w:rsidP="005F14CC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Ограниченность количества</w:t>
      </w:r>
      <w:r w:rsidR="00D70E2D" w:rsidRPr="00D70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предоставляемых дополнительных услуг (</w:t>
      </w:r>
      <w:proofErr w:type="spellStart"/>
      <w:r w:rsidR="00D70E2D" w:rsidRPr="00D70E2D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</w:t>
      </w:r>
      <w:proofErr w:type="spellEnd"/>
      <w:r w:rsidR="00D70E2D" w:rsidRPr="00D70E2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B4381" w:rsidRPr="00D70E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AB4ED1" w14:textId="77777777" w:rsidR="005F14CC" w:rsidRDefault="001F64D3" w:rsidP="005F14CC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Подвижки в кадровом составе как технических, </w:t>
      </w:r>
      <w:r w:rsidR="00D70E2D" w:rsidRPr="00D70E2D">
        <w:rPr>
          <w:rFonts w:ascii="Times New Roman" w:hAnsi="Times New Roman" w:cs="Times New Roman"/>
          <w:color w:val="000000" w:themeColor="text1"/>
          <w:sz w:val="24"/>
          <w:szCs w:val="24"/>
        </w:rPr>
        <w:t>так и педагогических работников</w:t>
      </w:r>
      <w:r w:rsidRPr="00D70E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2D2E246" w14:textId="67831679" w:rsidR="00906D76" w:rsidRPr="00D70E2D" w:rsidRDefault="00906D76" w:rsidP="005F14CC">
      <w:pPr>
        <w:spacing w:after="0" w:line="240" w:lineRule="auto"/>
        <w:ind w:left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Снижение контингента воспитанников.</w:t>
      </w:r>
    </w:p>
    <w:p w14:paraId="72FB7387" w14:textId="77777777" w:rsidR="001A414B" w:rsidRPr="007A1A12" w:rsidRDefault="001A414B" w:rsidP="001A414B">
      <w:pPr>
        <w:spacing w:after="0" w:line="240" w:lineRule="auto"/>
        <w:jc w:val="center"/>
        <w:rPr>
          <w:rFonts w:ascii="Times New Roman" w:hAnsi="Times New Roman" w:cs="Times New Roman"/>
          <w:i/>
          <w:color w:val="92D050"/>
          <w:sz w:val="24"/>
          <w:szCs w:val="24"/>
        </w:rPr>
      </w:pPr>
    </w:p>
    <w:p w14:paraId="338BE673" w14:textId="77777777" w:rsidR="00F43E7F" w:rsidRPr="001A414B" w:rsidRDefault="00F43E7F" w:rsidP="001A41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414B">
        <w:rPr>
          <w:rFonts w:ascii="Times New Roman" w:hAnsi="Times New Roman" w:cs="Times New Roman"/>
          <w:i/>
          <w:sz w:val="24"/>
          <w:szCs w:val="24"/>
        </w:rPr>
        <w:t>Задачи на следующий год</w:t>
      </w:r>
    </w:p>
    <w:p w14:paraId="19148C8B" w14:textId="5CBF9D11" w:rsidR="00F43E7F" w:rsidRPr="001A414B" w:rsidRDefault="00F43E7F" w:rsidP="001A4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14B">
        <w:rPr>
          <w:rFonts w:ascii="Times New Roman" w:hAnsi="Times New Roman" w:cs="Times New Roman"/>
          <w:sz w:val="24"/>
          <w:szCs w:val="24"/>
        </w:rPr>
        <w:t xml:space="preserve">На основании данных, полученных в результате </w:t>
      </w:r>
      <w:proofErr w:type="spellStart"/>
      <w:r w:rsidRPr="001A414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A414B">
        <w:rPr>
          <w:rFonts w:ascii="Times New Roman" w:hAnsi="Times New Roman" w:cs="Times New Roman"/>
          <w:sz w:val="24"/>
          <w:szCs w:val="24"/>
        </w:rPr>
        <w:t xml:space="preserve"> ГБДОУ детского сада</w:t>
      </w:r>
      <w:r w:rsidR="001A414B">
        <w:rPr>
          <w:rFonts w:ascii="Times New Roman" w:hAnsi="Times New Roman" w:cs="Times New Roman"/>
          <w:sz w:val="24"/>
          <w:szCs w:val="24"/>
        </w:rPr>
        <w:t xml:space="preserve"> </w:t>
      </w:r>
      <w:r w:rsidRPr="001A414B">
        <w:rPr>
          <w:rFonts w:ascii="Times New Roman" w:hAnsi="Times New Roman" w:cs="Times New Roman"/>
          <w:sz w:val="24"/>
          <w:szCs w:val="24"/>
        </w:rPr>
        <w:t>№ 50</w:t>
      </w:r>
      <w:r w:rsidR="000E5BC5" w:rsidRPr="001A414B">
        <w:rPr>
          <w:rFonts w:ascii="Times New Roman" w:hAnsi="Times New Roman" w:cs="Times New Roman"/>
          <w:sz w:val="24"/>
          <w:szCs w:val="24"/>
        </w:rPr>
        <w:t xml:space="preserve"> </w:t>
      </w:r>
      <w:r w:rsidRPr="001A414B">
        <w:rPr>
          <w:rFonts w:ascii="Times New Roman" w:hAnsi="Times New Roman" w:cs="Times New Roman"/>
          <w:sz w:val="24"/>
          <w:szCs w:val="24"/>
        </w:rPr>
        <w:t>Невского района Санкт-Петербурга определены приоритетные задачи развития ГБДОУ</w:t>
      </w:r>
      <w:r w:rsidRPr="001A4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8F8">
        <w:rPr>
          <w:rFonts w:ascii="Times New Roman" w:hAnsi="Times New Roman" w:cs="Times New Roman"/>
          <w:sz w:val="24"/>
          <w:szCs w:val="24"/>
        </w:rPr>
        <w:t>на 2024</w:t>
      </w:r>
      <w:r w:rsidRPr="001A414B">
        <w:rPr>
          <w:rFonts w:ascii="Times New Roman" w:hAnsi="Times New Roman" w:cs="Times New Roman"/>
          <w:sz w:val="24"/>
          <w:szCs w:val="24"/>
        </w:rPr>
        <w:t xml:space="preserve"> год:</w:t>
      </w:r>
    </w:p>
    <w:p w14:paraId="44605DE7" w14:textId="4C4EB32E" w:rsidR="00A32142" w:rsidRPr="001A414B" w:rsidRDefault="00CC1201" w:rsidP="0022706F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Продолжать работу по организации образовательного</w:t>
      </w:r>
      <w:r w:rsidR="00E615E3">
        <w:rPr>
          <w:rFonts w:ascii="Times New Roman" w:hAnsi="Times New Roman"/>
          <w:color w:val="000000"/>
          <w:sz w:val="24"/>
          <w:szCs w:val="24"/>
        </w:rPr>
        <w:t xml:space="preserve"> процесс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E615E3">
        <w:rPr>
          <w:rFonts w:ascii="Times New Roman" w:hAnsi="Times New Roman"/>
          <w:color w:val="000000"/>
          <w:sz w:val="24"/>
          <w:szCs w:val="24"/>
        </w:rPr>
        <w:t xml:space="preserve"> в ГБДОУ</w:t>
      </w:r>
      <w:r w:rsidR="00B85C18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r w:rsidR="00E615E3">
        <w:rPr>
          <w:rFonts w:ascii="Times New Roman" w:hAnsi="Times New Roman"/>
          <w:color w:val="000000"/>
          <w:sz w:val="24"/>
          <w:szCs w:val="24"/>
        </w:rPr>
        <w:t xml:space="preserve">ФГОС </w:t>
      </w:r>
      <w:proofErr w:type="gramStart"/>
      <w:r w:rsidR="00E615E3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="00E615E3">
        <w:rPr>
          <w:rFonts w:ascii="Times New Roman" w:hAnsi="Times New Roman"/>
          <w:color w:val="000000"/>
          <w:sz w:val="24"/>
          <w:szCs w:val="24"/>
        </w:rPr>
        <w:t xml:space="preserve"> и ФОП </w:t>
      </w:r>
      <w:proofErr w:type="gramStart"/>
      <w:r w:rsidR="00E615E3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="00B85C1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32142" w:rsidRPr="001A414B">
        <w:rPr>
          <w:rFonts w:ascii="Times New Roman" w:hAnsi="Times New Roman"/>
          <w:color w:val="000000"/>
          <w:sz w:val="24"/>
          <w:szCs w:val="24"/>
        </w:rPr>
        <w:t>с целью обеспечения социально-коммуникативного, познавательного, речевого, художественно-эстетического, физического  развития воспитанников.</w:t>
      </w:r>
    </w:p>
    <w:p w14:paraId="3FFF439B" w14:textId="2F07D591" w:rsidR="00BF1326" w:rsidRPr="001A414B" w:rsidRDefault="008669EA" w:rsidP="0022706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Совершенствовать работу</w:t>
      </w:r>
      <w:r w:rsidR="001F64D3">
        <w:rPr>
          <w:rFonts w:ascii="Times New Roman" w:hAnsi="Times New Roman" w:cs="Times New Roman"/>
          <w:color w:val="000000"/>
          <w:sz w:val="24"/>
          <w:szCs w:val="24"/>
        </w:rPr>
        <w:t xml:space="preserve"> с педагогическими кадрами</w:t>
      </w:r>
      <w:r w:rsidR="006A33AB">
        <w:rPr>
          <w:rFonts w:ascii="Times New Roman" w:hAnsi="Times New Roman" w:cs="Times New Roman"/>
          <w:color w:val="000000"/>
          <w:sz w:val="24"/>
          <w:szCs w:val="24"/>
        </w:rPr>
        <w:t>, путем использования разнообразных форм работы,</w:t>
      </w:r>
      <w:r w:rsidR="00906D76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наставничества, </w:t>
      </w:r>
      <w:r w:rsidR="006A3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326" w:rsidRPr="001A414B">
        <w:rPr>
          <w:rFonts w:ascii="Times New Roman" w:hAnsi="Times New Roman" w:cs="Times New Roman"/>
          <w:color w:val="000000"/>
          <w:sz w:val="24"/>
          <w:szCs w:val="24"/>
        </w:rPr>
        <w:t xml:space="preserve"> для повышения результативности педагогической деятельности в рамках реализации ФГОС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ФОП ДО, </w:t>
      </w:r>
      <w:r w:rsidR="00BF1326" w:rsidRPr="001A414B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профессионального стандарта </w:t>
      </w:r>
      <w:r w:rsidR="001F64D3">
        <w:rPr>
          <w:rFonts w:ascii="Times New Roman" w:hAnsi="Times New Roman" w:cs="Times New Roman"/>
          <w:color w:val="000000"/>
          <w:sz w:val="24"/>
          <w:szCs w:val="24"/>
        </w:rPr>
        <w:t>«Педагог»</w:t>
      </w:r>
      <w:r w:rsidR="0064643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D15F3C" w14:textId="693F904E" w:rsidR="00BF1326" w:rsidRPr="001A414B" w:rsidRDefault="00BF1326" w:rsidP="0022706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14B">
        <w:rPr>
          <w:rFonts w:ascii="Times New Roman" w:hAnsi="Times New Roman" w:cs="Times New Roman"/>
          <w:color w:val="000000"/>
          <w:sz w:val="24"/>
          <w:szCs w:val="24"/>
        </w:rPr>
        <w:t>Продолжать  систематическую актуализацию информационного содержания сайта ГБДОУ</w:t>
      </w:r>
      <w:r w:rsidR="00B85C18">
        <w:rPr>
          <w:rFonts w:ascii="Times New Roman" w:hAnsi="Times New Roman" w:cs="Times New Roman"/>
          <w:color w:val="000000"/>
          <w:sz w:val="24"/>
          <w:szCs w:val="24"/>
        </w:rPr>
        <w:t xml:space="preserve">, официальной группы детского сада в сети «ВКонтакте» </w:t>
      </w:r>
      <w:r w:rsidR="006A33AB">
        <w:rPr>
          <w:rFonts w:ascii="Times New Roman" w:hAnsi="Times New Roman" w:cs="Times New Roman"/>
          <w:color w:val="000000" w:themeColor="text1"/>
          <w:sz w:val="24"/>
          <w:szCs w:val="24"/>
        </w:rPr>
        <w:t>«ГБДОУ детский сад № 50 Невского района СПб»</w:t>
      </w:r>
      <w:r w:rsidR="00CC1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C1201" w:rsidRPr="00CC120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C1201" w:rsidRPr="00CC1201">
        <w:rPr>
          <w:rFonts w:ascii="Times New Roman" w:hAnsi="Times New Roman" w:cs="Times New Roman"/>
          <w:sz w:val="40"/>
          <w:szCs w:val="40"/>
        </w:rPr>
        <w:t xml:space="preserve"> </w:t>
      </w:r>
      <w:r w:rsidR="00CC1201" w:rsidRPr="00CC1201">
        <w:rPr>
          <w:rFonts w:ascii="Times New Roman" w:hAnsi="Times New Roman" w:cs="Times New Roman"/>
          <w:sz w:val="24"/>
          <w:szCs w:val="24"/>
        </w:rPr>
        <w:t>информационно-коммуникационной образовательной платформе</w:t>
      </w:r>
      <w:r w:rsidR="00CC120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C1201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CC1201">
        <w:rPr>
          <w:rFonts w:ascii="Times New Roman" w:hAnsi="Times New Roman" w:cs="Times New Roman"/>
          <w:sz w:val="24"/>
          <w:szCs w:val="24"/>
        </w:rPr>
        <w:t>» и чатах</w:t>
      </w:r>
      <w:r w:rsidR="00CC1201" w:rsidRPr="00CC1201">
        <w:rPr>
          <w:rFonts w:ascii="Times New Roman" w:hAnsi="Times New Roman" w:cs="Times New Roman"/>
          <w:sz w:val="24"/>
          <w:szCs w:val="24"/>
        </w:rPr>
        <w:t xml:space="preserve"> в  учебном профиле </w:t>
      </w:r>
      <w:r w:rsidR="00CC1201" w:rsidRPr="00CC1201">
        <w:rPr>
          <w:rFonts w:ascii="Times New Roman" w:hAnsi="Times New Roman" w:cs="Times New Roman"/>
          <w:bCs/>
          <w:sz w:val="24"/>
          <w:szCs w:val="24"/>
          <w:lang w:val="en-US"/>
        </w:rPr>
        <w:t>VK</w:t>
      </w:r>
      <w:r w:rsidR="00CC1201" w:rsidRPr="00CC1201">
        <w:rPr>
          <w:rFonts w:ascii="Times New Roman" w:hAnsi="Times New Roman" w:cs="Times New Roman"/>
          <w:bCs/>
          <w:sz w:val="24"/>
          <w:szCs w:val="24"/>
        </w:rPr>
        <w:t>-месс</w:t>
      </w:r>
      <w:r w:rsidR="00CC1201">
        <w:rPr>
          <w:rFonts w:ascii="Times New Roman" w:hAnsi="Times New Roman" w:cs="Times New Roman"/>
          <w:bCs/>
          <w:sz w:val="24"/>
          <w:szCs w:val="24"/>
        </w:rPr>
        <w:t xml:space="preserve">енджеров, </w:t>
      </w:r>
      <w:r w:rsidR="006A3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14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C1201">
        <w:rPr>
          <w:rFonts w:ascii="Times New Roman" w:hAnsi="Times New Roman" w:cs="Times New Roman"/>
          <w:spacing w:val="-2"/>
          <w:sz w:val="24"/>
          <w:szCs w:val="24"/>
        </w:rPr>
        <w:t>как инструментов</w:t>
      </w:r>
      <w:r w:rsidRPr="001A414B">
        <w:rPr>
          <w:rFonts w:ascii="Times New Roman" w:hAnsi="Times New Roman" w:cs="Times New Roman"/>
          <w:spacing w:val="-2"/>
          <w:sz w:val="24"/>
          <w:szCs w:val="24"/>
        </w:rPr>
        <w:t xml:space="preserve"> открытого информирования, управления, обучения, воспитания и социализации.</w:t>
      </w:r>
    </w:p>
    <w:p w14:paraId="013F570B" w14:textId="5576977A" w:rsidR="001F64D3" w:rsidRPr="00CC1201" w:rsidRDefault="00DB43E8" w:rsidP="0022706F">
      <w:pPr>
        <w:pStyle w:val="a3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Продолжать р</w:t>
      </w:r>
      <w:r w:rsidR="000F5F84" w:rsidRPr="00D70E2D">
        <w:rPr>
          <w:rFonts w:ascii="Times New Roman" w:hAnsi="Times New Roman" w:cs="Times New Roman"/>
          <w:color w:val="000000" w:themeColor="text1"/>
          <w:sz w:val="24"/>
          <w:szCs w:val="24"/>
        </w:rPr>
        <w:t>асширять возможности</w:t>
      </w:r>
      <w:r w:rsidR="001F64D3" w:rsidRPr="00D70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предоставлению</w:t>
      </w:r>
      <w:r w:rsidR="000F5F84" w:rsidRPr="00D70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дополнительных образовательных услуг в ГБДОУ. </w:t>
      </w:r>
    </w:p>
    <w:p w14:paraId="468FE680" w14:textId="1831D447" w:rsidR="00CC1201" w:rsidRPr="00D70E2D" w:rsidRDefault="00CC1201" w:rsidP="0022706F">
      <w:pPr>
        <w:pStyle w:val="a3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Организовать работу по  успешной реализации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социальным сертификатам на 2024 год.</w:t>
      </w:r>
    </w:p>
    <w:p w14:paraId="75FAF717" w14:textId="7871D208" w:rsidR="00A32142" w:rsidRPr="00D70E2D" w:rsidRDefault="00CC1201" w:rsidP="0022706F">
      <w:pPr>
        <w:pStyle w:val="a3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Оптимизировать</w:t>
      </w:r>
      <w:r w:rsidR="00B85C18">
        <w:rPr>
          <w:rFonts w:ascii="Times New Roman" w:hAnsi="Times New Roman"/>
          <w:color w:val="000000" w:themeColor="text1"/>
          <w:sz w:val="24"/>
          <w:szCs w:val="24"/>
        </w:rPr>
        <w:t xml:space="preserve"> формы сотрудничества с родителями (законными представителями) воспитанников и другими социальными партнерами</w:t>
      </w:r>
      <w:r w:rsidR="00902DC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A32142" w:rsidRPr="00D70E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3FA0D04" w14:textId="77777777" w:rsidR="00157136" w:rsidRPr="00D70E2D" w:rsidRDefault="00157136" w:rsidP="009F324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AD22374" w14:textId="77777777" w:rsidR="00F43E7F" w:rsidRPr="00D70E2D" w:rsidRDefault="00F43E7F" w:rsidP="001A41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Управленческие решения</w:t>
      </w:r>
    </w:p>
    <w:p w14:paraId="5AF63411" w14:textId="3DE610EE" w:rsidR="00FF4A78" w:rsidRPr="00111925" w:rsidRDefault="00902DCC" w:rsidP="0022706F">
      <w:pPr>
        <w:pStyle w:val="a3"/>
        <w:numPr>
          <w:ilvl w:val="0"/>
          <w:numId w:val="28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Своевременное внесение </w:t>
      </w:r>
      <w:r w:rsidR="00906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изменений (при необходимости) в </w:t>
      </w:r>
      <w:r w:rsidR="00CC1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4A78" w:rsidRPr="00111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 ДО </w:t>
      </w:r>
      <w:r w:rsidR="00111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ГБДОУ </w:t>
      </w:r>
      <w:r w:rsidR="00FF4A78" w:rsidRPr="00111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B85C18" w:rsidRPr="00111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ФГОС </w:t>
      </w:r>
      <w:proofErr w:type="gramStart"/>
      <w:r w:rsidR="00B85C18" w:rsidRPr="00111925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="00B85C18" w:rsidRPr="00111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ФОП ДО,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1925" w:rsidRPr="00111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другими  действующими нормативно-правовыми </w:t>
      </w:r>
      <w:r w:rsidR="00B85C18" w:rsidRPr="00111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документами</w:t>
      </w:r>
      <w:r w:rsidR="00FF4A78" w:rsidRPr="001119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F64D3" w:rsidRPr="00111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5C04311" w14:textId="45811FA9" w:rsidR="00FF4A78" w:rsidRDefault="00FF4A78" w:rsidP="00FF4A78">
      <w:pPr>
        <w:pStyle w:val="a3"/>
        <w:numPr>
          <w:ilvl w:val="0"/>
          <w:numId w:val="28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925">
        <w:rPr>
          <w:rFonts w:ascii="Times New Roman" w:hAnsi="Times New Roman" w:cs="Times New Roman"/>
          <w:color w:val="000000" w:themeColor="text1"/>
          <w:sz w:val="24"/>
          <w:szCs w:val="24"/>
        </w:rPr>
        <w:t>Расширение спектра организации дополнительных образовательных услуг (</w:t>
      </w:r>
      <w:proofErr w:type="spellStart"/>
      <w:r w:rsidRPr="00111925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</w:t>
      </w:r>
      <w:proofErr w:type="spellEnd"/>
      <w:r w:rsidRPr="00111925">
        <w:rPr>
          <w:rFonts w:ascii="Times New Roman" w:hAnsi="Times New Roman" w:cs="Times New Roman"/>
          <w:color w:val="000000" w:themeColor="text1"/>
          <w:sz w:val="24"/>
          <w:szCs w:val="24"/>
        </w:rPr>
        <w:t>) в соответствии с запросами родителей (законных представителей) воспитанников и возможностями образовательного учреждения.</w:t>
      </w:r>
    </w:p>
    <w:p w14:paraId="048F7A58" w14:textId="42520732" w:rsidR="00BC206C" w:rsidRPr="00111925" w:rsidRDefault="00906D76" w:rsidP="00FF4A78">
      <w:pPr>
        <w:pStyle w:val="a3"/>
        <w:numPr>
          <w:ilvl w:val="0"/>
          <w:numId w:val="28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 работы</w:t>
      </w:r>
      <w:r w:rsidR="00BC2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594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реализации </w:t>
      </w:r>
      <w:proofErr w:type="gramStart"/>
      <w:r w:rsidR="00BC206C">
        <w:rPr>
          <w:rFonts w:ascii="Times New Roman" w:hAnsi="Times New Roman" w:cs="Times New Roman"/>
          <w:color w:val="000000" w:themeColor="text1"/>
          <w:sz w:val="24"/>
          <w:szCs w:val="24"/>
        </w:rPr>
        <w:t>ДОП</w:t>
      </w:r>
      <w:proofErr w:type="gramEnd"/>
      <w:r w:rsidR="00BC2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социальным сертификатам на 2024 год.</w:t>
      </w:r>
    </w:p>
    <w:p w14:paraId="2F86B924" w14:textId="68E56B58" w:rsidR="00290C74" w:rsidRPr="00111925" w:rsidRDefault="00B85C18" w:rsidP="0022706F">
      <w:pPr>
        <w:pStyle w:val="a3"/>
        <w:numPr>
          <w:ilvl w:val="0"/>
          <w:numId w:val="28"/>
        </w:numPr>
        <w:spacing w:after="0" w:line="24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11192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111925">
        <w:rPr>
          <w:rFonts w:ascii="Times New Roman" w:hAnsi="Times New Roman"/>
          <w:color w:val="000000" w:themeColor="text1"/>
          <w:sz w:val="24"/>
          <w:szCs w:val="24"/>
        </w:rPr>
        <w:t>овершенствование</w:t>
      </w:r>
      <w:r w:rsidRPr="00111925">
        <w:rPr>
          <w:rFonts w:ascii="Times New Roman" w:hAnsi="Times New Roman"/>
          <w:color w:val="000000" w:themeColor="text1"/>
          <w:sz w:val="24"/>
          <w:szCs w:val="24"/>
        </w:rPr>
        <w:t xml:space="preserve"> результативност</w:t>
      </w:r>
      <w:r w:rsidR="0011192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4B7DC2" w:rsidRPr="00111925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образовательного процесса и </w:t>
      </w:r>
      <w:r w:rsidR="00111925" w:rsidRPr="00111925">
        <w:rPr>
          <w:rFonts w:ascii="Times New Roman" w:hAnsi="Times New Roman"/>
          <w:color w:val="000000" w:themeColor="text1"/>
          <w:sz w:val="24"/>
          <w:szCs w:val="24"/>
        </w:rPr>
        <w:t xml:space="preserve"> дальнейшее </w:t>
      </w:r>
      <w:r w:rsidR="004B7DC2" w:rsidRPr="00111925">
        <w:rPr>
          <w:rFonts w:ascii="Times New Roman" w:hAnsi="Times New Roman"/>
          <w:color w:val="000000" w:themeColor="text1"/>
          <w:sz w:val="24"/>
          <w:szCs w:val="24"/>
        </w:rPr>
        <w:t>развитие многоаспектной системы оценки качества образования.</w:t>
      </w:r>
      <w:r w:rsidR="00523584" w:rsidRPr="001119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E795F63" w14:textId="3BA18F8F" w:rsidR="00290C74" w:rsidRDefault="00111925" w:rsidP="0022706F">
      <w:pPr>
        <w:pStyle w:val="a3"/>
        <w:numPr>
          <w:ilvl w:val="0"/>
          <w:numId w:val="28"/>
        </w:numPr>
        <w:spacing w:after="0" w:line="24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Продолжение работы по</w:t>
      </w:r>
      <w:r w:rsidR="00A32142" w:rsidRPr="001119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созданию</w:t>
      </w:r>
      <w:r w:rsidR="00A32142" w:rsidRPr="00111925">
        <w:rPr>
          <w:rFonts w:ascii="Times New Roman" w:hAnsi="Times New Roman"/>
          <w:color w:val="000000" w:themeColor="text1"/>
          <w:sz w:val="24"/>
          <w:szCs w:val="24"/>
        </w:rPr>
        <w:t xml:space="preserve"> эффективной, функциональной и гибкой модели управления качеством</w:t>
      </w:r>
      <w:r w:rsidR="006A33AB">
        <w:rPr>
          <w:rFonts w:ascii="Times New Roman" w:hAnsi="Times New Roman"/>
          <w:color w:val="000000" w:themeColor="text1"/>
          <w:sz w:val="24"/>
          <w:szCs w:val="24"/>
        </w:rPr>
        <w:t xml:space="preserve"> образования</w:t>
      </w:r>
      <w:r w:rsidR="001A414B" w:rsidRPr="0011192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FEAD810" w14:textId="36664970" w:rsidR="00906D76" w:rsidRPr="00111925" w:rsidRDefault="00906D76" w:rsidP="0022706F">
      <w:pPr>
        <w:pStyle w:val="a3"/>
        <w:numPr>
          <w:ilvl w:val="0"/>
          <w:numId w:val="28"/>
        </w:numPr>
        <w:spacing w:after="0" w:line="240" w:lineRule="auto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Создание условий для осуществления качественного дошкольного образования</w:t>
      </w:r>
      <w:r w:rsidR="002B6CD7">
        <w:rPr>
          <w:rFonts w:ascii="Times New Roman" w:hAnsi="Times New Roman"/>
          <w:color w:val="000000" w:themeColor="text1"/>
          <w:sz w:val="24"/>
          <w:szCs w:val="24"/>
        </w:rPr>
        <w:t xml:space="preserve"> воспитанников</w:t>
      </w:r>
      <w:r>
        <w:rPr>
          <w:rFonts w:ascii="Times New Roman" w:hAnsi="Times New Roman"/>
          <w:color w:val="000000" w:themeColor="text1"/>
          <w:sz w:val="24"/>
          <w:szCs w:val="24"/>
        </w:rPr>
        <w:t>, с учетом возрастных, индивидуа</w:t>
      </w:r>
      <w:r w:rsidR="002B6CD7">
        <w:rPr>
          <w:rFonts w:ascii="Times New Roman" w:hAnsi="Times New Roman"/>
          <w:color w:val="000000" w:themeColor="text1"/>
          <w:sz w:val="24"/>
          <w:szCs w:val="24"/>
        </w:rPr>
        <w:t>льных особенностей детей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B6C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2DCC">
        <w:rPr>
          <w:rFonts w:ascii="Times New Roman" w:hAnsi="Times New Roman"/>
          <w:color w:val="000000" w:themeColor="text1"/>
          <w:sz w:val="24"/>
          <w:szCs w:val="24"/>
        </w:rPr>
        <w:t xml:space="preserve"> раскрытие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талантов и возможностей </w:t>
      </w:r>
      <w:r w:rsidR="002B6CD7">
        <w:rPr>
          <w:rFonts w:ascii="Times New Roman" w:hAnsi="Times New Roman"/>
          <w:color w:val="000000" w:themeColor="text1"/>
          <w:sz w:val="24"/>
          <w:szCs w:val="24"/>
        </w:rPr>
        <w:t>каждого ребенка.</w:t>
      </w:r>
    </w:p>
    <w:p w14:paraId="39BCB958" w14:textId="77777777" w:rsidR="001A414B" w:rsidRPr="00111925" w:rsidRDefault="001A414B" w:rsidP="000B6B0A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81F3FB6" w14:textId="77777777" w:rsidR="001A414B" w:rsidRDefault="001A414B" w:rsidP="000B6B0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1DBDB53" w14:textId="77777777" w:rsidR="001A414B" w:rsidRDefault="001A414B" w:rsidP="000B6B0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A79A716" w14:textId="77777777" w:rsidR="004B7DC2" w:rsidRDefault="000B6B0A" w:rsidP="000B6B0A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Заведующий ГБДОУ детского сада № 50                            С.И. Першуткина</w:t>
      </w:r>
    </w:p>
    <w:p w14:paraId="580BF014" w14:textId="77777777" w:rsidR="001A414B" w:rsidRDefault="001A414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14:paraId="5D060E20" w14:textId="77777777" w:rsidR="0059636F" w:rsidRPr="000B6B0A" w:rsidRDefault="000B6B0A" w:rsidP="000B6B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0B6B0A">
        <w:rPr>
          <w:rFonts w:ascii="Times New Roman" w:hAnsi="Times New Roman"/>
          <w:bCs/>
        </w:rPr>
        <w:t>Приложение</w:t>
      </w:r>
    </w:p>
    <w:p w14:paraId="4C58B9D1" w14:textId="77777777" w:rsidR="00A82410" w:rsidRDefault="00A82410" w:rsidP="00A82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ПОКАЗАТЕЛИ ДЕЯТЕЛЬНОСТИ</w:t>
      </w:r>
    </w:p>
    <w:p w14:paraId="02DD58C0" w14:textId="77777777" w:rsidR="00A82410" w:rsidRDefault="00A82410" w:rsidP="00A82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ГОСУДАРСТВЕННОГО</w:t>
      </w:r>
      <w:r>
        <w:rPr>
          <w:rFonts w:cs="Calibri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ДОШКОЛЬНОГО ОБРАЗОВАТЕЛЬНОГО УЧРЕЖДЕНИЯ   ДЕТСКОГО САДА № 50 НЕВСКОГО РАЙОНА САНКТ-ПЕТЕРБУРГА,</w:t>
      </w:r>
    </w:p>
    <w:p w14:paraId="00A27EB8" w14:textId="77777777" w:rsidR="00A82410" w:rsidRDefault="00A82410" w:rsidP="00A82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ПОДЛЕЖАЩЕГО САМООБСЛЕДОВАНИЮ</w:t>
      </w:r>
    </w:p>
    <w:p w14:paraId="74E3F877" w14:textId="0EAE0778" w:rsidR="00A82410" w:rsidRPr="00800D98" w:rsidRDefault="00EF5495" w:rsidP="00A82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 31</w:t>
      </w:r>
      <w:r w:rsidR="00AE3920">
        <w:rPr>
          <w:rFonts w:ascii="Times New Roman" w:hAnsi="Times New Roman"/>
          <w:color w:val="000000"/>
        </w:rPr>
        <w:t>.12.2023</w:t>
      </w:r>
      <w:r w:rsidR="00A82410" w:rsidRPr="00800D98">
        <w:rPr>
          <w:rFonts w:ascii="Times New Roman" w:hAnsi="Times New Roman"/>
          <w:color w:val="000000"/>
        </w:rPr>
        <w:t xml:space="preserve"> года</w:t>
      </w:r>
    </w:p>
    <w:p w14:paraId="68BFD0BA" w14:textId="77777777" w:rsidR="00A82410" w:rsidRDefault="00A82410" w:rsidP="00A82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980" w:type="dxa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7370"/>
        <w:gridCol w:w="1549"/>
        <w:gridCol w:w="1341"/>
      </w:tblGrid>
      <w:tr w:rsidR="00A82410" w14:paraId="3397C2F3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6523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 п/п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A2F8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C0DC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9DAC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</w:t>
            </w:r>
          </w:p>
        </w:tc>
      </w:tr>
      <w:tr w:rsidR="00A82410" w14:paraId="63240CD8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BA98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3CA7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8792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A8A8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82410" w:rsidRPr="005D0671" w14:paraId="14FF42C4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B62C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B1EB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48A1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348A" w14:textId="07D918DC" w:rsidR="00A82410" w:rsidRPr="00E44ADE" w:rsidRDefault="00C5165A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101</w:t>
            </w:r>
          </w:p>
        </w:tc>
      </w:tr>
      <w:tr w:rsidR="00A82410" w14:paraId="71A807FB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0843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A883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8FF1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EF0A" w14:textId="50E173DF" w:rsidR="00A82410" w:rsidRPr="00E44ADE" w:rsidRDefault="00C5165A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101</w:t>
            </w:r>
          </w:p>
        </w:tc>
      </w:tr>
      <w:tr w:rsidR="00A82410" w14:paraId="52BCC59B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0E9C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5C32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EF15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01D4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2410" w14:paraId="47EABA7D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FDD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81FC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6C14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F256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2410" w14:paraId="6907C036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20CF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5F0C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0B88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0E69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2410" w14:paraId="78E5E50A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D14C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5037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0E44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4111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2410" w14:paraId="2C0BC58A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B5DB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6AE7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D950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B126" w14:textId="363AAD9C" w:rsidR="00A82410" w:rsidRDefault="00C5165A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</w:tr>
      <w:tr w:rsidR="00A82410" w14:paraId="5EB60C9D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0497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FD4F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7B1D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0950" w14:textId="7EB1FAEF" w:rsidR="00A82410" w:rsidRPr="005D0671" w:rsidRDefault="00C5165A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</w:t>
            </w:r>
            <w:r w:rsidR="00A82410" w:rsidRPr="005D0671">
              <w:rPr>
                <w:rFonts w:ascii="Times New Roman" w:hAnsi="Times New Roman"/>
                <w:color w:val="000000"/>
              </w:rPr>
              <w:t>/100%</w:t>
            </w:r>
          </w:p>
        </w:tc>
      </w:tr>
      <w:tr w:rsidR="00A82410" w14:paraId="34F61CF2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D8FA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9E8D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55C0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6804" w14:textId="10F2AD36" w:rsidR="00A82410" w:rsidRPr="005D0671" w:rsidRDefault="00C5165A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</w:t>
            </w:r>
            <w:r w:rsidR="00A82410" w:rsidRPr="005D0671">
              <w:rPr>
                <w:rFonts w:ascii="Times New Roman" w:hAnsi="Times New Roman"/>
                <w:color w:val="000000"/>
              </w:rPr>
              <w:t>/100%</w:t>
            </w:r>
          </w:p>
        </w:tc>
      </w:tr>
      <w:tr w:rsidR="00A82410" w14:paraId="0710F434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524B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F40A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19F1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2B90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0/0</w:t>
            </w:r>
          </w:p>
        </w:tc>
      </w:tr>
      <w:tr w:rsidR="00A82410" w14:paraId="184ABE45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2DE8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EDE8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A1D8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96AB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0/0</w:t>
            </w:r>
          </w:p>
        </w:tc>
      </w:tr>
      <w:tr w:rsidR="00A82410" w14:paraId="18FF1C0A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0DA0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7237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7F92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EAD6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0/0</w:t>
            </w:r>
          </w:p>
        </w:tc>
      </w:tr>
      <w:tr w:rsidR="00A82410" w14:paraId="6668354E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6EB2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6BF1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EF1E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2153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0/0</w:t>
            </w:r>
          </w:p>
        </w:tc>
      </w:tr>
      <w:tr w:rsidR="00A82410" w14:paraId="4066883C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EE77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321A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1EB6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EAFB" w14:textId="77777777" w:rsidR="00A82410" w:rsidRPr="005D0671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0/</w:t>
            </w:r>
            <w:r w:rsidRPr="005D0671">
              <w:rPr>
                <w:rFonts w:ascii="Times New Roman" w:hAnsi="Times New Roman"/>
                <w:color w:val="000000"/>
              </w:rPr>
              <w:t>0%</w:t>
            </w:r>
          </w:p>
        </w:tc>
      </w:tr>
      <w:tr w:rsidR="00A82410" w14:paraId="6E457590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3299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F863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E1E1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4E80" w14:textId="77777777" w:rsidR="00A82410" w:rsidRPr="005D0671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0/</w:t>
            </w:r>
            <w:r w:rsidRPr="005D0671">
              <w:rPr>
                <w:rFonts w:ascii="Times New Roman" w:hAnsi="Times New Roman"/>
                <w:color w:val="000000"/>
              </w:rPr>
              <w:t>0%</w:t>
            </w:r>
          </w:p>
        </w:tc>
      </w:tr>
      <w:tr w:rsidR="00A82410" w14:paraId="35199E70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92F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144A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2A3C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00FC" w14:textId="0CD61946" w:rsidR="00A82410" w:rsidRPr="00A82410" w:rsidRDefault="003940DA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940DA"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 w:rsidR="00A82410" w14:paraId="6789066C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EED4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0113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095F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68B0" w14:textId="495F82B2" w:rsidR="00A82410" w:rsidRPr="005D0671" w:rsidRDefault="00C5165A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A82410" w14:paraId="1986F283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38F3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258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290E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FC0B" w14:textId="1DDCC22C" w:rsidR="00A82410" w:rsidRPr="005D0671" w:rsidRDefault="00C5165A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9/82</w:t>
            </w:r>
            <w:r w:rsidR="00A82410" w:rsidRPr="005D0671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A82410" w14:paraId="76887B7C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4E20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06DA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C23F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B7D8" w14:textId="327412E5" w:rsidR="00A82410" w:rsidRPr="005D0671" w:rsidRDefault="009975A5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C5165A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45</w:t>
            </w:r>
            <w:r w:rsidR="00A82410" w:rsidRPr="005D0671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A82410" w14:paraId="1D7BDBFC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2FB8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975C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8574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9598" w14:textId="42690C7E" w:rsidR="00A82410" w:rsidRPr="005D0671" w:rsidRDefault="009975A5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2/18</w:t>
            </w:r>
            <w:r w:rsidR="00A82410" w:rsidRPr="005D0671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A82410" w14:paraId="1ADFCE44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1E60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1BD1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240D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DBC5" w14:textId="7B0C463D" w:rsidR="00A82410" w:rsidRPr="005D0671" w:rsidRDefault="009975A5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2/18</w:t>
            </w:r>
            <w:r w:rsidR="00A82410" w:rsidRPr="005D0671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A82410" w14:paraId="5111EC6C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B4F0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116F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BCA5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E04E" w14:textId="34687F08" w:rsidR="00A82410" w:rsidRPr="005D0671" w:rsidRDefault="009975A5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10/91</w:t>
            </w:r>
            <w:r w:rsidR="00A82410" w:rsidRPr="005D0671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A82410" w14:paraId="267CA3EF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CE24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0BED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5C8F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D581" w14:textId="2417AC3C" w:rsidR="00A82410" w:rsidRPr="00E44ADE" w:rsidRDefault="00C5165A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="009975A5">
              <w:rPr>
                <w:rFonts w:ascii="Times New Roman" w:hAnsi="Times New Roman"/>
                <w:color w:val="000000" w:themeColor="text1"/>
              </w:rPr>
              <w:t>/72</w:t>
            </w:r>
            <w:r w:rsidR="00A82410" w:rsidRPr="00E44ADE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  <w:tr w:rsidR="00A82410" w14:paraId="3467BF63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DB26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F3AF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40DD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3247" w14:textId="117EA16F" w:rsidR="00A82410" w:rsidRPr="00E44ADE" w:rsidRDefault="009975A5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2/18</w:t>
            </w:r>
            <w:r w:rsidR="00A82410" w:rsidRPr="00E44ADE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  <w:tr w:rsidR="00A82410" w14:paraId="3929F753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FA88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E469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620B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07ED" w14:textId="6CE89763" w:rsidR="00A82410" w:rsidRDefault="009975A5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82410">
              <w:rPr>
                <w:rFonts w:ascii="Times New Roman" w:hAnsi="Times New Roman"/>
              </w:rPr>
              <w:t>/</w:t>
            </w:r>
            <w:r w:rsidR="00116E87">
              <w:rPr>
                <w:rFonts w:ascii="Times New Roman" w:hAnsi="Times New Roman"/>
              </w:rPr>
              <w:t>10</w:t>
            </w:r>
            <w:r w:rsidR="00A82410">
              <w:rPr>
                <w:rFonts w:ascii="Times New Roman" w:hAnsi="Times New Roman"/>
              </w:rPr>
              <w:t>0%</w:t>
            </w:r>
          </w:p>
        </w:tc>
      </w:tr>
      <w:tr w:rsidR="00A82410" w14:paraId="200B093B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F808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0C51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6F37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917C" w14:textId="20BF48A5" w:rsidR="00A82410" w:rsidRPr="005D0671" w:rsidRDefault="00A46E34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E34">
              <w:rPr>
                <w:rFonts w:ascii="Times New Roman" w:hAnsi="Times New Roman"/>
                <w:color w:val="000000" w:themeColor="text1"/>
              </w:rPr>
              <w:t>3/27</w:t>
            </w:r>
            <w:r w:rsidR="00A82410" w:rsidRPr="005D0671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A82410" w14:paraId="5BF26674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E556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0A55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1C8C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ED25" w14:textId="162133D7" w:rsidR="00A82410" w:rsidRPr="005D0671" w:rsidRDefault="009975A5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2/18</w:t>
            </w:r>
            <w:r w:rsidR="00A82410" w:rsidRPr="005D0671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A82410" w14:paraId="2DC70B74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4AF3" w14:textId="77777777" w:rsidR="00A82410" w:rsidRPr="00A22D46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22D46">
              <w:rPr>
                <w:rFonts w:ascii="Times New Roman" w:hAnsi="Times New Roman"/>
                <w:color w:val="000000" w:themeColor="text1"/>
              </w:rPr>
              <w:t>1.10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522D" w14:textId="77777777" w:rsidR="00A82410" w:rsidRPr="00A22D46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22D46">
              <w:rPr>
                <w:rFonts w:ascii="Times New Roman" w:hAnsi="Times New Roman"/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5299" w14:textId="77777777" w:rsidR="00A82410" w:rsidRPr="00A22D46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22D46">
              <w:rPr>
                <w:rFonts w:ascii="Times New Roman" w:hAnsi="Times New Roman"/>
                <w:color w:val="000000" w:themeColor="text1"/>
              </w:rPr>
              <w:t>человек/%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B803" w14:textId="2ED18A7E" w:rsidR="00A82410" w:rsidRPr="00A22D46" w:rsidRDefault="00A46E34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2/18</w:t>
            </w:r>
            <w:r w:rsidR="00A82410" w:rsidRPr="00A22D46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  <w:tr w:rsidR="00A82410" w14:paraId="5DCB1126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3C1A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9EEB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5F50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2D8B" w14:textId="33544C4F" w:rsidR="00A82410" w:rsidRPr="005D0671" w:rsidRDefault="00A46E34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2/18</w:t>
            </w:r>
            <w:r w:rsidR="00A82410" w:rsidRPr="005D0671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A82410" w14:paraId="2A80043D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CEF9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FD12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9AD8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1B52" w14:textId="77777777" w:rsidR="00A82410" w:rsidRPr="005D0671" w:rsidRDefault="00990B5F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="00A82410" w:rsidRPr="005D0671">
              <w:rPr>
                <w:rFonts w:ascii="Times New Roman" w:hAnsi="Times New Roman"/>
                <w:color w:val="000000"/>
              </w:rPr>
              <w:t>/100%</w:t>
            </w:r>
          </w:p>
        </w:tc>
      </w:tr>
      <w:tr w:rsidR="00A82410" w14:paraId="798CE9CE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5DEC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E56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342E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человек/%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7F43" w14:textId="77777777" w:rsidR="00A82410" w:rsidRPr="005D0671" w:rsidRDefault="00990B5F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="00A82410" w:rsidRPr="005D0671">
              <w:rPr>
                <w:rFonts w:ascii="Times New Roman" w:hAnsi="Times New Roman"/>
                <w:color w:val="000000"/>
              </w:rPr>
              <w:t>/100%</w:t>
            </w:r>
          </w:p>
        </w:tc>
      </w:tr>
      <w:tr w:rsidR="00A82410" w14:paraId="2F778FAC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7414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0100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3FC1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человек/человек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B864" w14:textId="28EFB90E" w:rsidR="00A82410" w:rsidRPr="005D0671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7727">
              <w:rPr>
                <w:rFonts w:ascii="Times New Roman" w:hAnsi="Times New Roman"/>
                <w:color w:val="000000" w:themeColor="text1"/>
              </w:rPr>
              <w:t>1</w:t>
            </w:r>
            <w:r w:rsidR="00C5165A">
              <w:rPr>
                <w:rFonts w:ascii="Times New Roman" w:hAnsi="Times New Roman"/>
                <w:color w:val="000000" w:themeColor="text1"/>
              </w:rPr>
              <w:t>1</w:t>
            </w:r>
            <w:r w:rsidRPr="00317727">
              <w:rPr>
                <w:rFonts w:ascii="Times New Roman" w:hAnsi="Times New Roman"/>
                <w:color w:val="000000" w:themeColor="text1"/>
              </w:rPr>
              <w:t>/10</w:t>
            </w:r>
            <w:r w:rsidR="00C5165A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A82410" w14:paraId="64B847C3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8DEE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B222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B7EB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65B2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82410" w14:paraId="3E06CA21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E57A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206F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151F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1516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A82410" w14:paraId="6EFFF414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255D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1E4C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4EAF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59D4" w14:textId="77777777" w:rsidR="00A82410" w:rsidRDefault="00B568C1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A82410" w14:paraId="3C07ED6F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89D7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F091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E76E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516F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82410" w14:paraId="033A8E8F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9A90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349F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74FB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8404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</w:tr>
      <w:tr w:rsidR="00A82410" w14:paraId="62EBDA1B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B639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A457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8348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4DA6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</w:tr>
      <w:tr w:rsidR="00A82410" w14:paraId="479EB8FA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20F1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7CF0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F6A6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3AFD" w14:textId="26DA2F76" w:rsidR="00A82410" w:rsidRDefault="00A23C4A" w:rsidP="005D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D2181">
              <w:rPr>
                <w:rFonts w:ascii="Times New Roman" w:hAnsi="Times New Roman"/>
              </w:rPr>
              <w:t>Нет</w:t>
            </w:r>
          </w:p>
        </w:tc>
      </w:tr>
      <w:tr w:rsidR="00A82410" w14:paraId="3F7C7BAF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2A16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4A9C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1A7E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02C1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2410" w14:paraId="5EA8B43B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ACB0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93AF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7FD0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 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FCDE" w14:textId="77777777" w:rsidR="00A82410" w:rsidRPr="0020571A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3FC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A82410" w14:paraId="317BD6D9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1547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F01A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EED6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 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55F7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2410" w14:paraId="35CDB1BF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0ECE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C15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863A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1551" w14:textId="77777777" w:rsidR="00A82410" w:rsidRPr="00AC2BDA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C2BDA">
              <w:rPr>
                <w:rFonts w:ascii="Times New Roman" w:hAnsi="Times New Roman"/>
                <w:sz w:val="20"/>
              </w:rPr>
              <w:t>Совместно с музыкальным</w:t>
            </w:r>
          </w:p>
        </w:tc>
      </w:tr>
      <w:tr w:rsidR="00A82410" w14:paraId="11A63501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C6D4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6FB5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5189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EC5B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</w:t>
            </w:r>
          </w:p>
        </w:tc>
      </w:tr>
      <w:tr w:rsidR="00A82410" w14:paraId="2395F2CD" w14:textId="77777777" w:rsidTr="00921B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27F4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8524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BD8D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8D49" w14:textId="77777777" w:rsidR="00A82410" w:rsidRDefault="00A82410" w:rsidP="00921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</w:t>
            </w:r>
          </w:p>
        </w:tc>
      </w:tr>
    </w:tbl>
    <w:p w14:paraId="4A906EAD" w14:textId="77777777" w:rsidR="00DA60FD" w:rsidRDefault="00DA60FD" w:rsidP="000E5B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60FD" w:rsidSect="009322A0">
      <w:footerReference w:type="default" r:id="rId31"/>
      <w:pgSz w:w="11906" w:h="16838"/>
      <w:pgMar w:top="568" w:right="1133" w:bottom="567" w:left="1134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88DC7" w14:textId="77777777" w:rsidR="00C04578" w:rsidRDefault="00C04578" w:rsidP="002743D3">
      <w:pPr>
        <w:spacing w:after="0" w:line="240" w:lineRule="auto"/>
      </w:pPr>
      <w:r>
        <w:separator/>
      </w:r>
    </w:p>
  </w:endnote>
  <w:endnote w:type="continuationSeparator" w:id="0">
    <w:p w14:paraId="1840A3C4" w14:textId="77777777" w:rsidR="00C04578" w:rsidRDefault="00C04578" w:rsidP="0027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407339"/>
      <w:docPartObj>
        <w:docPartGallery w:val="Page Numbers (Bottom of Page)"/>
        <w:docPartUnique/>
      </w:docPartObj>
    </w:sdtPr>
    <w:sdtEndPr/>
    <w:sdtContent>
      <w:p w14:paraId="307AF886" w14:textId="77777777" w:rsidR="009B5CEB" w:rsidRDefault="009B5CE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AE4">
          <w:rPr>
            <w:noProof/>
          </w:rPr>
          <w:t>40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F8F36" w14:textId="77777777" w:rsidR="00C04578" w:rsidRDefault="00C04578" w:rsidP="002743D3">
      <w:pPr>
        <w:spacing w:after="0" w:line="240" w:lineRule="auto"/>
      </w:pPr>
      <w:r>
        <w:separator/>
      </w:r>
    </w:p>
  </w:footnote>
  <w:footnote w:type="continuationSeparator" w:id="0">
    <w:p w14:paraId="7A86F748" w14:textId="77777777" w:rsidR="00C04578" w:rsidRDefault="00C04578" w:rsidP="00274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E2124B"/>
    <w:multiLevelType w:val="hybridMultilevel"/>
    <w:tmpl w:val="7BFE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31787"/>
    <w:multiLevelType w:val="multilevel"/>
    <w:tmpl w:val="F728578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8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98F6762"/>
    <w:multiLevelType w:val="hybridMultilevel"/>
    <w:tmpl w:val="1CF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B5BF6"/>
    <w:multiLevelType w:val="hybridMultilevel"/>
    <w:tmpl w:val="67D85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A2499"/>
    <w:multiLevelType w:val="hybridMultilevel"/>
    <w:tmpl w:val="4F9A2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EE0352"/>
    <w:multiLevelType w:val="hybridMultilevel"/>
    <w:tmpl w:val="65028A5E"/>
    <w:lvl w:ilvl="0" w:tplc="70CCAF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C331D"/>
    <w:multiLevelType w:val="hybridMultilevel"/>
    <w:tmpl w:val="37AAE104"/>
    <w:lvl w:ilvl="0" w:tplc="DAC2F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021C1"/>
    <w:multiLevelType w:val="hybridMultilevel"/>
    <w:tmpl w:val="1E366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2572D"/>
    <w:multiLevelType w:val="hybridMultilevel"/>
    <w:tmpl w:val="97BA2E7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98652B2"/>
    <w:multiLevelType w:val="multilevel"/>
    <w:tmpl w:val="5AA2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B238DC"/>
    <w:multiLevelType w:val="hybridMultilevel"/>
    <w:tmpl w:val="903C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C6931"/>
    <w:multiLevelType w:val="hybridMultilevel"/>
    <w:tmpl w:val="88A0DA28"/>
    <w:lvl w:ilvl="0" w:tplc="B192C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24047"/>
    <w:multiLevelType w:val="hybridMultilevel"/>
    <w:tmpl w:val="60D8DB24"/>
    <w:lvl w:ilvl="0" w:tplc="02025D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91D64"/>
    <w:multiLevelType w:val="hybridMultilevel"/>
    <w:tmpl w:val="6750C5A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236347A8"/>
    <w:multiLevelType w:val="hybridMultilevel"/>
    <w:tmpl w:val="9892A3B0"/>
    <w:lvl w:ilvl="0" w:tplc="B49A089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430BA1"/>
    <w:multiLevelType w:val="multilevel"/>
    <w:tmpl w:val="63B23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5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D569D6"/>
    <w:multiLevelType w:val="hybridMultilevel"/>
    <w:tmpl w:val="90EAC8F6"/>
    <w:lvl w:ilvl="0" w:tplc="2BAE06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61C3C"/>
    <w:multiLevelType w:val="hybridMultilevel"/>
    <w:tmpl w:val="E604D266"/>
    <w:lvl w:ilvl="0" w:tplc="B49A089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2B5D1E"/>
    <w:multiLevelType w:val="hybridMultilevel"/>
    <w:tmpl w:val="8364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C74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56245"/>
    <w:multiLevelType w:val="hybridMultilevel"/>
    <w:tmpl w:val="7448880E"/>
    <w:lvl w:ilvl="0" w:tplc="B49A089E">
      <w:start w:val="1"/>
      <w:numFmt w:val="bullet"/>
      <w:lvlText w:val="­"/>
      <w:lvlJc w:val="left"/>
      <w:pPr>
        <w:ind w:left="16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423A784E"/>
    <w:multiLevelType w:val="hybridMultilevel"/>
    <w:tmpl w:val="DADEF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61431"/>
    <w:multiLevelType w:val="hybridMultilevel"/>
    <w:tmpl w:val="93827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E2E1A"/>
    <w:multiLevelType w:val="hybridMultilevel"/>
    <w:tmpl w:val="37AAE104"/>
    <w:lvl w:ilvl="0" w:tplc="DAC2F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A7EC4"/>
    <w:multiLevelType w:val="hybridMultilevel"/>
    <w:tmpl w:val="24E8645E"/>
    <w:lvl w:ilvl="0" w:tplc="B49A089E">
      <w:start w:val="1"/>
      <w:numFmt w:val="bullet"/>
      <w:lvlText w:val="­"/>
      <w:lvlJc w:val="left"/>
      <w:pPr>
        <w:ind w:left="1317" w:hanging="75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242DE"/>
    <w:multiLevelType w:val="hybridMultilevel"/>
    <w:tmpl w:val="041AB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025E54"/>
    <w:multiLevelType w:val="hybridMultilevel"/>
    <w:tmpl w:val="0186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62A27"/>
    <w:multiLevelType w:val="hybridMultilevel"/>
    <w:tmpl w:val="B560A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A6328B"/>
    <w:multiLevelType w:val="hybridMultilevel"/>
    <w:tmpl w:val="81029D96"/>
    <w:lvl w:ilvl="0" w:tplc="B49A089E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3E5354"/>
    <w:multiLevelType w:val="hybridMultilevel"/>
    <w:tmpl w:val="0EB6D656"/>
    <w:lvl w:ilvl="0" w:tplc="B49A089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D6EC6"/>
    <w:multiLevelType w:val="hybridMultilevel"/>
    <w:tmpl w:val="2CC85D74"/>
    <w:lvl w:ilvl="0" w:tplc="9BF81BE2">
      <w:start w:val="3"/>
      <w:numFmt w:val="bullet"/>
      <w:lvlText w:val="•"/>
      <w:lvlJc w:val="left"/>
      <w:pPr>
        <w:ind w:left="1317" w:hanging="7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6B295D24"/>
    <w:multiLevelType w:val="hybridMultilevel"/>
    <w:tmpl w:val="BF50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A46FE"/>
    <w:multiLevelType w:val="hybridMultilevel"/>
    <w:tmpl w:val="9BA467F6"/>
    <w:lvl w:ilvl="0" w:tplc="B49A089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0C1EB9"/>
    <w:multiLevelType w:val="hybridMultilevel"/>
    <w:tmpl w:val="8FDC591A"/>
    <w:lvl w:ilvl="0" w:tplc="9BF81BE2">
      <w:start w:val="3"/>
      <w:numFmt w:val="bullet"/>
      <w:lvlText w:val="•"/>
      <w:lvlJc w:val="left"/>
      <w:pPr>
        <w:ind w:left="1884" w:hanging="7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E6569D0"/>
    <w:multiLevelType w:val="hybridMultilevel"/>
    <w:tmpl w:val="37AAE104"/>
    <w:lvl w:ilvl="0" w:tplc="DAC2F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C09A7"/>
    <w:multiLevelType w:val="hybridMultilevel"/>
    <w:tmpl w:val="F05A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1377A4"/>
    <w:multiLevelType w:val="hybridMultilevel"/>
    <w:tmpl w:val="30188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F05A0"/>
    <w:multiLevelType w:val="hybridMultilevel"/>
    <w:tmpl w:val="12FCAFAC"/>
    <w:lvl w:ilvl="0" w:tplc="B49A089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1"/>
  </w:num>
  <w:num w:numId="4">
    <w:abstractNumId w:val="35"/>
  </w:num>
  <w:num w:numId="5">
    <w:abstractNumId w:val="14"/>
  </w:num>
  <w:num w:numId="6">
    <w:abstractNumId w:val="25"/>
  </w:num>
  <w:num w:numId="7">
    <w:abstractNumId w:val="9"/>
  </w:num>
  <w:num w:numId="8">
    <w:abstractNumId w:val="17"/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"/>
  </w:num>
  <w:num w:numId="13">
    <w:abstractNumId w:val="4"/>
  </w:num>
  <w:num w:numId="14">
    <w:abstractNumId w:val="20"/>
  </w:num>
  <w:num w:numId="15">
    <w:abstractNumId w:val="8"/>
  </w:num>
  <w:num w:numId="16">
    <w:abstractNumId w:val="21"/>
  </w:num>
  <w:num w:numId="17">
    <w:abstractNumId w:val="13"/>
  </w:num>
  <w:num w:numId="18">
    <w:abstractNumId w:val="12"/>
  </w:num>
  <w:num w:numId="19">
    <w:abstractNumId w:val="6"/>
  </w:num>
  <w:num w:numId="20">
    <w:abstractNumId w:val="30"/>
  </w:num>
  <w:num w:numId="21">
    <w:abstractNumId w:val="33"/>
  </w:num>
  <w:num w:numId="22">
    <w:abstractNumId w:val="34"/>
  </w:num>
  <w:num w:numId="23">
    <w:abstractNumId w:val="24"/>
  </w:num>
  <w:num w:numId="24">
    <w:abstractNumId w:val="37"/>
  </w:num>
  <w:num w:numId="25">
    <w:abstractNumId w:val="29"/>
  </w:num>
  <w:num w:numId="26">
    <w:abstractNumId w:val="15"/>
  </w:num>
  <w:num w:numId="27">
    <w:abstractNumId w:val="32"/>
  </w:num>
  <w:num w:numId="28">
    <w:abstractNumId w:val="23"/>
  </w:num>
  <w:num w:numId="29">
    <w:abstractNumId w:val="2"/>
  </w:num>
  <w:num w:numId="30">
    <w:abstractNumId w:val="5"/>
  </w:num>
  <w:num w:numId="31">
    <w:abstractNumId w:val="16"/>
  </w:num>
  <w:num w:numId="32">
    <w:abstractNumId w:val="27"/>
  </w:num>
  <w:num w:numId="33">
    <w:abstractNumId w:val="7"/>
  </w:num>
  <w:num w:numId="34">
    <w:abstractNumId w:val="10"/>
  </w:num>
  <w:num w:numId="35">
    <w:abstractNumId w:val="31"/>
  </w:num>
  <w:num w:numId="36">
    <w:abstractNumId w:val="36"/>
  </w:num>
  <w:num w:numId="37">
    <w:abstractNumId w:val="0"/>
  </w:num>
  <w:num w:numId="38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7F"/>
    <w:rsid w:val="00001067"/>
    <w:rsid w:val="000013FD"/>
    <w:rsid w:val="00004EE9"/>
    <w:rsid w:val="000067A8"/>
    <w:rsid w:val="0001037B"/>
    <w:rsid w:val="00016A40"/>
    <w:rsid w:val="00016C44"/>
    <w:rsid w:val="00020A41"/>
    <w:rsid w:val="000214B4"/>
    <w:rsid w:val="00021607"/>
    <w:rsid w:val="000239D9"/>
    <w:rsid w:val="00024F2A"/>
    <w:rsid w:val="00025302"/>
    <w:rsid w:val="000358FF"/>
    <w:rsid w:val="00037B26"/>
    <w:rsid w:val="00040EF3"/>
    <w:rsid w:val="00043432"/>
    <w:rsid w:val="000441B8"/>
    <w:rsid w:val="000465DA"/>
    <w:rsid w:val="00050456"/>
    <w:rsid w:val="00061BEC"/>
    <w:rsid w:val="00063B9B"/>
    <w:rsid w:val="000677E4"/>
    <w:rsid w:val="00073410"/>
    <w:rsid w:val="0007390E"/>
    <w:rsid w:val="00075F3B"/>
    <w:rsid w:val="00093356"/>
    <w:rsid w:val="0009670C"/>
    <w:rsid w:val="000977B3"/>
    <w:rsid w:val="00097AA1"/>
    <w:rsid w:val="00097F81"/>
    <w:rsid w:val="000A103C"/>
    <w:rsid w:val="000A2ABE"/>
    <w:rsid w:val="000A305E"/>
    <w:rsid w:val="000A581D"/>
    <w:rsid w:val="000A72E2"/>
    <w:rsid w:val="000B2210"/>
    <w:rsid w:val="000B41B4"/>
    <w:rsid w:val="000B4381"/>
    <w:rsid w:val="000B480A"/>
    <w:rsid w:val="000B5656"/>
    <w:rsid w:val="000B6B0A"/>
    <w:rsid w:val="000C0315"/>
    <w:rsid w:val="000C7D7D"/>
    <w:rsid w:val="000D417F"/>
    <w:rsid w:val="000D51B0"/>
    <w:rsid w:val="000D6D0F"/>
    <w:rsid w:val="000D78E7"/>
    <w:rsid w:val="000D7DC4"/>
    <w:rsid w:val="000E0FC9"/>
    <w:rsid w:val="000E5BC5"/>
    <w:rsid w:val="000F073F"/>
    <w:rsid w:val="000F3473"/>
    <w:rsid w:val="000F38DE"/>
    <w:rsid w:val="000F5F84"/>
    <w:rsid w:val="00100B79"/>
    <w:rsid w:val="00101B9C"/>
    <w:rsid w:val="00103E6A"/>
    <w:rsid w:val="001061BF"/>
    <w:rsid w:val="001069D1"/>
    <w:rsid w:val="00111925"/>
    <w:rsid w:val="00111CF7"/>
    <w:rsid w:val="00116E87"/>
    <w:rsid w:val="00117A4D"/>
    <w:rsid w:val="00122555"/>
    <w:rsid w:val="00125722"/>
    <w:rsid w:val="00127A06"/>
    <w:rsid w:val="00127ECA"/>
    <w:rsid w:val="0013462C"/>
    <w:rsid w:val="001346AC"/>
    <w:rsid w:val="00134E54"/>
    <w:rsid w:val="001356C4"/>
    <w:rsid w:val="00140283"/>
    <w:rsid w:val="0014128A"/>
    <w:rsid w:val="00143243"/>
    <w:rsid w:val="00145B06"/>
    <w:rsid w:val="00150348"/>
    <w:rsid w:val="00150B05"/>
    <w:rsid w:val="00157136"/>
    <w:rsid w:val="00161DCA"/>
    <w:rsid w:val="001657E6"/>
    <w:rsid w:val="001669D4"/>
    <w:rsid w:val="00166D9E"/>
    <w:rsid w:val="001701F2"/>
    <w:rsid w:val="0017246A"/>
    <w:rsid w:val="001729F5"/>
    <w:rsid w:val="00192132"/>
    <w:rsid w:val="0019227C"/>
    <w:rsid w:val="001923CD"/>
    <w:rsid w:val="00193983"/>
    <w:rsid w:val="00194D99"/>
    <w:rsid w:val="0019566D"/>
    <w:rsid w:val="00195B77"/>
    <w:rsid w:val="00196128"/>
    <w:rsid w:val="001A0F62"/>
    <w:rsid w:val="001A414B"/>
    <w:rsid w:val="001B1126"/>
    <w:rsid w:val="001B1C55"/>
    <w:rsid w:val="001B4522"/>
    <w:rsid w:val="001B4B45"/>
    <w:rsid w:val="001B7888"/>
    <w:rsid w:val="001C0D48"/>
    <w:rsid w:val="001C2425"/>
    <w:rsid w:val="001C2F5B"/>
    <w:rsid w:val="001C3D44"/>
    <w:rsid w:val="001C52BB"/>
    <w:rsid w:val="001D1EE1"/>
    <w:rsid w:val="001D2181"/>
    <w:rsid w:val="001D79ED"/>
    <w:rsid w:val="001E127D"/>
    <w:rsid w:val="001E1D48"/>
    <w:rsid w:val="001E5BA1"/>
    <w:rsid w:val="001E7E80"/>
    <w:rsid w:val="001F6398"/>
    <w:rsid w:val="001F64D3"/>
    <w:rsid w:val="00204E99"/>
    <w:rsid w:val="00211188"/>
    <w:rsid w:val="00213B3E"/>
    <w:rsid w:val="00213BE7"/>
    <w:rsid w:val="00215D63"/>
    <w:rsid w:val="002161CD"/>
    <w:rsid w:val="00221862"/>
    <w:rsid w:val="002238E9"/>
    <w:rsid w:val="00225562"/>
    <w:rsid w:val="0022706F"/>
    <w:rsid w:val="00227CE9"/>
    <w:rsid w:val="00235A5D"/>
    <w:rsid w:val="00247E33"/>
    <w:rsid w:val="00251F00"/>
    <w:rsid w:val="00253B08"/>
    <w:rsid w:val="002631B6"/>
    <w:rsid w:val="002676B5"/>
    <w:rsid w:val="002705B9"/>
    <w:rsid w:val="00272110"/>
    <w:rsid w:val="00274227"/>
    <w:rsid w:val="002743D3"/>
    <w:rsid w:val="00280062"/>
    <w:rsid w:val="00281EBB"/>
    <w:rsid w:val="002851CC"/>
    <w:rsid w:val="00285EDD"/>
    <w:rsid w:val="00290C74"/>
    <w:rsid w:val="00297BD0"/>
    <w:rsid w:val="002A4616"/>
    <w:rsid w:val="002A71F6"/>
    <w:rsid w:val="002B6CD7"/>
    <w:rsid w:val="002C2156"/>
    <w:rsid w:val="002D732C"/>
    <w:rsid w:val="002E08D0"/>
    <w:rsid w:val="002E40EB"/>
    <w:rsid w:val="002E4C10"/>
    <w:rsid w:val="002F08C5"/>
    <w:rsid w:val="002F2AC9"/>
    <w:rsid w:val="0030267C"/>
    <w:rsid w:val="00310335"/>
    <w:rsid w:val="00312689"/>
    <w:rsid w:val="003142B3"/>
    <w:rsid w:val="00315724"/>
    <w:rsid w:val="00315FA5"/>
    <w:rsid w:val="003162EF"/>
    <w:rsid w:val="00317727"/>
    <w:rsid w:val="0032678A"/>
    <w:rsid w:val="00326983"/>
    <w:rsid w:val="0033004D"/>
    <w:rsid w:val="0033713B"/>
    <w:rsid w:val="003454F5"/>
    <w:rsid w:val="00364CD5"/>
    <w:rsid w:val="00365888"/>
    <w:rsid w:val="00366438"/>
    <w:rsid w:val="003718B0"/>
    <w:rsid w:val="003720E8"/>
    <w:rsid w:val="00374C8B"/>
    <w:rsid w:val="00376070"/>
    <w:rsid w:val="00376ADB"/>
    <w:rsid w:val="003940DA"/>
    <w:rsid w:val="003A15B7"/>
    <w:rsid w:val="003A1FED"/>
    <w:rsid w:val="003A26BA"/>
    <w:rsid w:val="003A3FE2"/>
    <w:rsid w:val="003B00AB"/>
    <w:rsid w:val="003B0772"/>
    <w:rsid w:val="003B087C"/>
    <w:rsid w:val="003B30EE"/>
    <w:rsid w:val="003B624C"/>
    <w:rsid w:val="003C403A"/>
    <w:rsid w:val="003C69DE"/>
    <w:rsid w:val="003D1B31"/>
    <w:rsid w:val="003D78E6"/>
    <w:rsid w:val="003E03B6"/>
    <w:rsid w:val="003E1AF6"/>
    <w:rsid w:val="003E2BB5"/>
    <w:rsid w:val="003E3E2E"/>
    <w:rsid w:val="003E5C8D"/>
    <w:rsid w:val="003E7ACA"/>
    <w:rsid w:val="003F21AD"/>
    <w:rsid w:val="003F2DEB"/>
    <w:rsid w:val="003F6BFC"/>
    <w:rsid w:val="00402D8D"/>
    <w:rsid w:val="00404BCF"/>
    <w:rsid w:val="00417384"/>
    <w:rsid w:val="0042107F"/>
    <w:rsid w:val="00431506"/>
    <w:rsid w:val="00432EC4"/>
    <w:rsid w:val="00443916"/>
    <w:rsid w:val="00450AF5"/>
    <w:rsid w:val="0045111A"/>
    <w:rsid w:val="004564D6"/>
    <w:rsid w:val="00461E89"/>
    <w:rsid w:val="004625D9"/>
    <w:rsid w:val="00463325"/>
    <w:rsid w:val="00466765"/>
    <w:rsid w:val="00470723"/>
    <w:rsid w:val="004713A1"/>
    <w:rsid w:val="00475AF7"/>
    <w:rsid w:val="00481291"/>
    <w:rsid w:val="004812CB"/>
    <w:rsid w:val="004826BE"/>
    <w:rsid w:val="004833CD"/>
    <w:rsid w:val="00485585"/>
    <w:rsid w:val="004872D1"/>
    <w:rsid w:val="00494850"/>
    <w:rsid w:val="004A0A39"/>
    <w:rsid w:val="004A0B0B"/>
    <w:rsid w:val="004A1804"/>
    <w:rsid w:val="004B3794"/>
    <w:rsid w:val="004B3C1D"/>
    <w:rsid w:val="004B3F69"/>
    <w:rsid w:val="004B406C"/>
    <w:rsid w:val="004B53E0"/>
    <w:rsid w:val="004B7DC2"/>
    <w:rsid w:val="004C3AE9"/>
    <w:rsid w:val="004C58D1"/>
    <w:rsid w:val="004C69C6"/>
    <w:rsid w:val="004D2150"/>
    <w:rsid w:val="004D6DBC"/>
    <w:rsid w:val="004D7D26"/>
    <w:rsid w:val="004E0F86"/>
    <w:rsid w:val="004E56E3"/>
    <w:rsid w:val="004E7141"/>
    <w:rsid w:val="004F0791"/>
    <w:rsid w:val="004F1E64"/>
    <w:rsid w:val="004F23CB"/>
    <w:rsid w:val="004F3BCC"/>
    <w:rsid w:val="004F602E"/>
    <w:rsid w:val="00502806"/>
    <w:rsid w:val="00503569"/>
    <w:rsid w:val="00503B92"/>
    <w:rsid w:val="00506B7F"/>
    <w:rsid w:val="00506BBF"/>
    <w:rsid w:val="00512898"/>
    <w:rsid w:val="00517244"/>
    <w:rsid w:val="00521887"/>
    <w:rsid w:val="00523584"/>
    <w:rsid w:val="005274ED"/>
    <w:rsid w:val="005275EA"/>
    <w:rsid w:val="00527766"/>
    <w:rsid w:val="005310E6"/>
    <w:rsid w:val="005315C3"/>
    <w:rsid w:val="005324C6"/>
    <w:rsid w:val="00533BF2"/>
    <w:rsid w:val="00536637"/>
    <w:rsid w:val="00537AA1"/>
    <w:rsid w:val="00537CB3"/>
    <w:rsid w:val="005432DE"/>
    <w:rsid w:val="0054590E"/>
    <w:rsid w:val="00546B82"/>
    <w:rsid w:val="00547FC7"/>
    <w:rsid w:val="00560DBF"/>
    <w:rsid w:val="0056130C"/>
    <w:rsid w:val="0056424F"/>
    <w:rsid w:val="00564D61"/>
    <w:rsid w:val="00564EF8"/>
    <w:rsid w:val="00566BCC"/>
    <w:rsid w:val="00567E59"/>
    <w:rsid w:val="0057158A"/>
    <w:rsid w:val="00572801"/>
    <w:rsid w:val="0057303E"/>
    <w:rsid w:val="0057562F"/>
    <w:rsid w:val="0058251C"/>
    <w:rsid w:val="005856C7"/>
    <w:rsid w:val="00585FAB"/>
    <w:rsid w:val="005910B5"/>
    <w:rsid w:val="005920AF"/>
    <w:rsid w:val="005949A5"/>
    <w:rsid w:val="0059636F"/>
    <w:rsid w:val="005A50D4"/>
    <w:rsid w:val="005A64EF"/>
    <w:rsid w:val="005A6C55"/>
    <w:rsid w:val="005B604B"/>
    <w:rsid w:val="005B675F"/>
    <w:rsid w:val="005B725B"/>
    <w:rsid w:val="005C0209"/>
    <w:rsid w:val="005C68BE"/>
    <w:rsid w:val="005D2181"/>
    <w:rsid w:val="005D4C5E"/>
    <w:rsid w:val="005D70A6"/>
    <w:rsid w:val="005E2528"/>
    <w:rsid w:val="005E4829"/>
    <w:rsid w:val="005E5703"/>
    <w:rsid w:val="005E5D72"/>
    <w:rsid w:val="005E5DE7"/>
    <w:rsid w:val="005E734A"/>
    <w:rsid w:val="005F14CC"/>
    <w:rsid w:val="005F391C"/>
    <w:rsid w:val="005F3D27"/>
    <w:rsid w:val="005F657F"/>
    <w:rsid w:val="005F78F8"/>
    <w:rsid w:val="005F79BA"/>
    <w:rsid w:val="00606365"/>
    <w:rsid w:val="0061179A"/>
    <w:rsid w:val="006145D3"/>
    <w:rsid w:val="006202BE"/>
    <w:rsid w:val="006262E1"/>
    <w:rsid w:val="00626EB9"/>
    <w:rsid w:val="00627180"/>
    <w:rsid w:val="0063217D"/>
    <w:rsid w:val="0063251F"/>
    <w:rsid w:val="0064075E"/>
    <w:rsid w:val="006421D4"/>
    <w:rsid w:val="00642B89"/>
    <w:rsid w:val="00644BBA"/>
    <w:rsid w:val="00646432"/>
    <w:rsid w:val="00647736"/>
    <w:rsid w:val="0065711B"/>
    <w:rsid w:val="00657B93"/>
    <w:rsid w:val="00662C27"/>
    <w:rsid w:val="00663697"/>
    <w:rsid w:val="0067009A"/>
    <w:rsid w:val="0067079C"/>
    <w:rsid w:val="00671CA6"/>
    <w:rsid w:val="00673C20"/>
    <w:rsid w:val="00674089"/>
    <w:rsid w:val="00674CA9"/>
    <w:rsid w:val="00675C35"/>
    <w:rsid w:val="00676952"/>
    <w:rsid w:val="00682304"/>
    <w:rsid w:val="00682B21"/>
    <w:rsid w:val="006918C9"/>
    <w:rsid w:val="006924B9"/>
    <w:rsid w:val="0069330B"/>
    <w:rsid w:val="00694F2A"/>
    <w:rsid w:val="006A020A"/>
    <w:rsid w:val="006A33AB"/>
    <w:rsid w:val="006A377A"/>
    <w:rsid w:val="006A688E"/>
    <w:rsid w:val="006A7018"/>
    <w:rsid w:val="006B0A9C"/>
    <w:rsid w:val="006B14D5"/>
    <w:rsid w:val="006B61C3"/>
    <w:rsid w:val="006B7249"/>
    <w:rsid w:val="006C0E99"/>
    <w:rsid w:val="006C205F"/>
    <w:rsid w:val="006C292D"/>
    <w:rsid w:val="006C2D3C"/>
    <w:rsid w:val="006C3372"/>
    <w:rsid w:val="006C52BC"/>
    <w:rsid w:val="006C67F8"/>
    <w:rsid w:val="006C6DD7"/>
    <w:rsid w:val="006D43A0"/>
    <w:rsid w:val="006D47C8"/>
    <w:rsid w:val="006D6004"/>
    <w:rsid w:val="006D62D6"/>
    <w:rsid w:val="006D657F"/>
    <w:rsid w:val="006E097C"/>
    <w:rsid w:val="006E09A9"/>
    <w:rsid w:val="006E35DC"/>
    <w:rsid w:val="006E521A"/>
    <w:rsid w:val="006F0EA3"/>
    <w:rsid w:val="006F18A8"/>
    <w:rsid w:val="006F38E1"/>
    <w:rsid w:val="006F472A"/>
    <w:rsid w:val="006F4DF8"/>
    <w:rsid w:val="0070014C"/>
    <w:rsid w:val="00701049"/>
    <w:rsid w:val="00703890"/>
    <w:rsid w:val="0070787A"/>
    <w:rsid w:val="00707AF1"/>
    <w:rsid w:val="00711F00"/>
    <w:rsid w:val="00713C3E"/>
    <w:rsid w:val="00720079"/>
    <w:rsid w:val="00720BAB"/>
    <w:rsid w:val="00721832"/>
    <w:rsid w:val="007256FF"/>
    <w:rsid w:val="0072624C"/>
    <w:rsid w:val="00734AF4"/>
    <w:rsid w:val="00735A41"/>
    <w:rsid w:val="007430E4"/>
    <w:rsid w:val="00746385"/>
    <w:rsid w:val="00755771"/>
    <w:rsid w:val="00755882"/>
    <w:rsid w:val="007653E8"/>
    <w:rsid w:val="007764A5"/>
    <w:rsid w:val="00780BDA"/>
    <w:rsid w:val="007811F5"/>
    <w:rsid w:val="00787B4F"/>
    <w:rsid w:val="00794197"/>
    <w:rsid w:val="00795BDA"/>
    <w:rsid w:val="007A0BFD"/>
    <w:rsid w:val="007A1919"/>
    <w:rsid w:val="007A1A12"/>
    <w:rsid w:val="007A1BD3"/>
    <w:rsid w:val="007A2EC9"/>
    <w:rsid w:val="007A4496"/>
    <w:rsid w:val="007B087F"/>
    <w:rsid w:val="007B2B95"/>
    <w:rsid w:val="007B4887"/>
    <w:rsid w:val="007C18D5"/>
    <w:rsid w:val="007D0414"/>
    <w:rsid w:val="007D30A8"/>
    <w:rsid w:val="007E07EC"/>
    <w:rsid w:val="007E267C"/>
    <w:rsid w:val="007E29D6"/>
    <w:rsid w:val="007E6F69"/>
    <w:rsid w:val="007E7A94"/>
    <w:rsid w:val="007F04C3"/>
    <w:rsid w:val="007F79C4"/>
    <w:rsid w:val="007F7BBF"/>
    <w:rsid w:val="008007E3"/>
    <w:rsid w:val="00801D5A"/>
    <w:rsid w:val="0081396A"/>
    <w:rsid w:val="00817604"/>
    <w:rsid w:val="008204F3"/>
    <w:rsid w:val="00823C43"/>
    <w:rsid w:val="00824603"/>
    <w:rsid w:val="00824A2A"/>
    <w:rsid w:val="00830565"/>
    <w:rsid w:val="00831493"/>
    <w:rsid w:val="008351A6"/>
    <w:rsid w:val="00835F1F"/>
    <w:rsid w:val="00842AAC"/>
    <w:rsid w:val="00843091"/>
    <w:rsid w:val="008439C5"/>
    <w:rsid w:val="0084433E"/>
    <w:rsid w:val="00846905"/>
    <w:rsid w:val="00846D48"/>
    <w:rsid w:val="00854818"/>
    <w:rsid w:val="008575BA"/>
    <w:rsid w:val="00861D07"/>
    <w:rsid w:val="00863FA3"/>
    <w:rsid w:val="008659E7"/>
    <w:rsid w:val="00865A3A"/>
    <w:rsid w:val="008669EA"/>
    <w:rsid w:val="00867D8E"/>
    <w:rsid w:val="00871E14"/>
    <w:rsid w:val="00877006"/>
    <w:rsid w:val="00881C35"/>
    <w:rsid w:val="008854C7"/>
    <w:rsid w:val="008A2ABB"/>
    <w:rsid w:val="008A3EA9"/>
    <w:rsid w:val="008A4AC3"/>
    <w:rsid w:val="008A5A71"/>
    <w:rsid w:val="008A6E3B"/>
    <w:rsid w:val="008B5C37"/>
    <w:rsid w:val="008C1D8C"/>
    <w:rsid w:val="008D5114"/>
    <w:rsid w:val="008E1ED3"/>
    <w:rsid w:val="008E6916"/>
    <w:rsid w:val="008E792E"/>
    <w:rsid w:val="008F229D"/>
    <w:rsid w:val="008F40E7"/>
    <w:rsid w:val="008F5374"/>
    <w:rsid w:val="00902DCC"/>
    <w:rsid w:val="0090472A"/>
    <w:rsid w:val="00906660"/>
    <w:rsid w:val="0090698F"/>
    <w:rsid w:val="00906D76"/>
    <w:rsid w:val="00907120"/>
    <w:rsid w:val="00910893"/>
    <w:rsid w:val="00911537"/>
    <w:rsid w:val="00915EFD"/>
    <w:rsid w:val="00916C8A"/>
    <w:rsid w:val="009204A2"/>
    <w:rsid w:val="0092155D"/>
    <w:rsid w:val="00921685"/>
    <w:rsid w:val="00921BAA"/>
    <w:rsid w:val="00923862"/>
    <w:rsid w:val="009322A0"/>
    <w:rsid w:val="0093298A"/>
    <w:rsid w:val="00932C1D"/>
    <w:rsid w:val="0093518A"/>
    <w:rsid w:val="00945A77"/>
    <w:rsid w:val="009512A0"/>
    <w:rsid w:val="00956ABE"/>
    <w:rsid w:val="00956E77"/>
    <w:rsid w:val="00957D13"/>
    <w:rsid w:val="009620DA"/>
    <w:rsid w:val="009649C9"/>
    <w:rsid w:val="00973A64"/>
    <w:rsid w:val="00977617"/>
    <w:rsid w:val="009816BB"/>
    <w:rsid w:val="00990B5F"/>
    <w:rsid w:val="00991D94"/>
    <w:rsid w:val="00992AB6"/>
    <w:rsid w:val="00996D41"/>
    <w:rsid w:val="009975A5"/>
    <w:rsid w:val="009A2645"/>
    <w:rsid w:val="009B4F03"/>
    <w:rsid w:val="009B5CEB"/>
    <w:rsid w:val="009B766B"/>
    <w:rsid w:val="009C5377"/>
    <w:rsid w:val="009C5ACD"/>
    <w:rsid w:val="009C6A6F"/>
    <w:rsid w:val="009C7575"/>
    <w:rsid w:val="009D0830"/>
    <w:rsid w:val="009D282B"/>
    <w:rsid w:val="009D6067"/>
    <w:rsid w:val="009D72AF"/>
    <w:rsid w:val="009D7E9F"/>
    <w:rsid w:val="009E297C"/>
    <w:rsid w:val="009E3A7A"/>
    <w:rsid w:val="009E4E24"/>
    <w:rsid w:val="009E5B4B"/>
    <w:rsid w:val="009E76D6"/>
    <w:rsid w:val="009F2758"/>
    <w:rsid w:val="009F324A"/>
    <w:rsid w:val="009F361C"/>
    <w:rsid w:val="009F45EA"/>
    <w:rsid w:val="009F4BB5"/>
    <w:rsid w:val="009F60B7"/>
    <w:rsid w:val="00A01A82"/>
    <w:rsid w:val="00A03C26"/>
    <w:rsid w:val="00A06B65"/>
    <w:rsid w:val="00A12BD2"/>
    <w:rsid w:val="00A130E2"/>
    <w:rsid w:val="00A14300"/>
    <w:rsid w:val="00A155AC"/>
    <w:rsid w:val="00A22B4C"/>
    <w:rsid w:val="00A22D46"/>
    <w:rsid w:val="00A22E5C"/>
    <w:rsid w:val="00A23ABB"/>
    <w:rsid w:val="00A23C4A"/>
    <w:rsid w:val="00A32142"/>
    <w:rsid w:val="00A32C7D"/>
    <w:rsid w:val="00A343E8"/>
    <w:rsid w:val="00A371F9"/>
    <w:rsid w:val="00A4051D"/>
    <w:rsid w:val="00A42793"/>
    <w:rsid w:val="00A46E34"/>
    <w:rsid w:val="00A5277B"/>
    <w:rsid w:val="00A536BD"/>
    <w:rsid w:val="00A54C90"/>
    <w:rsid w:val="00A667F7"/>
    <w:rsid w:val="00A67831"/>
    <w:rsid w:val="00A70BE3"/>
    <w:rsid w:val="00A71375"/>
    <w:rsid w:val="00A75789"/>
    <w:rsid w:val="00A81AD9"/>
    <w:rsid w:val="00A82410"/>
    <w:rsid w:val="00A8336D"/>
    <w:rsid w:val="00A84A22"/>
    <w:rsid w:val="00A85979"/>
    <w:rsid w:val="00A9060C"/>
    <w:rsid w:val="00A956CE"/>
    <w:rsid w:val="00AA2F5E"/>
    <w:rsid w:val="00AA334D"/>
    <w:rsid w:val="00AA4C46"/>
    <w:rsid w:val="00AA7C6D"/>
    <w:rsid w:val="00AB0B13"/>
    <w:rsid w:val="00AB456D"/>
    <w:rsid w:val="00AB4DE3"/>
    <w:rsid w:val="00AB5B6E"/>
    <w:rsid w:val="00AB6252"/>
    <w:rsid w:val="00AB6334"/>
    <w:rsid w:val="00AB74A8"/>
    <w:rsid w:val="00AC37C1"/>
    <w:rsid w:val="00AC3CC4"/>
    <w:rsid w:val="00AC517B"/>
    <w:rsid w:val="00AC64C1"/>
    <w:rsid w:val="00AD148A"/>
    <w:rsid w:val="00AD32B8"/>
    <w:rsid w:val="00AD4260"/>
    <w:rsid w:val="00AD4940"/>
    <w:rsid w:val="00AD507F"/>
    <w:rsid w:val="00AD6CCC"/>
    <w:rsid w:val="00AD7045"/>
    <w:rsid w:val="00AD7745"/>
    <w:rsid w:val="00AE34F1"/>
    <w:rsid w:val="00AE3920"/>
    <w:rsid w:val="00AE4FC0"/>
    <w:rsid w:val="00AE52A3"/>
    <w:rsid w:val="00AF0017"/>
    <w:rsid w:val="00AF04BA"/>
    <w:rsid w:val="00AF3A6B"/>
    <w:rsid w:val="00AF7A7B"/>
    <w:rsid w:val="00B01C23"/>
    <w:rsid w:val="00B06ADF"/>
    <w:rsid w:val="00B13194"/>
    <w:rsid w:val="00B151E2"/>
    <w:rsid w:val="00B15B3C"/>
    <w:rsid w:val="00B16377"/>
    <w:rsid w:val="00B176A5"/>
    <w:rsid w:val="00B203FF"/>
    <w:rsid w:val="00B224B0"/>
    <w:rsid w:val="00B2386B"/>
    <w:rsid w:val="00B25C95"/>
    <w:rsid w:val="00B3448A"/>
    <w:rsid w:val="00B34F9B"/>
    <w:rsid w:val="00B4043D"/>
    <w:rsid w:val="00B419BF"/>
    <w:rsid w:val="00B42C7F"/>
    <w:rsid w:val="00B4748D"/>
    <w:rsid w:val="00B5146B"/>
    <w:rsid w:val="00B5296E"/>
    <w:rsid w:val="00B568C1"/>
    <w:rsid w:val="00B56B9B"/>
    <w:rsid w:val="00B64C06"/>
    <w:rsid w:val="00B64C28"/>
    <w:rsid w:val="00B65456"/>
    <w:rsid w:val="00B729B7"/>
    <w:rsid w:val="00B763FC"/>
    <w:rsid w:val="00B82D41"/>
    <w:rsid w:val="00B8455F"/>
    <w:rsid w:val="00B84A3B"/>
    <w:rsid w:val="00B84B18"/>
    <w:rsid w:val="00B859BF"/>
    <w:rsid w:val="00B85AA5"/>
    <w:rsid w:val="00B85C18"/>
    <w:rsid w:val="00B906DE"/>
    <w:rsid w:val="00B90EED"/>
    <w:rsid w:val="00B917F7"/>
    <w:rsid w:val="00B943F0"/>
    <w:rsid w:val="00B965FB"/>
    <w:rsid w:val="00B96E97"/>
    <w:rsid w:val="00BA1CE5"/>
    <w:rsid w:val="00BB54F7"/>
    <w:rsid w:val="00BB5DCD"/>
    <w:rsid w:val="00BB67D7"/>
    <w:rsid w:val="00BB6D70"/>
    <w:rsid w:val="00BC206C"/>
    <w:rsid w:val="00BC3EE2"/>
    <w:rsid w:val="00BC5917"/>
    <w:rsid w:val="00BD0262"/>
    <w:rsid w:val="00BD1F62"/>
    <w:rsid w:val="00BD2457"/>
    <w:rsid w:val="00BD62DD"/>
    <w:rsid w:val="00BD6352"/>
    <w:rsid w:val="00BE7578"/>
    <w:rsid w:val="00BF1326"/>
    <w:rsid w:val="00BF41C6"/>
    <w:rsid w:val="00BF44E6"/>
    <w:rsid w:val="00C0262C"/>
    <w:rsid w:val="00C04578"/>
    <w:rsid w:val="00C11C9E"/>
    <w:rsid w:val="00C16FE1"/>
    <w:rsid w:val="00C2356B"/>
    <w:rsid w:val="00C23F29"/>
    <w:rsid w:val="00C257E9"/>
    <w:rsid w:val="00C305D8"/>
    <w:rsid w:val="00C3544A"/>
    <w:rsid w:val="00C36D68"/>
    <w:rsid w:val="00C42320"/>
    <w:rsid w:val="00C47E59"/>
    <w:rsid w:val="00C512D6"/>
    <w:rsid w:val="00C5165A"/>
    <w:rsid w:val="00C51A7C"/>
    <w:rsid w:val="00C55418"/>
    <w:rsid w:val="00C57F73"/>
    <w:rsid w:val="00C60EF7"/>
    <w:rsid w:val="00C63144"/>
    <w:rsid w:val="00C64955"/>
    <w:rsid w:val="00C65085"/>
    <w:rsid w:val="00C821D3"/>
    <w:rsid w:val="00C87E42"/>
    <w:rsid w:val="00C90023"/>
    <w:rsid w:val="00C905B7"/>
    <w:rsid w:val="00CA20C8"/>
    <w:rsid w:val="00CA3F08"/>
    <w:rsid w:val="00CA43D3"/>
    <w:rsid w:val="00CB214B"/>
    <w:rsid w:val="00CB40A4"/>
    <w:rsid w:val="00CB4AAC"/>
    <w:rsid w:val="00CC0BD7"/>
    <w:rsid w:val="00CC1201"/>
    <w:rsid w:val="00CC1364"/>
    <w:rsid w:val="00CC29DF"/>
    <w:rsid w:val="00CC7A69"/>
    <w:rsid w:val="00CD1548"/>
    <w:rsid w:val="00CD2A4B"/>
    <w:rsid w:val="00CD37E3"/>
    <w:rsid w:val="00CD43CB"/>
    <w:rsid w:val="00CE2877"/>
    <w:rsid w:val="00CE5FEF"/>
    <w:rsid w:val="00CF0124"/>
    <w:rsid w:val="00CF31C7"/>
    <w:rsid w:val="00CF78B8"/>
    <w:rsid w:val="00D003F3"/>
    <w:rsid w:val="00D033C4"/>
    <w:rsid w:val="00D045B3"/>
    <w:rsid w:val="00D105BA"/>
    <w:rsid w:val="00D12C3F"/>
    <w:rsid w:val="00D13682"/>
    <w:rsid w:val="00D15CA1"/>
    <w:rsid w:val="00D17DA4"/>
    <w:rsid w:val="00D2026D"/>
    <w:rsid w:val="00D216F1"/>
    <w:rsid w:val="00D22242"/>
    <w:rsid w:val="00D31170"/>
    <w:rsid w:val="00D31E9A"/>
    <w:rsid w:val="00D328D9"/>
    <w:rsid w:val="00D33884"/>
    <w:rsid w:val="00D35975"/>
    <w:rsid w:val="00D3760B"/>
    <w:rsid w:val="00D44738"/>
    <w:rsid w:val="00D50FEB"/>
    <w:rsid w:val="00D515C5"/>
    <w:rsid w:val="00D52954"/>
    <w:rsid w:val="00D65BDE"/>
    <w:rsid w:val="00D70E2D"/>
    <w:rsid w:val="00D7520C"/>
    <w:rsid w:val="00D80981"/>
    <w:rsid w:val="00D842A3"/>
    <w:rsid w:val="00D87520"/>
    <w:rsid w:val="00D93E72"/>
    <w:rsid w:val="00D97902"/>
    <w:rsid w:val="00DA20AA"/>
    <w:rsid w:val="00DA60FD"/>
    <w:rsid w:val="00DA674B"/>
    <w:rsid w:val="00DB43E8"/>
    <w:rsid w:val="00DB483A"/>
    <w:rsid w:val="00DB4D90"/>
    <w:rsid w:val="00DB5761"/>
    <w:rsid w:val="00DC1841"/>
    <w:rsid w:val="00DC22DF"/>
    <w:rsid w:val="00DC6C16"/>
    <w:rsid w:val="00DC7E85"/>
    <w:rsid w:val="00DD24CB"/>
    <w:rsid w:val="00DD6459"/>
    <w:rsid w:val="00DD7752"/>
    <w:rsid w:val="00DE1EF1"/>
    <w:rsid w:val="00DE645C"/>
    <w:rsid w:val="00DF3855"/>
    <w:rsid w:val="00DF5058"/>
    <w:rsid w:val="00DF5AB8"/>
    <w:rsid w:val="00DF7DC2"/>
    <w:rsid w:val="00E00BC0"/>
    <w:rsid w:val="00E07D35"/>
    <w:rsid w:val="00E1036C"/>
    <w:rsid w:val="00E1234E"/>
    <w:rsid w:val="00E12D5C"/>
    <w:rsid w:val="00E1376C"/>
    <w:rsid w:val="00E13A03"/>
    <w:rsid w:val="00E14192"/>
    <w:rsid w:val="00E300A8"/>
    <w:rsid w:val="00E30B94"/>
    <w:rsid w:val="00E36F62"/>
    <w:rsid w:val="00E40264"/>
    <w:rsid w:val="00E44ADE"/>
    <w:rsid w:val="00E47BF5"/>
    <w:rsid w:val="00E55935"/>
    <w:rsid w:val="00E615E3"/>
    <w:rsid w:val="00E6562D"/>
    <w:rsid w:val="00E65DA0"/>
    <w:rsid w:val="00E73CBD"/>
    <w:rsid w:val="00E76005"/>
    <w:rsid w:val="00E8123F"/>
    <w:rsid w:val="00E84883"/>
    <w:rsid w:val="00E869AD"/>
    <w:rsid w:val="00E94526"/>
    <w:rsid w:val="00EA3946"/>
    <w:rsid w:val="00EA6AFE"/>
    <w:rsid w:val="00EB3636"/>
    <w:rsid w:val="00EB5179"/>
    <w:rsid w:val="00EC162B"/>
    <w:rsid w:val="00EC4600"/>
    <w:rsid w:val="00EC58C4"/>
    <w:rsid w:val="00EC5A54"/>
    <w:rsid w:val="00ED59EB"/>
    <w:rsid w:val="00ED6B6B"/>
    <w:rsid w:val="00ED6D0B"/>
    <w:rsid w:val="00ED7EA0"/>
    <w:rsid w:val="00EE35E1"/>
    <w:rsid w:val="00EE56C7"/>
    <w:rsid w:val="00EE5E0F"/>
    <w:rsid w:val="00EE6418"/>
    <w:rsid w:val="00EF48D1"/>
    <w:rsid w:val="00EF5495"/>
    <w:rsid w:val="00EF6574"/>
    <w:rsid w:val="00EF663F"/>
    <w:rsid w:val="00F00A27"/>
    <w:rsid w:val="00F077D3"/>
    <w:rsid w:val="00F103E8"/>
    <w:rsid w:val="00F12358"/>
    <w:rsid w:val="00F12461"/>
    <w:rsid w:val="00F23260"/>
    <w:rsid w:val="00F2415E"/>
    <w:rsid w:val="00F26223"/>
    <w:rsid w:val="00F34967"/>
    <w:rsid w:val="00F349B6"/>
    <w:rsid w:val="00F36CA3"/>
    <w:rsid w:val="00F43E7F"/>
    <w:rsid w:val="00F44624"/>
    <w:rsid w:val="00F52286"/>
    <w:rsid w:val="00F55510"/>
    <w:rsid w:val="00F57E8A"/>
    <w:rsid w:val="00F627CD"/>
    <w:rsid w:val="00F63EC3"/>
    <w:rsid w:val="00F660CB"/>
    <w:rsid w:val="00F6670C"/>
    <w:rsid w:val="00F6691A"/>
    <w:rsid w:val="00F66C37"/>
    <w:rsid w:val="00F67FE4"/>
    <w:rsid w:val="00F725D1"/>
    <w:rsid w:val="00F72AE4"/>
    <w:rsid w:val="00F840EC"/>
    <w:rsid w:val="00F86484"/>
    <w:rsid w:val="00F90C90"/>
    <w:rsid w:val="00F959F5"/>
    <w:rsid w:val="00F97E73"/>
    <w:rsid w:val="00FA1E24"/>
    <w:rsid w:val="00FA3F78"/>
    <w:rsid w:val="00FB10A0"/>
    <w:rsid w:val="00FB2A74"/>
    <w:rsid w:val="00FB5291"/>
    <w:rsid w:val="00FB5399"/>
    <w:rsid w:val="00FB776E"/>
    <w:rsid w:val="00FC045A"/>
    <w:rsid w:val="00FC3D01"/>
    <w:rsid w:val="00FD0440"/>
    <w:rsid w:val="00FD2189"/>
    <w:rsid w:val="00FD66F2"/>
    <w:rsid w:val="00FE0DE7"/>
    <w:rsid w:val="00FE4E1E"/>
    <w:rsid w:val="00FE67F9"/>
    <w:rsid w:val="00FE6AE4"/>
    <w:rsid w:val="00FF4A78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4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4E24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D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66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58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DA20AA"/>
    <w:pPr>
      <w:ind w:left="720"/>
      <w:contextualSpacing/>
    </w:pPr>
  </w:style>
  <w:style w:type="table" w:styleId="a5">
    <w:name w:val="Table Grid"/>
    <w:basedOn w:val="a1"/>
    <w:uiPriority w:val="59"/>
    <w:rsid w:val="007F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9E4E24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styleId="a6">
    <w:name w:val="Normal (Web)"/>
    <w:basedOn w:val="a"/>
    <w:uiPriority w:val="99"/>
    <w:unhideWhenUsed/>
    <w:rsid w:val="009E4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6D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unhideWhenUsed/>
    <w:rsid w:val="001E5BA1"/>
    <w:rPr>
      <w:color w:val="0563C1" w:themeColor="hyperlink"/>
      <w:u w:val="single"/>
    </w:rPr>
  </w:style>
  <w:style w:type="table" w:customStyle="1" w:styleId="11">
    <w:name w:val="Сетка таблицы светлая1"/>
    <w:basedOn w:val="a1"/>
    <w:uiPriority w:val="40"/>
    <w:rsid w:val="000E0F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5302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0A58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2">
    <w:name w:val="Абзац списка1"/>
    <w:basedOn w:val="a"/>
    <w:rsid w:val="00D17DA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rsid w:val="00BB5DC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22">
    <w:name w:val="List 2"/>
    <w:basedOn w:val="a"/>
    <w:rsid w:val="0061179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0D51B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41">
    <w:name w:val="Абзац списка4"/>
    <w:basedOn w:val="a"/>
    <w:rsid w:val="0056424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1"/>
    <w:qFormat/>
    <w:locked/>
    <w:rsid w:val="00FA3F78"/>
  </w:style>
  <w:style w:type="paragraph" w:styleId="aa">
    <w:name w:val="Body Text"/>
    <w:basedOn w:val="a"/>
    <w:link w:val="ab"/>
    <w:uiPriority w:val="1"/>
    <w:semiHidden/>
    <w:unhideWhenUsed/>
    <w:qFormat/>
    <w:rsid w:val="00AF0017"/>
    <w:pPr>
      <w:widowControl w:val="0"/>
      <w:spacing w:before="41" w:after="0" w:line="240" w:lineRule="auto"/>
      <w:ind w:left="137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AF0017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27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43D3"/>
  </w:style>
  <w:style w:type="paragraph" w:styleId="ae">
    <w:name w:val="footer"/>
    <w:basedOn w:val="a"/>
    <w:link w:val="af"/>
    <w:uiPriority w:val="99"/>
    <w:unhideWhenUsed/>
    <w:rsid w:val="0027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3D3"/>
  </w:style>
  <w:style w:type="paragraph" w:customStyle="1" w:styleId="msonormalbullet2gif">
    <w:name w:val="msonormalbullet2.gif"/>
    <w:basedOn w:val="a"/>
    <w:uiPriority w:val="99"/>
    <w:semiHidden/>
    <w:rsid w:val="000D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0666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Default">
    <w:name w:val="Default"/>
    <w:rsid w:val="00194D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6130C"/>
    <w:rPr>
      <w:b/>
      <w:bCs/>
    </w:rPr>
  </w:style>
  <w:style w:type="character" w:customStyle="1" w:styleId="value">
    <w:name w:val="value"/>
    <w:basedOn w:val="a0"/>
    <w:rsid w:val="006A688E"/>
  </w:style>
  <w:style w:type="paragraph" w:styleId="af1">
    <w:name w:val="TOC Heading"/>
    <w:basedOn w:val="1"/>
    <w:next w:val="a"/>
    <w:uiPriority w:val="39"/>
    <w:semiHidden/>
    <w:unhideWhenUsed/>
    <w:qFormat/>
    <w:rsid w:val="005920AF"/>
    <w:pPr>
      <w:keepNext/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u w:val="none"/>
    </w:rPr>
  </w:style>
  <w:style w:type="paragraph" w:styleId="13">
    <w:name w:val="toc 1"/>
    <w:basedOn w:val="a"/>
    <w:next w:val="a"/>
    <w:autoRedefine/>
    <w:uiPriority w:val="39"/>
    <w:unhideWhenUsed/>
    <w:rsid w:val="005920AF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5920AF"/>
    <w:pPr>
      <w:spacing w:after="100"/>
      <w:ind w:left="220"/>
    </w:pPr>
  </w:style>
  <w:style w:type="character" w:styleId="af2">
    <w:name w:val="FollowedHyperlink"/>
    <w:basedOn w:val="a0"/>
    <w:uiPriority w:val="99"/>
    <w:semiHidden/>
    <w:unhideWhenUsed/>
    <w:rsid w:val="005310E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4E24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D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66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58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DA20AA"/>
    <w:pPr>
      <w:ind w:left="720"/>
      <w:contextualSpacing/>
    </w:pPr>
  </w:style>
  <w:style w:type="table" w:styleId="a5">
    <w:name w:val="Table Grid"/>
    <w:basedOn w:val="a1"/>
    <w:uiPriority w:val="59"/>
    <w:rsid w:val="007F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9E4E24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styleId="a6">
    <w:name w:val="Normal (Web)"/>
    <w:basedOn w:val="a"/>
    <w:uiPriority w:val="99"/>
    <w:unhideWhenUsed/>
    <w:rsid w:val="009E4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6D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unhideWhenUsed/>
    <w:rsid w:val="001E5BA1"/>
    <w:rPr>
      <w:color w:val="0563C1" w:themeColor="hyperlink"/>
      <w:u w:val="single"/>
    </w:rPr>
  </w:style>
  <w:style w:type="table" w:customStyle="1" w:styleId="11">
    <w:name w:val="Сетка таблицы светлая1"/>
    <w:basedOn w:val="a1"/>
    <w:uiPriority w:val="40"/>
    <w:rsid w:val="000E0F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5302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0A58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2">
    <w:name w:val="Абзац списка1"/>
    <w:basedOn w:val="a"/>
    <w:rsid w:val="00D17DA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rsid w:val="00BB5DC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22">
    <w:name w:val="List 2"/>
    <w:basedOn w:val="a"/>
    <w:rsid w:val="0061179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0D51B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41">
    <w:name w:val="Абзац списка4"/>
    <w:basedOn w:val="a"/>
    <w:rsid w:val="0056424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1"/>
    <w:qFormat/>
    <w:locked/>
    <w:rsid w:val="00FA3F78"/>
  </w:style>
  <w:style w:type="paragraph" w:styleId="aa">
    <w:name w:val="Body Text"/>
    <w:basedOn w:val="a"/>
    <w:link w:val="ab"/>
    <w:uiPriority w:val="1"/>
    <w:semiHidden/>
    <w:unhideWhenUsed/>
    <w:qFormat/>
    <w:rsid w:val="00AF0017"/>
    <w:pPr>
      <w:widowControl w:val="0"/>
      <w:spacing w:before="41" w:after="0" w:line="240" w:lineRule="auto"/>
      <w:ind w:left="137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AF0017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27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43D3"/>
  </w:style>
  <w:style w:type="paragraph" w:styleId="ae">
    <w:name w:val="footer"/>
    <w:basedOn w:val="a"/>
    <w:link w:val="af"/>
    <w:uiPriority w:val="99"/>
    <w:unhideWhenUsed/>
    <w:rsid w:val="0027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3D3"/>
  </w:style>
  <w:style w:type="paragraph" w:customStyle="1" w:styleId="msonormalbullet2gif">
    <w:name w:val="msonormalbullet2.gif"/>
    <w:basedOn w:val="a"/>
    <w:uiPriority w:val="99"/>
    <w:semiHidden/>
    <w:rsid w:val="000D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0666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Default">
    <w:name w:val="Default"/>
    <w:rsid w:val="00194D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6130C"/>
    <w:rPr>
      <w:b/>
      <w:bCs/>
    </w:rPr>
  </w:style>
  <w:style w:type="character" w:customStyle="1" w:styleId="value">
    <w:name w:val="value"/>
    <w:basedOn w:val="a0"/>
    <w:rsid w:val="006A688E"/>
  </w:style>
  <w:style w:type="paragraph" w:styleId="af1">
    <w:name w:val="TOC Heading"/>
    <w:basedOn w:val="1"/>
    <w:next w:val="a"/>
    <w:uiPriority w:val="39"/>
    <w:semiHidden/>
    <w:unhideWhenUsed/>
    <w:qFormat/>
    <w:rsid w:val="005920AF"/>
    <w:pPr>
      <w:keepNext/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u w:val="none"/>
    </w:rPr>
  </w:style>
  <w:style w:type="paragraph" w:styleId="13">
    <w:name w:val="toc 1"/>
    <w:basedOn w:val="a"/>
    <w:next w:val="a"/>
    <w:autoRedefine/>
    <w:uiPriority w:val="39"/>
    <w:unhideWhenUsed/>
    <w:rsid w:val="005920AF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5920AF"/>
    <w:pPr>
      <w:spacing w:after="100"/>
      <w:ind w:left="220"/>
    </w:pPr>
  </w:style>
  <w:style w:type="character" w:styleId="af2">
    <w:name w:val="FollowedHyperlink"/>
    <w:basedOn w:val="a0"/>
    <w:uiPriority w:val="99"/>
    <w:semiHidden/>
    <w:unhideWhenUsed/>
    <w:rsid w:val="005310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4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82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8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85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5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club198595966" TargetMode="External"/><Relationship Id="rId18" Type="http://schemas.openxmlformats.org/officeDocument/2006/relationships/hyperlink" Target="https://vk.com/club178665303" TargetMode="External"/><Relationship Id="rId26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yperlink" Target="https://vk.com/club178665303" TargetMode="External"/><Relationship Id="rId25" Type="http://schemas.openxmlformats.org/officeDocument/2006/relationships/image" Target="media/image4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club178665303" TargetMode="External"/><Relationship Id="rId20" Type="http://schemas.openxmlformats.org/officeDocument/2006/relationships/hyperlink" Target="https://vk.com/club224023331?w=wall-224023331_11%2Fall" TargetMode="External"/><Relationship Id="rId29" Type="http://schemas.openxmlformats.org/officeDocument/2006/relationships/hyperlink" Target="https://resurs-online.ru/Report-Org.aspx?Guid=14d735fe-91b2-425a-854f-8f1ee2c1353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78665303" TargetMode="External"/><Relationship Id="rId24" Type="http://schemas.openxmlformats.org/officeDocument/2006/relationships/oleObject" Target="embeddings/oleObject2.bin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om/club198595966" TargetMode="External"/><Relationship Id="rId23" Type="http://schemas.openxmlformats.org/officeDocument/2006/relationships/image" Target="media/image3.emf"/><Relationship Id="rId28" Type="http://schemas.openxmlformats.org/officeDocument/2006/relationships/hyperlink" Target="http://50.dou.spb.ru/images/%D0%9E%D0%9F_%D0%94%D0%9E_50_compressed.pdf" TargetMode="External"/><Relationship Id="rId10" Type="http://schemas.openxmlformats.org/officeDocument/2006/relationships/hyperlink" Target="http://50.dou.spb.ru/" TargetMode="External"/><Relationship Id="rId19" Type="http://schemas.openxmlformats.org/officeDocument/2006/relationships/hyperlink" Target="http://imc-nev.ru/file/%D0%9C%D0%B5%D0%B4%D0%B2%D0%B5%D0%B4%D0%B5%D0%B2%D0%B0/%D0%A8%D0%BA%D0%BE%D0%BB%D0%B0_%D0%B2%D0%BE%D0%B7%D0%BC%D0%BE%D0%B6%D0%BD%D0%BE%D1%81%D1%82%D0%B5%D0%B9/%D0%93%D0%91%D0%94%D0%9E%D0%A3_50__%D0%9F%D1%80%D0%BE%D0%B5%D0%BA%D1%82_%D0%A2%D0%B0%D0%BB%D0%B0%D0%BD%D1%82%D0%BB%D0%B8%D0%B2%D1%8B%D0%B9_%D1%80%D0%B5%D0%B1%D0%B5%D0%BD%D0%BE%D0%BA.pdf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vk.com/club178665303" TargetMode="External"/><Relationship Id="rId14" Type="http://schemas.openxmlformats.org/officeDocument/2006/relationships/image" Target="media/image1.png"/><Relationship Id="rId22" Type="http://schemas.openxmlformats.org/officeDocument/2006/relationships/oleObject" Target="embeddings/oleObject1.bin"/><Relationship Id="rId27" Type="http://schemas.openxmlformats.org/officeDocument/2006/relationships/hyperlink" Target="https://vk.com/club198595966" TargetMode="External"/><Relationship Id="rId30" Type="http://schemas.openxmlformats.org/officeDocument/2006/relationships/hyperlink" Target="https://vk.com/club178665303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группа здоровья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26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AE-4F29-857D-AB37F0220A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 здоровья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68</c:v>
                </c:pt>
                <c:pt idx="1">
                  <c:v>67</c:v>
                </c:pt>
                <c:pt idx="2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BAE-4F29-857D-AB37F0220A6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 здоровья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BAE-4F29-857D-AB37F0220A6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группа здоровья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BAE-4F29-857D-AB37F0220A6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группа здоровья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BAE-4F29-857D-AB37F0220A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1676032"/>
        <c:axId val="131677568"/>
        <c:axId val="0"/>
      </c:bar3DChart>
      <c:catAx>
        <c:axId val="131676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677568"/>
        <c:crosses val="autoZero"/>
        <c:auto val="1"/>
        <c:lblAlgn val="ctr"/>
        <c:lblOffset val="100"/>
        <c:noMultiLvlLbl val="0"/>
      </c:catAx>
      <c:valAx>
        <c:axId val="131677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676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074CF-96B6-4C7D-B378-D3709D41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8867</TotalTime>
  <Pages>1</Pages>
  <Words>14133</Words>
  <Characters>80559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151</cp:revision>
  <cp:lastPrinted>2023-02-14T08:35:00Z</cp:lastPrinted>
  <dcterms:created xsi:type="dcterms:W3CDTF">2020-04-15T10:01:00Z</dcterms:created>
  <dcterms:modified xsi:type="dcterms:W3CDTF">2024-04-08T05:11:00Z</dcterms:modified>
</cp:coreProperties>
</file>