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30" w:rsidRDefault="00B61930" w:rsidP="00B61930">
      <w:pPr>
        <w:jc w:val="center"/>
      </w:pPr>
      <w:r>
        <w:t xml:space="preserve">Государственное бюджетное дошкольное образовательное учреждение детский сад № 50 </w:t>
      </w:r>
    </w:p>
    <w:p w:rsidR="00B61930" w:rsidRDefault="00B61930" w:rsidP="00B61930">
      <w:pPr>
        <w:jc w:val="center"/>
      </w:pPr>
      <w:r>
        <w:t>Невского района Санкт-Петербурга</w:t>
      </w:r>
    </w:p>
    <w:p w:rsidR="006F0A17" w:rsidRDefault="006F0A17" w:rsidP="00B61930">
      <w:pPr>
        <w:jc w:val="center"/>
      </w:pPr>
    </w:p>
    <w:p w:rsidR="006F0A17" w:rsidRDefault="006F0A17" w:rsidP="00B61930">
      <w:pPr>
        <w:jc w:val="center"/>
      </w:pPr>
    </w:p>
    <w:p w:rsidR="00B61930" w:rsidRDefault="00B61930" w:rsidP="00B61930"/>
    <w:tbl>
      <w:tblPr>
        <w:tblW w:w="9639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5290"/>
        <w:gridCol w:w="4349"/>
      </w:tblGrid>
      <w:tr w:rsidR="006F0A17" w:rsidRPr="00D27034" w:rsidTr="006F0A17">
        <w:trPr>
          <w:tblCellSpacing w:w="0" w:type="dxa"/>
        </w:trPr>
        <w:tc>
          <w:tcPr>
            <w:tcW w:w="5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A17" w:rsidRPr="00A76AF8" w:rsidRDefault="006F0A17" w:rsidP="006F0A17">
            <w:pPr>
              <w:rPr>
                <w:b/>
                <w:color w:val="000000" w:themeColor="text1"/>
              </w:rPr>
            </w:pPr>
            <w:r w:rsidRPr="00A76AF8">
              <w:rPr>
                <w:b/>
                <w:color w:val="000000" w:themeColor="text1"/>
              </w:rPr>
              <w:t>ПРИНЯТО</w:t>
            </w:r>
          </w:p>
          <w:p w:rsidR="006F0A17" w:rsidRPr="00A76AF8" w:rsidRDefault="006F0A17" w:rsidP="006F0A17">
            <w:pPr>
              <w:rPr>
                <w:color w:val="000000" w:themeColor="text1"/>
              </w:rPr>
            </w:pPr>
            <w:r w:rsidRPr="00A76AF8">
              <w:rPr>
                <w:color w:val="000000" w:themeColor="text1"/>
              </w:rPr>
              <w:t xml:space="preserve">Решением </w:t>
            </w:r>
          </w:p>
          <w:p w:rsidR="006F0A17" w:rsidRPr="00A76AF8" w:rsidRDefault="006F0A17" w:rsidP="006F0A17">
            <w:pPr>
              <w:rPr>
                <w:color w:val="000000" w:themeColor="text1"/>
              </w:rPr>
            </w:pPr>
            <w:r w:rsidRPr="00A76AF8">
              <w:rPr>
                <w:color w:val="000000" w:themeColor="text1"/>
              </w:rPr>
              <w:t>Педагогического совета</w:t>
            </w:r>
          </w:p>
          <w:p w:rsidR="006F0A17" w:rsidRPr="00A76AF8" w:rsidRDefault="006F0A17" w:rsidP="006F0A17">
            <w:pPr>
              <w:rPr>
                <w:color w:val="000000" w:themeColor="text1"/>
              </w:rPr>
            </w:pPr>
            <w:r w:rsidRPr="00A76AF8">
              <w:rPr>
                <w:color w:val="000000" w:themeColor="text1"/>
              </w:rPr>
              <w:t>ГБДОУ детского сада № 50</w:t>
            </w:r>
          </w:p>
          <w:p w:rsidR="006F0A17" w:rsidRPr="00A76AF8" w:rsidRDefault="006F0A17" w:rsidP="006F0A17">
            <w:pPr>
              <w:rPr>
                <w:color w:val="000000" w:themeColor="text1"/>
              </w:rPr>
            </w:pPr>
            <w:r w:rsidRPr="00A76AF8">
              <w:rPr>
                <w:color w:val="000000" w:themeColor="text1"/>
              </w:rPr>
              <w:t>Невского района Санкт-Петербурга</w:t>
            </w:r>
          </w:p>
          <w:p w:rsidR="006F0A17" w:rsidRPr="00A76AF8" w:rsidRDefault="0076203D" w:rsidP="006F0A17">
            <w:pPr>
              <w:rPr>
                <w:b/>
                <w:color w:val="000000" w:themeColor="text1"/>
              </w:rPr>
            </w:pPr>
            <w:r w:rsidRPr="00A76AF8">
              <w:rPr>
                <w:color w:val="000000" w:themeColor="text1"/>
              </w:rPr>
              <w:t xml:space="preserve">Протокол № 1 от </w:t>
            </w:r>
            <w:r w:rsidR="00DC5A00" w:rsidRPr="00A76AF8">
              <w:rPr>
                <w:color w:val="000000" w:themeColor="text1"/>
              </w:rPr>
              <w:t>31</w:t>
            </w:r>
            <w:r w:rsidRPr="00A76AF8">
              <w:rPr>
                <w:color w:val="000000" w:themeColor="text1"/>
              </w:rPr>
              <w:t>.08.202</w:t>
            </w:r>
            <w:r w:rsidR="00F04759" w:rsidRPr="00A76AF8">
              <w:rPr>
                <w:color w:val="000000" w:themeColor="text1"/>
              </w:rPr>
              <w:t>3</w:t>
            </w:r>
            <w:r w:rsidR="006F0A17" w:rsidRPr="00A76AF8">
              <w:rPr>
                <w:color w:val="000000" w:themeColor="text1"/>
              </w:rPr>
              <w:t xml:space="preserve"> года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A17" w:rsidRPr="00A76AF8" w:rsidRDefault="00A76AF8" w:rsidP="006F0A17">
            <w:pPr>
              <w:ind w:left="10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2B08ED" w:rsidRPr="00A76AF8">
              <w:rPr>
                <w:b/>
                <w:color w:val="000000" w:themeColor="text1"/>
              </w:rPr>
              <w:t xml:space="preserve">УТВЕРЖДЕНА </w:t>
            </w:r>
          </w:p>
          <w:p w:rsidR="006F0A17" w:rsidRPr="00A76AF8" w:rsidRDefault="00A76AF8" w:rsidP="006F0A17">
            <w:pPr>
              <w:ind w:left="1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2B08ED" w:rsidRPr="00A76AF8">
              <w:rPr>
                <w:color w:val="000000" w:themeColor="text1"/>
              </w:rPr>
              <w:t>Приказом заведующего</w:t>
            </w:r>
            <w:r w:rsidR="006F0A17" w:rsidRPr="00A76AF8">
              <w:rPr>
                <w:color w:val="000000" w:themeColor="text1"/>
              </w:rPr>
              <w:t xml:space="preserve"> </w:t>
            </w:r>
          </w:p>
          <w:p w:rsidR="006F0A17" w:rsidRPr="00A76AF8" w:rsidRDefault="00A76AF8" w:rsidP="006F0A17">
            <w:pPr>
              <w:ind w:left="1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6F0A17" w:rsidRPr="00A76AF8">
              <w:rPr>
                <w:color w:val="000000" w:themeColor="text1"/>
              </w:rPr>
              <w:t>ГБДОУ детского сада № 50</w:t>
            </w:r>
          </w:p>
          <w:p w:rsidR="006F0A17" w:rsidRPr="00A76AF8" w:rsidRDefault="00A76AF8" w:rsidP="006F0A17">
            <w:pPr>
              <w:ind w:left="1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6F0A17" w:rsidRPr="00A76AF8">
              <w:rPr>
                <w:color w:val="000000" w:themeColor="text1"/>
              </w:rPr>
              <w:t>Невского района Санкт-Петербурга</w:t>
            </w:r>
          </w:p>
          <w:p w:rsidR="006F0A17" w:rsidRPr="00A76AF8" w:rsidRDefault="00A76AF8" w:rsidP="006F0A17">
            <w:pPr>
              <w:ind w:left="1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6F0A17" w:rsidRPr="00A76AF8">
              <w:rPr>
                <w:color w:val="000000" w:themeColor="text1"/>
              </w:rPr>
              <w:t>№ 1</w:t>
            </w:r>
            <w:r w:rsidR="009F70E2">
              <w:rPr>
                <w:color w:val="000000" w:themeColor="text1"/>
              </w:rPr>
              <w:t>8</w:t>
            </w:r>
            <w:r w:rsidR="009F70E2" w:rsidRPr="009F70E2">
              <w:rPr>
                <w:color w:val="000000" w:themeColor="text1"/>
              </w:rPr>
              <w:t>4</w:t>
            </w:r>
            <w:r w:rsidR="009F70E2" w:rsidRPr="00372456">
              <w:rPr>
                <w:color w:val="000000" w:themeColor="text1"/>
              </w:rPr>
              <w:t>/4</w:t>
            </w:r>
            <w:r w:rsidR="006F0A17" w:rsidRPr="00A76AF8">
              <w:rPr>
                <w:color w:val="000000" w:themeColor="text1"/>
              </w:rPr>
              <w:t xml:space="preserve"> </w:t>
            </w:r>
            <w:r w:rsidR="00202B42" w:rsidRPr="00A76AF8">
              <w:rPr>
                <w:color w:val="000000" w:themeColor="text1"/>
              </w:rPr>
              <w:t>от 31.08.202</w:t>
            </w:r>
            <w:r w:rsidR="00F04759" w:rsidRPr="00A76AF8">
              <w:rPr>
                <w:color w:val="000000" w:themeColor="text1"/>
              </w:rPr>
              <w:t>3</w:t>
            </w:r>
            <w:r w:rsidR="006F0A17" w:rsidRPr="00A76AF8">
              <w:rPr>
                <w:color w:val="000000" w:themeColor="text1"/>
              </w:rPr>
              <w:t xml:space="preserve"> года </w:t>
            </w:r>
          </w:p>
          <w:p w:rsidR="006F0A17" w:rsidRPr="00A76AF8" w:rsidRDefault="006F0A17" w:rsidP="006F0A17">
            <w:pPr>
              <w:ind w:left="100"/>
              <w:rPr>
                <w:color w:val="000000" w:themeColor="text1"/>
              </w:rPr>
            </w:pPr>
          </w:p>
          <w:p w:rsidR="006F0A17" w:rsidRPr="00A76AF8" w:rsidRDefault="006F0A17" w:rsidP="006F0A17">
            <w:pPr>
              <w:ind w:left="100"/>
              <w:rPr>
                <w:color w:val="000000" w:themeColor="text1"/>
              </w:rPr>
            </w:pPr>
          </w:p>
          <w:p w:rsidR="006F0A17" w:rsidRPr="00A76AF8" w:rsidRDefault="006F0A17" w:rsidP="006F0A17">
            <w:pPr>
              <w:ind w:left="100"/>
              <w:rPr>
                <w:color w:val="000000" w:themeColor="text1"/>
              </w:rPr>
            </w:pPr>
          </w:p>
        </w:tc>
      </w:tr>
      <w:tr w:rsidR="006F0A17" w:rsidRPr="00D27034" w:rsidTr="006F0A17">
        <w:trPr>
          <w:tblCellSpacing w:w="0" w:type="dxa"/>
        </w:trPr>
        <w:tc>
          <w:tcPr>
            <w:tcW w:w="5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A17" w:rsidRPr="00A76AF8" w:rsidRDefault="006F0A17" w:rsidP="006F0A1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A76AF8">
              <w:rPr>
                <w:b/>
                <w:color w:val="000000" w:themeColor="text1"/>
              </w:rPr>
              <w:t>СОГЛАСОВАНО</w:t>
            </w:r>
          </w:p>
          <w:p w:rsidR="006F0A17" w:rsidRPr="00A76AF8" w:rsidRDefault="006F0A17" w:rsidP="006F0A1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6AF8">
              <w:rPr>
                <w:color w:val="000000" w:themeColor="text1"/>
              </w:rPr>
              <w:t xml:space="preserve">Советом родителей </w:t>
            </w:r>
          </w:p>
          <w:p w:rsidR="006F0A17" w:rsidRPr="00A76AF8" w:rsidRDefault="006F0A17" w:rsidP="006F0A1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76AF8">
              <w:rPr>
                <w:color w:val="000000" w:themeColor="text1"/>
              </w:rPr>
              <w:t>(законных представителей)</w:t>
            </w:r>
          </w:p>
          <w:p w:rsidR="006F0A17" w:rsidRPr="00A76AF8" w:rsidRDefault="00202B42" w:rsidP="006F0A17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A76AF8">
              <w:rPr>
                <w:bCs/>
                <w:color w:val="000000" w:themeColor="text1"/>
              </w:rPr>
              <w:t>Протокол № 1 от  31.08.202</w:t>
            </w:r>
            <w:r w:rsidR="00F04759" w:rsidRPr="00A76AF8">
              <w:rPr>
                <w:bCs/>
                <w:color w:val="000000" w:themeColor="text1"/>
              </w:rPr>
              <w:t>3</w:t>
            </w:r>
            <w:r w:rsidR="006F0A17" w:rsidRPr="00A76AF8">
              <w:rPr>
                <w:color w:val="000000" w:themeColor="text1"/>
              </w:rPr>
              <w:t xml:space="preserve"> года</w:t>
            </w:r>
          </w:p>
          <w:p w:rsidR="006F0A17" w:rsidRPr="00A76AF8" w:rsidRDefault="006F0A17" w:rsidP="006F0A17">
            <w:pPr>
              <w:rPr>
                <w:b/>
                <w:color w:val="000000" w:themeColor="text1"/>
              </w:rPr>
            </w:pPr>
          </w:p>
        </w:tc>
        <w:tc>
          <w:tcPr>
            <w:tcW w:w="43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A17" w:rsidRPr="00A76AF8" w:rsidRDefault="006F0A17" w:rsidP="006F0A17">
            <w:pPr>
              <w:ind w:left="100"/>
              <w:rPr>
                <w:b/>
                <w:color w:val="000000" w:themeColor="text1"/>
              </w:rPr>
            </w:pPr>
          </w:p>
        </w:tc>
      </w:tr>
    </w:tbl>
    <w:p w:rsidR="00B61930" w:rsidRDefault="00B61930" w:rsidP="00B61930">
      <w:pPr>
        <w:jc w:val="center"/>
        <w:rPr>
          <w:sz w:val="32"/>
          <w:szCs w:val="32"/>
        </w:rPr>
      </w:pPr>
    </w:p>
    <w:p w:rsidR="00B61930" w:rsidRDefault="00B61930" w:rsidP="00B61930">
      <w:pPr>
        <w:jc w:val="center"/>
        <w:rPr>
          <w:b/>
          <w:sz w:val="32"/>
          <w:szCs w:val="32"/>
        </w:rPr>
      </w:pPr>
    </w:p>
    <w:p w:rsidR="00B61930" w:rsidRDefault="00B61930" w:rsidP="00B61930">
      <w:pPr>
        <w:jc w:val="center"/>
        <w:rPr>
          <w:b/>
          <w:sz w:val="32"/>
          <w:szCs w:val="32"/>
        </w:rPr>
      </w:pPr>
    </w:p>
    <w:p w:rsidR="00B61930" w:rsidRPr="00F04759" w:rsidRDefault="00987DBC" w:rsidP="00F047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</w:t>
      </w:r>
      <w:r w:rsidR="007F2B4A">
        <w:rPr>
          <w:b/>
          <w:sz w:val="32"/>
          <w:szCs w:val="32"/>
        </w:rPr>
        <w:t xml:space="preserve">рограмма </w:t>
      </w:r>
      <w:r>
        <w:rPr>
          <w:b/>
          <w:sz w:val="32"/>
          <w:szCs w:val="32"/>
        </w:rPr>
        <w:t xml:space="preserve">к дополнительной общеобразовательной общеразвивающей программе </w:t>
      </w:r>
      <w:r w:rsidR="00F04759">
        <w:rPr>
          <w:b/>
          <w:sz w:val="32"/>
          <w:szCs w:val="32"/>
        </w:rPr>
        <w:t>кружка музыкально-физкультурной направленности «Импульс»</w:t>
      </w:r>
      <w:r w:rsidR="00A76AF8">
        <w:rPr>
          <w:b/>
          <w:sz w:val="32"/>
          <w:szCs w:val="32"/>
        </w:rPr>
        <w:t xml:space="preserve"> </w:t>
      </w:r>
      <w:r w:rsidR="00F04759">
        <w:rPr>
          <w:b/>
          <w:sz w:val="32"/>
          <w:szCs w:val="32"/>
        </w:rPr>
        <w:t xml:space="preserve">для детей </w:t>
      </w:r>
      <w:r w:rsidR="00066479">
        <w:rPr>
          <w:b/>
          <w:sz w:val="32"/>
          <w:szCs w:val="32"/>
        </w:rPr>
        <w:t>4</w:t>
      </w:r>
      <w:r w:rsidR="00F04759">
        <w:rPr>
          <w:b/>
          <w:sz w:val="32"/>
          <w:szCs w:val="32"/>
        </w:rPr>
        <w:t>-</w:t>
      </w:r>
      <w:r w:rsidR="00066479">
        <w:rPr>
          <w:b/>
          <w:sz w:val="32"/>
          <w:szCs w:val="32"/>
        </w:rPr>
        <w:t>5</w:t>
      </w:r>
      <w:r w:rsidR="00F04759">
        <w:rPr>
          <w:b/>
          <w:sz w:val="32"/>
          <w:szCs w:val="32"/>
        </w:rPr>
        <w:t xml:space="preserve"> лет.</w:t>
      </w:r>
    </w:p>
    <w:p w:rsidR="00FF5F05" w:rsidRPr="009A240D" w:rsidRDefault="00FF5F05" w:rsidP="00B61930">
      <w:pPr>
        <w:jc w:val="center"/>
        <w:rPr>
          <w:b/>
          <w:sz w:val="32"/>
          <w:szCs w:val="32"/>
        </w:rPr>
      </w:pPr>
    </w:p>
    <w:p w:rsidR="00B61930" w:rsidRPr="00FE4BA4" w:rsidRDefault="00202B42" w:rsidP="00B61930">
      <w:pPr>
        <w:autoSpaceDE w:val="0"/>
        <w:autoSpaceDN w:val="0"/>
        <w:adjustRightInd w:val="0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на 202</w:t>
      </w:r>
      <w:r w:rsidR="00F04759">
        <w:rPr>
          <w:i/>
          <w:color w:val="000000" w:themeColor="text1"/>
          <w:sz w:val="32"/>
          <w:szCs w:val="32"/>
        </w:rPr>
        <w:t>3</w:t>
      </w:r>
      <w:r>
        <w:rPr>
          <w:i/>
          <w:color w:val="000000" w:themeColor="text1"/>
          <w:sz w:val="32"/>
          <w:szCs w:val="32"/>
        </w:rPr>
        <w:t>-202</w:t>
      </w:r>
      <w:r w:rsidR="00F04759">
        <w:rPr>
          <w:i/>
          <w:color w:val="000000" w:themeColor="text1"/>
          <w:sz w:val="32"/>
          <w:szCs w:val="32"/>
        </w:rPr>
        <w:t>4</w:t>
      </w:r>
      <w:r w:rsidR="00B61930" w:rsidRPr="00FE4BA4">
        <w:rPr>
          <w:i/>
          <w:color w:val="000000" w:themeColor="text1"/>
          <w:sz w:val="32"/>
          <w:szCs w:val="32"/>
        </w:rPr>
        <w:t xml:space="preserve"> учебный год</w:t>
      </w:r>
    </w:p>
    <w:p w:rsidR="00B61930" w:rsidRDefault="00B61930" w:rsidP="00B61930">
      <w:pPr>
        <w:jc w:val="right"/>
        <w:rPr>
          <w:sz w:val="28"/>
          <w:szCs w:val="28"/>
        </w:rPr>
      </w:pPr>
    </w:p>
    <w:p w:rsidR="00084CD9" w:rsidRDefault="00084CD9" w:rsidP="00B61930">
      <w:pPr>
        <w:autoSpaceDE w:val="0"/>
        <w:autoSpaceDN w:val="0"/>
        <w:adjustRightInd w:val="0"/>
        <w:jc w:val="center"/>
      </w:pPr>
    </w:p>
    <w:p w:rsidR="00084CD9" w:rsidRDefault="00084CD9" w:rsidP="00B61930">
      <w:pPr>
        <w:autoSpaceDE w:val="0"/>
        <w:autoSpaceDN w:val="0"/>
        <w:adjustRightInd w:val="0"/>
        <w:jc w:val="center"/>
      </w:pPr>
    </w:p>
    <w:p w:rsidR="00084CD9" w:rsidRDefault="00084CD9" w:rsidP="00B61930">
      <w:pPr>
        <w:autoSpaceDE w:val="0"/>
        <w:autoSpaceDN w:val="0"/>
        <w:adjustRightInd w:val="0"/>
        <w:jc w:val="center"/>
      </w:pPr>
    </w:p>
    <w:p w:rsidR="00084CD9" w:rsidRDefault="00084CD9" w:rsidP="00B61930">
      <w:pPr>
        <w:autoSpaceDE w:val="0"/>
        <w:autoSpaceDN w:val="0"/>
        <w:adjustRightInd w:val="0"/>
        <w:jc w:val="center"/>
      </w:pPr>
    </w:p>
    <w:p w:rsidR="002B08ED" w:rsidRDefault="002B08ED" w:rsidP="00B61930">
      <w:pPr>
        <w:autoSpaceDE w:val="0"/>
        <w:autoSpaceDN w:val="0"/>
        <w:adjustRightInd w:val="0"/>
        <w:jc w:val="center"/>
      </w:pPr>
    </w:p>
    <w:p w:rsidR="00084CD9" w:rsidRDefault="00084CD9" w:rsidP="00B61930">
      <w:pPr>
        <w:autoSpaceDE w:val="0"/>
        <w:autoSpaceDN w:val="0"/>
        <w:adjustRightInd w:val="0"/>
        <w:jc w:val="center"/>
      </w:pPr>
    </w:p>
    <w:p w:rsidR="00084CD9" w:rsidRDefault="00084CD9" w:rsidP="00B61930">
      <w:pPr>
        <w:autoSpaceDE w:val="0"/>
        <w:autoSpaceDN w:val="0"/>
        <w:adjustRightInd w:val="0"/>
        <w:jc w:val="center"/>
      </w:pPr>
    </w:p>
    <w:p w:rsidR="00B61930" w:rsidRPr="00544262" w:rsidRDefault="00B61930" w:rsidP="00B6193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sz w:val="32"/>
          <w:szCs w:val="32"/>
        </w:rPr>
        <w:t>срок реализации – 1 год</w:t>
      </w:r>
    </w:p>
    <w:p w:rsidR="00B61930" w:rsidRDefault="00B61930" w:rsidP="00B61930"/>
    <w:p w:rsidR="00B61930" w:rsidRDefault="00B61930" w:rsidP="00B61930"/>
    <w:p w:rsidR="00B61930" w:rsidRDefault="00B61930" w:rsidP="00B61930"/>
    <w:p w:rsidR="00B61930" w:rsidRDefault="00B61930" w:rsidP="00B61930"/>
    <w:p w:rsidR="00B61930" w:rsidRDefault="00B61930" w:rsidP="00B61930"/>
    <w:p w:rsidR="00B61930" w:rsidRDefault="00B61930" w:rsidP="00B61930"/>
    <w:p w:rsidR="00B61930" w:rsidRDefault="00B61930" w:rsidP="00B6193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916BAF" w:rsidRPr="00B20C45" w:rsidRDefault="00916BAF" w:rsidP="00916BAF">
      <w:pPr>
        <w:jc w:val="right"/>
        <w:rPr>
          <w:color w:val="000000" w:themeColor="text1"/>
          <w:sz w:val="28"/>
          <w:szCs w:val="28"/>
        </w:rPr>
      </w:pPr>
      <w:r w:rsidRPr="00B20C45">
        <w:rPr>
          <w:color w:val="000000" w:themeColor="text1"/>
          <w:sz w:val="28"/>
          <w:szCs w:val="28"/>
        </w:rPr>
        <w:t>педагог дополнительного образования</w:t>
      </w:r>
    </w:p>
    <w:p w:rsidR="00B61930" w:rsidRDefault="00916BAF" w:rsidP="00916BA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Е. В. </w:t>
      </w:r>
      <w:r w:rsidR="00F04759">
        <w:rPr>
          <w:sz w:val="28"/>
          <w:szCs w:val="28"/>
        </w:rPr>
        <w:t>Андрианова</w:t>
      </w:r>
    </w:p>
    <w:p w:rsidR="00B61930" w:rsidRDefault="00B61930" w:rsidP="00B61930">
      <w:pPr>
        <w:jc w:val="right"/>
        <w:rPr>
          <w:sz w:val="28"/>
          <w:szCs w:val="28"/>
        </w:rPr>
      </w:pPr>
    </w:p>
    <w:p w:rsidR="00916BAF" w:rsidRDefault="00916BAF" w:rsidP="00B61930">
      <w:pPr>
        <w:jc w:val="right"/>
        <w:rPr>
          <w:sz w:val="28"/>
          <w:szCs w:val="28"/>
        </w:rPr>
      </w:pPr>
    </w:p>
    <w:p w:rsidR="00B61930" w:rsidRDefault="00B61930" w:rsidP="006F4BF0">
      <w:pPr>
        <w:rPr>
          <w:sz w:val="28"/>
          <w:szCs w:val="28"/>
        </w:rPr>
      </w:pPr>
    </w:p>
    <w:p w:rsidR="00B61930" w:rsidRPr="002B08ED" w:rsidRDefault="00B61930" w:rsidP="00B61930">
      <w:pPr>
        <w:jc w:val="center"/>
        <w:rPr>
          <w:b/>
          <w:sz w:val="28"/>
          <w:szCs w:val="28"/>
        </w:rPr>
      </w:pPr>
      <w:r w:rsidRPr="002B08ED">
        <w:rPr>
          <w:b/>
          <w:sz w:val="28"/>
          <w:szCs w:val="28"/>
        </w:rPr>
        <w:t>Санкт-Петербург</w:t>
      </w:r>
    </w:p>
    <w:p w:rsidR="00B61930" w:rsidRDefault="005879A6" w:rsidP="00B61930">
      <w:pPr>
        <w:jc w:val="center"/>
        <w:rPr>
          <w:b/>
          <w:sz w:val="28"/>
          <w:szCs w:val="28"/>
        </w:rPr>
      </w:pPr>
      <w:r w:rsidRPr="002B08ED">
        <w:rPr>
          <w:b/>
          <w:sz w:val="28"/>
          <w:szCs w:val="28"/>
        </w:rPr>
        <w:t>202</w:t>
      </w:r>
      <w:r w:rsidR="00F04759">
        <w:rPr>
          <w:b/>
          <w:sz w:val="28"/>
          <w:szCs w:val="28"/>
        </w:rPr>
        <w:t>3</w:t>
      </w:r>
      <w:r w:rsidR="00B61930" w:rsidRPr="002B08ED">
        <w:rPr>
          <w:b/>
          <w:sz w:val="28"/>
          <w:szCs w:val="28"/>
        </w:rPr>
        <w:t xml:space="preserve"> год</w:t>
      </w:r>
      <w:r w:rsidR="00B61930">
        <w:rPr>
          <w:b/>
          <w:sz w:val="28"/>
          <w:szCs w:val="28"/>
        </w:rPr>
        <w:br w:type="page"/>
      </w:r>
    </w:p>
    <w:p w:rsidR="00B61930" w:rsidRPr="00186501" w:rsidRDefault="00D5191C" w:rsidP="00B61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B61930" w:rsidRPr="00186501">
        <w:rPr>
          <w:b/>
          <w:sz w:val="28"/>
          <w:szCs w:val="28"/>
        </w:rPr>
        <w:t xml:space="preserve">Содержание </w:t>
      </w:r>
    </w:p>
    <w:p w:rsidR="00B61930" w:rsidRPr="00186501" w:rsidRDefault="00B61930" w:rsidP="00B61930">
      <w:pPr>
        <w:jc w:val="center"/>
        <w:rPr>
          <w:b/>
          <w:sz w:val="28"/>
          <w:szCs w:val="28"/>
        </w:rPr>
      </w:pPr>
    </w:p>
    <w:p w:rsidR="00B61930" w:rsidRPr="00186501" w:rsidRDefault="00B61930" w:rsidP="005E61EC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86501">
        <w:rPr>
          <w:b/>
          <w:sz w:val="28"/>
          <w:szCs w:val="28"/>
        </w:rPr>
        <w:t>Целевой раздел</w:t>
      </w:r>
    </w:p>
    <w:p w:rsidR="00B61930" w:rsidRPr="00186501" w:rsidRDefault="00B61930" w:rsidP="00B61930">
      <w:pPr>
        <w:jc w:val="center"/>
        <w:rPr>
          <w:b/>
          <w:sz w:val="28"/>
          <w:szCs w:val="28"/>
        </w:rPr>
      </w:pPr>
    </w:p>
    <w:p w:rsidR="00B61930" w:rsidRPr="00186501" w:rsidRDefault="00B61930" w:rsidP="005E61EC">
      <w:pPr>
        <w:pStyle w:val="a5"/>
        <w:numPr>
          <w:ilvl w:val="1"/>
          <w:numId w:val="4"/>
        </w:numPr>
        <w:rPr>
          <w:sz w:val="28"/>
          <w:szCs w:val="28"/>
        </w:rPr>
      </w:pPr>
      <w:r w:rsidRPr="00186501">
        <w:rPr>
          <w:sz w:val="28"/>
          <w:szCs w:val="28"/>
        </w:rPr>
        <w:t>Пояснительная записка:</w:t>
      </w:r>
    </w:p>
    <w:p w:rsidR="0033664F" w:rsidRPr="00186501" w:rsidRDefault="0033664F" w:rsidP="005E61E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86501">
        <w:rPr>
          <w:sz w:val="28"/>
          <w:szCs w:val="28"/>
        </w:rPr>
        <w:t>Основания разработки программы (нормативные документы</w:t>
      </w:r>
      <w:r w:rsidR="00F071C3" w:rsidRPr="00186501">
        <w:rPr>
          <w:sz w:val="28"/>
          <w:szCs w:val="28"/>
        </w:rPr>
        <w:t xml:space="preserve"> и программно-методические материалы</w:t>
      </w:r>
      <w:r w:rsidRPr="00186501">
        <w:rPr>
          <w:sz w:val="28"/>
          <w:szCs w:val="28"/>
        </w:rPr>
        <w:t>)</w:t>
      </w:r>
    </w:p>
    <w:p w:rsidR="00F071C3" w:rsidRPr="00186501" w:rsidRDefault="00F071C3" w:rsidP="005E61E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86501">
        <w:rPr>
          <w:sz w:val="28"/>
          <w:szCs w:val="28"/>
        </w:rPr>
        <w:t>Адресат программы</w:t>
      </w:r>
    </w:p>
    <w:p w:rsidR="00B61930" w:rsidRPr="00186501" w:rsidRDefault="00B61930" w:rsidP="005E61E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86501">
        <w:rPr>
          <w:sz w:val="28"/>
          <w:szCs w:val="28"/>
        </w:rPr>
        <w:t>Цель и задачи реализации программы</w:t>
      </w:r>
    </w:p>
    <w:p w:rsidR="00B61930" w:rsidRPr="00186501" w:rsidRDefault="00B61930" w:rsidP="005E61E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86501">
        <w:rPr>
          <w:sz w:val="28"/>
          <w:szCs w:val="28"/>
        </w:rPr>
        <w:t>Принципы и подходы в органи</w:t>
      </w:r>
      <w:r w:rsidR="002C1DDD" w:rsidRPr="00186501">
        <w:rPr>
          <w:sz w:val="28"/>
          <w:szCs w:val="28"/>
        </w:rPr>
        <w:t>зации образовательного процесса</w:t>
      </w:r>
    </w:p>
    <w:p w:rsidR="002C1DDD" w:rsidRPr="00186501" w:rsidRDefault="002C1DDD" w:rsidP="005E61E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86501">
        <w:rPr>
          <w:sz w:val="28"/>
          <w:szCs w:val="28"/>
        </w:rPr>
        <w:t xml:space="preserve">Условия </w:t>
      </w:r>
      <w:r w:rsidR="00BE68A3">
        <w:rPr>
          <w:sz w:val="28"/>
          <w:szCs w:val="28"/>
        </w:rPr>
        <w:t xml:space="preserve">и срок </w:t>
      </w:r>
      <w:r w:rsidRPr="00186501">
        <w:rPr>
          <w:sz w:val="28"/>
          <w:szCs w:val="28"/>
        </w:rPr>
        <w:t>реализации программы</w:t>
      </w:r>
    </w:p>
    <w:p w:rsidR="00B61930" w:rsidRPr="00186501" w:rsidRDefault="00B61930" w:rsidP="005E61E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86501">
        <w:rPr>
          <w:sz w:val="28"/>
          <w:szCs w:val="28"/>
        </w:rPr>
        <w:t xml:space="preserve">Возрастные особенности </w:t>
      </w:r>
      <w:r w:rsidR="004C5C34">
        <w:rPr>
          <w:sz w:val="28"/>
          <w:szCs w:val="28"/>
        </w:rPr>
        <w:t>развития музыкально-ритмических движений</w:t>
      </w:r>
    </w:p>
    <w:p w:rsidR="00B61930" w:rsidRPr="00186501" w:rsidRDefault="005615B0" w:rsidP="005E61E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86501">
        <w:rPr>
          <w:sz w:val="28"/>
          <w:szCs w:val="28"/>
        </w:rPr>
        <w:t>Целевые ориентиры освоения программы (возможные достижения)</w:t>
      </w:r>
    </w:p>
    <w:p w:rsidR="00B61930" w:rsidRPr="00CC72F7" w:rsidRDefault="00B61930" w:rsidP="00B61930">
      <w:pPr>
        <w:jc w:val="both"/>
        <w:rPr>
          <w:sz w:val="28"/>
          <w:szCs w:val="28"/>
        </w:rPr>
      </w:pPr>
    </w:p>
    <w:p w:rsidR="00B61930" w:rsidRPr="00186501" w:rsidRDefault="00B61930" w:rsidP="005E61EC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86501">
        <w:rPr>
          <w:b/>
          <w:sz w:val="28"/>
          <w:szCs w:val="28"/>
        </w:rPr>
        <w:t>Содержательный раздел</w:t>
      </w:r>
    </w:p>
    <w:p w:rsidR="00B61930" w:rsidRDefault="005615B0" w:rsidP="005E61EC">
      <w:pPr>
        <w:pStyle w:val="a5"/>
        <w:numPr>
          <w:ilvl w:val="1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186501">
        <w:rPr>
          <w:sz w:val="28"/>
          <w:szCs w:val="28"/>
        </w:rPr>
        <w:t xml:space="preserve">Формы и способы организации </w:t>
      </w:r>
      <w:r w:rsidR="003A562F">
        <w:rPr>
          <w:sz w:val="28"/>
          <w:szCs w:val="28"/>
        </w:rPr>
        <w:t>проведения занятий.</w:t>
      </w:r>
    </w:p>
    <w:p w:rsidR="00DB08BC" w:rsidRDefault="00DB08BC" w:rsidP="005E61EC">
      <w:pPr>
        <w:pStyle w:val="a5"/>
        <w:numPr>
          <w:ilvl w:val="1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Структура занятий.</w:t>
      </w:r>
    </w:p>
    <w:p w:rsidR="004A5528" w:rsidRDefault="004A5528" w:rsidP="005E61EC">
      <w:pPr>
        <w:pStyle w:val="a5"/>
        <w:numPr>
          <w:ilvl w:val="1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Связь с образовательными областями.</w:t>
      </w:r>
    </w:p>
    <w:p w:rsidR="00B255E1" w:rsidRPr="007F4379" w:rsidRDefault="004A5528" w:rsidP="005E61EC">
      <w:pPr>
        <w:pStyle w:val="a5"/>
        <w:numPr>
          <w:ilvl w:val="1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Система педагогической диагностики (мониторинга) достижения детьми планируемых результатов освоение программы кружка музыкально-физкультурной направленности «Импульс».</w:t>
      </w:r>
    </w:p>
    <w:p w:rsidR="005615B0" w:rsidRPr="003A562F" w:rsidRDefault="003A562F" w:rsidP="005E61EC">
      <w:pPr>
        <w:pStyle w:val="a5"/>
        <w:numPr>
          <w:ilvl w:val="1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B255E1">
        <w:rPr>
          <w:sz w:val="28"/>
          <w:szCs w:val="28"/>
        </w:rPr>
        <w:t xml:space="preserve"> и задачи образовательной деятельности.</w:t>
      </w:r>
    </w:p>
    <w:p w:rsidR="00B61930" w:rsidRPr="00186501" w:rsidRDefault="00B61930" w:rsidP="00B61930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B61930" w:rsidRPr="00186501" w:rsidRDefault="00B61930" w:rsidP="005E61EC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186501">
        <w:rPr>
          <w:b/>
          <w:sz w:val="28"/>
          <w:szCs w:val="28"/>
        </w:rPr>
        <w:t>Организационный раздел</w:t>
      </w:r>
    </w:p>
    <w:p w:rsidR="00B61930" w:rsidRPr="00186501" w:rsidRDefault="00B61930" w:rsidP="00B61930">
      <w:pPr>
        <w:autoSpaceDE w:val="0"/>
        <w:autoSpaceDN w:val="0"/>
        <w:adjustRightInd w:val="0"/>
        <w:rPr>
          <w:sz w:val="28"/>
          <w:szCs w:val="28"/>
        </w:rPr>
      </w:pPr>
    </w:p>
    <w:p w:rsidR="00792F39" w:rsidRPr="00186501" w:rsidRDefault="000E14C9" w:rsidP="005E61EC">
      <w:pPr>
        <w:pStyle w:val="a5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72F7">
        <w:rPr>
          <w:sz w:val="28"/>
          <w:szCs w:val="28"/>
        </w:rPr>
        <w:t>Структура реализации образовательной деятельности</w:t>
      </w:r>
      <w:r w:rsidR="002902BD" w:rsidRPr="00CC72F7">
        <w:rPr>
          <w:sz w:val="28"/>
          <w:szCs w:val="28"/>
        </w:rPr>
        <w:t>.</w:t>
      </w:r>
      <w:r w:rsidR="002902BD" w:rsidRPr="00186501">
        <w:rPr>
          <w:sz w:val="28"/>
          <w:szCs w:val="28"/>
        </w:rPr>
        <w:t xml:space="preserve"> Расп</w:t>
      </w:r>
      <w:r w:rsidR="007F2B4A">
        <w:rPr>
          <w:sz w:val="28"/>
          <w:szCs w:val="28"/>
        </w:rPr>
        <w:t>исание занятий</w:t>
      </w:r>
      <w:r w:rsidR="00B255E1">
        <w:rPr>
          <w:sz w:val="28"/>
          <w:szCs w:val="28"/>
        </w:rPr>
        <w:t xml:space="preserve"> кружка музыкально-физкультурной направленности «Импульс» для детей </w:t>
      </w:r>
      <w:r w:rsidR="00066479">
        <w:rPr>
          <w:sz w:val="28"/>
          <w:szCs w:val="28"/>
        </w:rPr>
        <w:t>4</w:t>
      </w:r>
      <w:r w:rsidR="00B255E1">
        <w:rPr>
          <w:sz w:val="28"/>
          <w:szCs w:val="28"/>
        </w:rPr>
        <w:t>-</w:t>
      </w:r>
      <w:r w:rsidR="00066479">
        <w:rPr>
          <w:sz w:val="28"/>
          <w:szCs w:val="28"/>
        </w:rPr>
        <w:t>5</w:t>
      </w:r>
      <w:r w:rsidR="00B255E1">
        <w:rPr>
          <w:sz w:val="28"/>
          <w:szCs w:val="28"/>
        </w:rPr>
        <w:t xml:space="preserve"> лет.</w:t>
      </w:r>
    </w:p>
    <w:p w:rsidR="00B61930" w:rsidRPr="00186501" w:rsidRDefault="00B61930" w:rsidP="005E61EC">
      <w:pPr>
        <w:pStyle w:val="a5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Развивающая предметно-пространственная среда и оборудование</w:t>
      </w:r>
      <w:r w:rsidR="003A562F">
        <w:rPr>
          <w:sz w:val="28"/>
          <w:szCs w:val="28"/>
        </w:rPr>
        <w:t>.</w:t>
      </w:r>
    </w:p>
    <w:p w:rsidR="00B61930" w:rsidRPr="00186501" w:rsidRDefault="00B61930" w:rsidP="005E61EC">
      <w:pPr>
        <w:pStyle w:val="a5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6501">
        <w:rPr>
          <w:bCs/>
          <w:sz w:val="28"/>
          <w:szCs w:val="28"/>
        </w:rPr>
        <w:t xml:space="preserve">Методическое обеспечение </w:t>
      </w:r>
      <w:r w:rsidR="00B255E1">
        <w:rPr>
          <w:sz w:val="28"/>
          <w:szCs w:val="28"/>
        </w:rPr>
        <w:t>кружка музыкально-физкультурной направленно</w:t>
      </w:r>
      <w:r w:rsidR="00A76AF8">
        <w:rPr>
          <w:sz w:val="28"/>
          <w:szCs w:val="28"/>
        </w:rPr>
        <w:t xml:space="preserve">сти «Импульс» для детей </w:t>
      </w:r>
      <w:r w:rsidR="00066479">
        <w:rPr>
          <w:sz w:val="28"/>
          <w:szCs w:val="28"/>
        </w:rPr>
        <w:t>4</w:t>
      </w:r>
      <w:r w:rsidR="00A76AF8">
        <w:rPr>
          <w:sz w:val="28"/>
          <w:szCs w:val="28"/>
        </w:rPr>
        <w:t>-</w:t>
      </w:r>
      <w:r w:rsidR="00066479">
        <w:rPr>
          <w:sz w:val="28"/>
          <w:szCs w:val="28"/>
        </w:rPr>
        <w:t>5</w:t>
      </w:r>
      <w:r w:rsidR="00A76AF8">
        <w:rPr>
          <w:sz w:val="28"/>
          <w:szCs w:val="28"/>
        </w:rPr>
        <w:t xml:space="preserve"> лет</w:t>
      </w:r>
      <w:r w:rsidR="00B255E1" w:rsidRPr="00186501">
        <w:rPr>
          <w:sz w:val="28"/>
          <w:szCs w:val="28"/>
        </w:rPr>
        <w:t xml:space="preserve"> </w:t>
      </w:r>
      <w:r w:rsidRPr="00186501">
        <w:rPr>
          <w:sz w:val="28"/>
          <w:szCs w:val="28"/>
        </w:rPr>
        <w:t>(список</w:t>
      </w:r>
      <w:r w:rsidR="00DA121B">
        <w:rPr>
          <w:sz w:val="28"/>
          <w:szCs w:val="28"/>
        </w:rPr>
        <w:t xml:space="preserve"> </w:t>
      </w:r>
      <w:r w:rsidRPr="00186501">
        <w:rPr>
          <w:sz w:val="28"/>
          <w:szCs w:val="28"/>
        </w:rPr>
        <w:t xml:space="preserve">методической </w:t>
      </w:r>
      <w:r w:rsidR="00792F39" w:rsidRPr="00186501">
        <w:rPr>
          <w:sz w:val="28"/>
          <w:szCs w:val="28"/>
        </w:rPr>
        <w:t>литературы, интернет ресурсов)</w:t>
      </w:r>
    </w:p>
    <w:p w:rsidR="00792F39" w:rsidRPr="00186501" w:rsidRDefault="00792F39" w:rsidP="00792F39">
      <w:pPr>
        <w:pStyle w:val="a5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B61930" w:rsidRPr="00186501" w:rsidRDefault="00B61930" w:rsidP="00084CD9">
      <w:pPr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</w:p>
    <w:p w:rsidR="00B61930" w:rsidRPr="00186501" w:rsidRDefault="00B61930" w:rsidP="00B61930">
      <w:pPr>
        <w:suppressLineNumbers/>
        <w:ind w:right="57"/>
        <w:jc w:val="center"/>
        <w:rPr>
          <w:b/>
          <w:sz w:val="28"/>
          <w:szCs w:val="28"/>
        </w:rPr>
      </w:pPr>
      <w:r w:rsidRPr="00186501">
        <w:rPr>
          <w:b/>
          <w:sz w:val="28"/>
          <w:szCs w:val="28"/>
        </w:rPr>
        <w:t>ПРИЛОЖЕНИЯ</w:t>
      </w:r>
    </w:p>
    <w:p w:rsidR="00B61930" w:rsidRPr="00186501" w:rsidRDefault="00B61930" w:rsidP="00EC7B70">
      <w:pPr>
        <w:suppressLineNumbers/>
        <w:jc w:val="both"/>
        <w:rPr>
          <w:sz w:val="28"/>
          <w:szCs w:val="28"/>
        </w:rPr>
      </w:pPr>
    </w:p>
    <w:p w:rsidR="00B61930" w:rsidRDefault="00B61930" w:rsidP="00EC7B70">
      <w:pPr>
        <w:suppressLineNumbers/>
        <w:jc w:val="both"/>
        <w:rPr>
          <w:sz w:val="28"/>
          <w:szCs w:val="28"/>
        </w:rPr>
      </w:pPr>
      <w:r w:rsidRPr="00186501">
        <w:rPr>
          <w:b/>
          <w:i/>
          <w:sz w:val="28"/>
          <w:szCs w:val="28"/>
        </w:rPr>
        <w:t>Приложение</w:t>
      </w:r>
      <w:r w:rsidR="00DC5A00">
        <w:rPr>
          <w:b/>
          <w:i/>
          <w:sz w:val="28"/>
          <w:szCs w:val="28"/>
        </w:rPr>
        <w:t xml:space="preserve"> </w:t>
      </w:r>
      <w:r w:rsidRPr="00186501">
        <w:rPr>
          <w:b/>
          <w:i/>
          <w:sz w:val="28"/>
          <w:szCs w:val="28"/>
        </w:rPr>
        <w:t>№</w:t>
      </w:r>
      <w:r w:rsidR="00FD024D">
        <w:rPr>
          <w:b/>
          <w:i/>
          <w:sz w:val="28"/>
          <w:szCs w:val="28"/>
        </w:rPr>
        <w:t>1</w:t>
      </w:r>
      <w:r w:rsidR="00454F36" w:rsidRPr="00186501">
        <w:rPr>
          <w:sz w:val="28"/>
          <w:szCs w:val="28"/>
        </w:rPr>
        <w:t xml:space="preserve"> Д</w:t>
      </w:r>
      <w:r w:rsidRPr="00186501">
        <w:rPr>
          <w:sz w:val="28"/>
          <w:szCs w:val="28"/>
        </w:rPr>
        <w:t>иагностика</w:t>
      </w:r>
      <w:r w:rsidR="002354FB" w:rsidRPr="00186501">
        <w:rPr>
          <w:sz w:val="28"/>
          <w:szCs w:val="28"/>
        </w:rPr>
        <w:t xml:space="preserve"> </w:t>
      </w:r>
      <w:r w:rsidRPr="00186501">
        <w:rPr>
          <w:sz w:val="28"/>
          <w:szCs w:val="28"/>
        </w:rPr>
        <w:t xml:space="preserve">качества и динамики развития </w:t>
      </w:r>
      <w:r w:rsidR="004C5C34">
        <w:rPr>
          <w:sz w:val="28"/>
          <w:szCs w:val="28"/>
        </w:rPr>
        <w:t>музыкально-ритмических движений.</w:t>
      </w:r>
    </w:p>
    <w:p w:rsidR="00E90C66" w:rsidRPr="00E90C66" w:rsidRDefault="00E90C66" w:rsidP="00B2318E">
      <w:pPr>
        <w:suppressLineNumbers/>
        <w:rPr>
          <w:b/>
          <w:i/>
          <w:sz w:val="28"/>
          <w:szCs w:val="28"/>
        </w:rPr>
      </w:pPr>
      <w:r w:rsidRPr="00E90C66">
        <w:rPr>
          <w:b/>
          <w:i/>
          <w:sz w:val="28"/>
          <w:szCs w:val="28"/>
        </w:rPr>
        <w:t>Приложение №</w:t>
      </w:r>
      <w:r w:rsidR="00B2318E">
        <w:rPr>
          <w:b/>
          <w:i/>
          <w:sz w:val="28"/>
          <w:szCs w:val="28"/>
        </w:rPr>
        <w:t xml:space="preserve"> </w:t>
      </w:r>
      <w:r w:rsidR="00FD024D">
        <w:rPr>
          <w:b/>
          <w:i/>
          <w:sz w:val="28"/>
          <w:szCs w:val="28"/>
        </w:rPr>
        <w:t>2</w:t>
      </w:r>
      <w:r w:rsidRPr="00E90C66">
        <w:rPr>
          <w:color w:val="000000"/>
          <w:sz w:val="28"/>
          <w:szCs w:val="28"/>
        </w:rPr>
        <w:t xml:space="preserve"> </w:t>
      </w:r>
      <w:r w:rsidR="00B255E1">
        <w:rPr>
          <w:color w:val="000000"/>
          <w:sz w:val="28"/>
          <w:szCs w:val="28"/>
        </w:rPr>
        <w:t xml:space="preserve">  Перспективный план занятий кружка музыкально-физкультурной направленности «Импульс</w:t>
      </w:r>
      <w:r w:rsidR="00066479">
        <w:rPr>
          <w:color w:val="000000"/>
          <w:sz w:val="28"/>
          <w:szCs w:val="28"/>
        </w:rPr>
        <w:t>» для детей 4-5 лет.</w:t>
      </w:r>
    </w:p>
    <w:p w:rsidR="00EC7B70" w:rsidRPr="00E90C66" w:rsidRDefault="00EC7B70">
      <w:pPr>
        <w:spacing w:after="200" w:line="276" w:lineRule="auto"/>
        <w:rPr>
          <w:b/>
          <w:sz w:val="28"/>
          <w:szCs w:val="28"/>
        </w:rPr>
      </w:pPr>
      <w:r w:rsidRPr="00E90C66">
        <w:rPr>
          <w:b/>
          <w:sz w:val="28"/>
          <w:szCs w:val="28"/>
        </w:rPr>
        <w:br w:type="page"/>
      </w:r>
    </w:p>
    <w:p w:rsidR="00B61930" w:rsidRPr="00186501" w:rsidRDefault="00B61930" w:rsidP="005E61EC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86501">
        <w:rPr>
          <w:b/>
          <w:sz w:val="28"/>
          <w:szCs w:val="28"/>
        </w:rPr>
        <w:lastRenderedPageBreak/>
        <w:t>Целевой раздел</w:t>
      </w:r>
    </w:p>
    <w:p w:rsidR="00B61930" w:rsidRDefault="00B61930" w:rsidP="005E61EC">
      <w:pPr>
        <w:pStyle w:val="a5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186501">
        <w:rPr>
          <w:b/>
          <w:sz w:val="28"/>
          <w:szCs w:val="28"/>
        </w:rPr>
        <w:t>Пояснительная записка</w:t>
      </w:r>
    </w:p>
    <w:p w:rsidR="00BC0906" w:rsidRDefault="00BC0906" w:rsidP="00BC0906">
      <w:pPr>
        <w:pStyle w:val="a5"/>
        <w:rPr>
          <w:b/>
          <w:sz w:val="28"/>
          <w:szCs w:val="28"/>
        </w:rPr>
      </w:pPr>
    </w:p>
    <w:p w:rsidR="00D43785" w:rsidRDefault="00A76AF8" w:rsidP="00A76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173C">
        <w:rPr>
          <w:sz w:val="28"/>
          <w:szCs w:val="28"/>
        </w:rPr>
        <w:t>В</w:t>
      </w:r>
      <w:r w:rsidR="00D43785">
        <w:rPr>
          <w:sz w:val="28"/>
          <w:szCs w:val="28"/>
        </w:rPr>
        <w:t xml:space="preserve"> дошкольном возрасте закладываются основы здоровья, гармоничного умственного, нравственного и физического развития ребенка, формируется личность человека. В период с трех до семи лет ребенок интенсивно растет и развивается, движения становятся его потребностью, поэтому физическое воспитание особенно важно в этот возрастной период.</w:t>
      </w:r>
    </w:p>
    <w:p w:rsidR="00D43785" w:rsidRDefault="00A76AF8" w:rsidP="00A76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785">
        <w:rPr>
          <w:sz w:val="28"/>
          <w:szCs w:val="28"/>
        </w:rPr>
        <w:t>Музыка и физкультура всегда были и остаются любимыми занятиями детей.</w:t>
      </w:r>
    </w:p>
    <w:p w:rsidR="00D43785" w:rsidRPr="00D43785" w:rsidRDefault="00A76AF8" w:rsidP="00A76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785">
        <w:rPr>
          <w:sz w:val="28"/>
          <w:szCs w:val="28"/>
        </w:rPr>
        <w:t>В программе сочетаются музыкально-эстетическое и физическое воспитание детей дошкольного возраста</w:t>
      </w:r>
      <w:r w:rsidR="00593263">
        <w:rPr>
          <w:sz w:val="28"/>
          <w:szCs w:val="28"/>
        </w:rPr>
        <w:t xml:space="preserve">. Гармоничное соединение движения, музыки, игры </w:t>
      </w:r>
      <w:r w:rsidR="00184FB1">
        <w:rPr>
          <w:sz w:val="28"/>
          <w:szCs w:val="28"/>
        </w:rPr>
        <w:t xml:space="preserve">развивает музыкальный слух, двигательные способности, </w:t>
      </w:r>
      <w:r w:rsidR="00593263">
        <w:rPr>
          <w:sz w:val="28"/>
          <w:szCs w:val="28"/>
        </w:rPr>
        <w:t>формирует атмосферу положительных эмоций, которые в свою очередь раскрепощают ребенка, делают его поведение естественным и красивым.</w:t>
      </w:r>
    </w:p>
    <w:p w:rsidR="00073FB4" w:rsidRDefault="00073FB4" w:rsidP="00A76AF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Актуальность настоящей программы состоит в систематичности и последовательности применения физкультурных и музыкальных технологий </w:t>
      </w:r>
      <w:r>
        <w:rPr>
          <w:color w:val="000000"/>
          <w:sz w:val="28"/>
          <w:szCs w:val="28"/>
        </w:rPr>
        <w:t xml:space="preserve">для повышения интереса детей к физкультурной и музыкальной деятельности и развития </w:t>
      </w:r>
      <w:r w:rsidR="00B2318E">
        <w:rPr>
          <w:color w:val="000000"/>
          <w:sz w:val="28"/>
          <w:szCs w:val="28"/>
        </w:rPr>
        <w:t>музыкально-ритмических движений</w:t>
      </w:r>
      <w:r>
        <w:rPr>
          <w:color w:val="000000"/>
          <w:sz w:val="28"/>
          <w:szCs w:val="28"/>
        </w:rPr>
        <w:t>.</w:t>
      </w:r>
    </w:p>
    <w:p w:rsidR="00AA173C" w:rsidRPr="00754024" w:rsidRDefault="00754024" w:rsidP="00A76A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Занятия составлены согласно педагогическим принципам и по своему содержанию соответствует возрастным особенностям и физическим возможностям детей, которые позволяют ребенку не только в увлекательной и игровой форме войти в мир музыки и танца</w:t>
      </w:r>
      <w:r w:rsidR="00E81FE7">
        <w:rPr>
          <w:sz w:val="28"/>
          <w:szCs w:val="28"/>
        </w:rPr>
        <w:t>, но и развивают умственные и  физические способности, а также способствуют социальной адаптации ребенка.</w:t>
      </w:r>
    </w:p>
    <w:p w:rsidR="00D570A2" w:rsidRDefault="00AA173C" w:rsidP="00A76A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занятий лежит использование традиционных и современных технологий и методик, обеспечивается индивидуальный подход к каждому ребёнку.</w:t>
      </w:r>
    </w:p>
    <w:p w:rsidR="00173BB6" w:rsidRDefault="00AA173C" w:rsidP="00A76A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3263">
        <w:rPr>
          <w:sz w:val="28"/>
          <w:szCs w:val="28"/>
        </w:rPr>
        <w:t>Программное содержание отличается разнообразием музыкального репертуара</w:t>
      </w:r>
      <w:r w:rsidR="00173BB6">
        <w:rPr>
          <w:sz w:val="28"/>
          <w:szCs w:val="28"/>
        </w:rPr>
        <w:t xml:space="preserve"> (используется классическая музыка русских и зарубежных композиторов, народная музыка, детские песни). Музыкальные произведения доступны по содержанию, форме, жанру и характеру для восприятия детьми дошкольного возраста, имеют выразительную мелодию и четкую фразировку, близки по содержанию детским интересам.</w:t>
      </w:r>
    </w:p>
    <w:p w:rsidR="00593263" w:rsidRDefault="00593263" w:rsidP="00A76A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материала постоянно усложняется. На следующий год обучения педагог возвращается к пройденному материалу на более высоком уровне, на новом музыкальном материале с учетом возрастных особенностей детей.</w:t>
      </w:r>
    </w:p>
    <w:p w:rsidR="00A76AF8" w:rsidRDefault="00A76AF8" w:rsidP="00A76A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4759" w:rsidRPr="00AA173C" w:rsidRDefault="00AA173C" w:rsidP="00A76A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Направленность </w:t>
      </w:r>
      <w:r w:rsidR="00A76AF8">
        <w:rPr>
          <w:b/>
          <w:color w:val="000000"/>
          <w:sz w:val="28"/>
          <w:szCs w:val="28"/>
        </w:rPr>
        <w:t>музыкально-физкультурная</w:t>
      </w:r>
      <w:r w:rsidR="00A76AF8" w:rsidRPr="00A76AF8"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«Физическое развитие» и «Художественно-эстетическое развитие»</w:t>
      </w:r>
    </w:p>
    <w:p w:rsidR="00AA173C" w:rsidRDefault="00AA173C" w:rsidP="00AA173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5191C" w:rsidRDefault="00D5191C" w:rsidP="00AA173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5191C" w:rsidRDefault="00D5191C" w:rsidP="00AA173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5191C" w:rsidRDefault="00D5191C" w:rsidP="00AA173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5191C" w:rsidRDefault="00D5191C" w:rsidP="00AA173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541E3" w:rsidRDefault="00D541E3" w:rsidP="00AA173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541E3" w:rsidRDefault="00D541E3" w:rsidP="00AA173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5191C" w:rsidRDefault="00D5191C" w:rsidP="00AA173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C0906" w:rsidRDefault="00BC0906" w:rsidP="00AA173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664F" w:rsidRDefault="00421486" w:rsidP="00421486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</w:t>
      </w:r>
      <w:r w:rsidR="0033664F" w:rsidRPr="00186501">
        <w:rPr>
          <w:b/>
          <w:sz w:val="28"/>
          <w:szCs w:val="28"/>
        </w:rPr>
        <w:t>Основания разработки программы (нормативные документы</w:t>
      </w:r>
      <w:r w:rsidR="00D570A2" w:rsidRPr="00186501">
        <w:rPr>
          <w:b/>
          <w:sz w:val="28"/>
          <w:szCs w:val="28"/>
        </w:rPr>
        <w:t xml:space="preserve"> и программно-методические материалы</w:t>
      </w:r>
      <w:r w:rsidR="0033664F" w:rsidRPr="00186501">
        <w:rPr>
          <w:b/>
          <w:sz w:val="28"/>
          <w:szCs w:val="28"/>
        </w:rPr>
        <w:t>)</w:t>
      </w:r>
      <w:r w:rsidR="00186501">
        <w:rPr>
          <w:b/>
          <w:sz w:val="28"/>
          <w:szCs w:val="28"/>
        </w:rPr>
        <w:t>:</w:t>
      </w:r>
    </w:p>
    <w:p w:rsidR="00EB0B0A" w:rsidRPr="00186501" w:rsidRDefault="00EB0B0A" w:rsidP="00D570A2">
      <w:pPr>
        <w:ind w:left="426" w:firstLine="709"/>
        <w:rPr>
          <w:b/>
          <w:sz w:val="28"/>
          <w:szCs w:val="28"/>
        </w:rPr>
      </w:pPr>
    </w:p>
    <w:p w:rsidR="0076203D" w:rsidRPr="00A76AF8" w:rsidRDefault="0033664F" w:rsidP="005E61EC">
      <w:pPr>
        <w:numPr>
          <w:ilvl w:val="0"/>
          <w:numId w:val="8"/>
        </w:numPr>
        <w:autoSpaceDE w:val="0"/>
        <w:autoSpaceDN w:val="0"/>
        <w:adjustRightInd w:val="0"/>
        <w:ind w:left="459"/>
        <w:jc w:val="both"/>
        <w:rPr>
          <w:b/>
          <w:bCs/>
          <w:color w:val="000000" w:themeColor="text1"/>
          <w:sz w:val="28"/>
          <w:szCs w:val="28"/>
        </w:rPr>
      </w:pPr>
      <w:r w:rsidRPr="00A76AF8">
        <w:rPr>
          <w:color w:val="000000" w:themeColor="text1"/>
          <w:sz w:val="28"/>
          <w:szCs w:val="28"/>
        </w:rPr>
        <w:t xml:space="preserve">Федеральный  закон от 29.12.2012 № 273-ФЗ «Об образовании в Российской Федерации» (в действии с 01.09.2013), </w:t>
      </w:r>
    </w:p>
    <w:p w:rsidR="0033664F" w:rsidRPr="000846E4" w:rsidRDefault="0033664F" w:rsidP="005E61EC">
      <w:pPr>
        <w:numPr>
          <w:ilvl w:val="0"/>
          <w:numId w:val="8"/>
        </w:numPr>
        <w:autoSpaceDE w:val="0"/>
        <w:autoSpaceDN w:val="0"/>
        <w:adjustRightInd w:val="0"/>
        <w:ind w:left="45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A76AF8">
        <w:rPr>
          <w:color w:val="000000" w:themeColor="text1"/>
          <w:sz w:val="28"/>
          <w:szCs w:val="28"/>
        </w:rPr>
        <w:t>Федеральный государственный образовательным стандарт дошкольного образования  (ФГОС ДО) приказ Министерства образования и науки РФ от 17.10.2013 №</w:t>
      </w:r>
      <w:r w:rsidR="000846E4">
        <w:rPr>
          <w:color w:val="000000" w:themeColor="text1"/>
          <w:sz w:val="28"/>
          <w:szCs w:val="28"/>
        </w:rPr>
        <w:t xml:space="preserve"> 1155</w:t>
      </w:r>
      <w:r w:rsidRPr="00A76AF8">
        <w:rPr>
          <w:color w:val="000000" w:themeColor="text1"/>
          <w:sz w:val="28"/>
          <w:szCs w:val="28"/>
        </w:rPr>
        <w:t>,</w:t>
      </w:r>
      <w:proofErr w:type="gramEnd"/>
    </w:p>
    <w:p w:rsidR="000846E4" w:rsidRPr="00A76AF8" w:rsidRDefault="000846E4" w:rsidP="005E61EC">
      <w:pPr>
        <w:numPr>
          <w:ilvl w:val="0"/>
          <w:numId w:val="8"/>
        </w:numPr>
        <w:autoSpaceDE w:val="0"/>
        <w:autoSpaceDN w:val="0"/>
        <w:adjustRightInd w:val="0"/>
        <w:ind w:left="45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МИНПРОСВЕЩЕНИЯ РОССИИ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>
        <w:rPr>
          <w:color w:val="000000" w:themeColor="text1"/>
          <w:sz w:val="28"/>
          <w:szCs w:val="28"/>
        </w:rPr>
        <w:t>образования</w:t>
      </w:r>
      <w:proofErr w:type="gramEnd"/>
      <w:r>
        <w:rPr>
          <w:color w:val="000000" w:themeColor="text1"/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нарушениями)».</w:t>
      </w:r>
    </w:p>
    <w:p w:rsidR="0076203D" w:rsidRPr="00A76AF8" w:rsidRDefault="0076203D" w:rsidP="005E61EC">
      <w:pPr>
        <w:numPr>
          <w:ilvl w:val="0"/>
          <w:numId w:val="8"/>
        </w:numPr>
        <w:autoSpaceDE w:val="0"/>
        <w:autoSpaceDN w:val="0"/>
        <w:adjustRightInd w:val="0"/>
        <w:ind w:left="459"/>
        <w:jc w:val="both"/>
        <w:rPr>
          <w:b/>
          <w:bCs/>
          <w:color w:val="000000" w:themeColor="text1"/>
          <w:sz w:val="28"/>
          <w:szCs w:val="28"/>
        </w:rPr>
      </w:pPr>
      <w:r w:rsidRPr="00A76AF8">
        <w:rPr>
          <w:color w:val="000000" w:themeColor="text1"/>
          <w:sz w:val="28"/>
          <w:szCs w:val="28"/>
        </w:rPr>
        <w:t xml:space="preserve">СП 2.4.3648-20 </w:t>
      </w:r>
      <w:r w:rsidRPr="00A76AF8">
        <w:rPr>
          <w:b/>
          <w:color w:val="000000" w:themeColor="text1"/>
          <w:sz w:val="28"/>
          <w:szCs w:val="28"/>
        </w:rPr>
        <w:t>«</w:t>
      </w:r>
      <w:r w:rsidRPr="00A76AF8">
        <w:rPr>
          <w:rStyle w:val="ad"/>
          <w:b w:val="0"/>
          <w:color w:val="000000" w:themeColor="text1"/>
          <w:sz w:val="28"/>
          <w:szCs w:val="28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A76AF8">
        <w:rPr>
          <w:b/>
          <w:color w:val="000000" w:themeColor="text1"/>
          <w:sz w:val="28"/>
          <w:szCs w:val="28"/>
        </w:rPr>
        <w:t>»</w:t>
      </w:r>
      <w:r w:rsidRPr="00A76AF8">
        <w:rPr>
          <w:color w:val="000000" w:themeColor="text1"/>
          <w:sz w:val="28"/>
          <w:szCs w:val="28"/>
        </w:rPr>
        <w:t xml:space="preserve"> (постановление Главного государственного санитарного врача Российской Федерации № 28 от 29.09.2020)</w:t>
      </w:r>
    </w:p>
    <w:p w:rsidR="0076203D" w:rsidRPr="003B0644" w:rsidRDefault="0076203D" w:rsidP="005E61EC">
      <w:pPr>
        <w:numPr>
          <w:ilvl w:val="0"/>
          <w:numId w:val="8"/>
        </w:numPr>
        <w:autoSpaceDE w:val="0"/>
        <w:autoSpaceDN w:val="0"/>
        <w:adjustRightInd w:val="0"/>
        <w:ind w:left="459"/>
        <w:jc w:val="both"/>
        <w:rPr>
          <w:b/>
          <w:bCs/>
          <w:color w:val="000000" w:themeColor="text1"/>
          <w:sz w:val="28"/>
          <w:szCs w:val="28"/>
        </w:rPr>
      </w:pPr>
      <w:r w:rsidRPr="00A76AF8">
        <w:rPr>
          <w:color w:val="000000" w:themeColor="text1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№ 2 от 28.01.2021)</w:t>
      </w:r>
    </w:p>
    <w:p w:rsidR="003B0644" w:rsidRPr="003B0644" w:rsidRDefault="003B0644" w:rsidP="005E61EC">
      <w:pPr>
        <w:numPr>
          <w:ilvl w:val="0"/>
          <w:numId w:val="8"/>
        </w:numPr>
        <w:autoSpaceDE w:val="0"/>
        <w:autoSpaceDN w:val="0"/>
        <w:adjustRightInd w:val="0"/>
        <w:ind w:left="45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Приказ</w:t>
      </w:r>
      <w:r w:rsidRPr="003B0644">
        <w:rPr>
          <w:sz w:val="28"/>
          <w:szCs w:val="28"/>
        </w:rPr>
        <w:t xml:space="preserve">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463ED" w:rsidRDefault="001463ED" w:rsidP="00BC0906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071C3" w:rsidRPr="00186501" w:rsidRDefault="00BC0906" w:rsidP="00BC090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F071C3" w:rsidRPr="00186501">
        <w:rPr>
          <w:b/>
          <w:color w:val="000000"/>
          <w:sz w:val="28"/>
          <w:szCs w:val="28"/>
        </w:rPr>
        <w:t>Адресат программы</w:t>
      </w:r>
    </w:p>
    <w:p w:rsidR="00F071C3" w:rsidRPr="00186501" w:rsidRDefault="000E1C4D" w:rsidP="00F071C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="00B255E1">
        <w:rPr>
          <w:color w:val="000000"/>
          <w:sz w:val="28"/>
          <w:szCs w:val="28"/>
        </w:rPr>
        <w:t xml:space="preserve"> кружка музыкально-физкультурной направленности</w:t>
      </w:r>
      <w:r w:rsidR="00767FF6">
        <w:rPr>
          <w:color w:val="000000"/>
          <w:sz w:val="28"/>
          <w:szCs w:val="28"/>
        </w:rPr>
        <w:t xml:space="preserve"> «Импульс» </w:t>
      </w:r>
      <w:r w:rsidR="005879A6">
        <w:rPr>
          <w:color w:val="000000"/>
          <w:sz w:val="28"/>
          <w:szCs w:val="28"/>
        </w:rPr>
        <w:t xml:space="preserve">предназначена для детей </w:t>
      </w:r>
      <w:r w:rsidR="00066479">
        <w:rPr>
          <w:color w:val="000000"/>
          <w:sz w:val="28"/>
          <w:szCs w:val="28"/>
        </w:rPr>
        <w:t>4</w:t>
      </w:r>
      <w:r w:rsidR="00BC0906">
        <w:rPr>
          <w:color w:val="000000"/>
          <w:sz w:val="28"/>
          <w:szCs w:val="28"/>
        </w:rPr>
        <w:t>-</w:t>
      </w:r>
      <w:r w:rsidR="00066479">
        <w:rPr>
          <w:color w:val="000000"/>
          <w:sz w:val="28"/>
          <w:szCs w:val="28"/>
        </w:rPr>
        <w:t>5</w:t>
      </w:r>
      <w:r w:rsidR="00BC0906">
        <w:rPr>
          <w:color w:val="000000"/>
          <w:sz w:val="28"/>
          <w:szCs w:val="28"/>
        </w:rPr>
        <w:t xml:space="preserve"> лет</w:t>
      </w:r>
      <w:r w:rsidR="00F071C3" w:rsidRPr="00186501">
        <w:rPr>
          <w:color w:val="000000"/>
          <w:sz w:val="28"/>
          <w:szCs w:val="28"/>
        </w:rPr>
        <w:t xml:space="preserve">. Для успешного освоения программы на занятиях численность детей не должна превышать более </w:t>
      </w:r>
      <w:r w:rsidR="00F071C3" w:rsidRPr="00CC72F7">
        <w:rPr>
          <w:sz w:val="28"/>
          <w:szCs w:val="28"/>
        </w:rPr>
        <w:t>15 человек.</w:t>
      </w:r>
      <w:r w:rsidR="00F071C3" w:rsidRPr="00186501">
        <w:rPr>
          <w:color w:val="000000"/>
          <w:sz w:val="28"/>
          <w:szCs w:val="28"/>
        </w:rPr>
        <w:t xml:space="preserve"> </w:t>
      </w:r>
    </w:p>
    <w:p w:rsidR="00F071C3" w:rsidRDefault="00F071C3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479" w:rsidRPr="00186501" w:rsidRDefault="00066479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879A6" w:rsidRDefault="00B61930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86501">
        <w:rPr>
          <w:b/>
          <w:color w:val="000000"/>
          <w:sz w:val="28"/>
          <w:szCs w:val="28"/>
        </w:rPr>
        <w:lastRenderedPageBreak/>
        <w:t>Цель программы</w:t>
      </w:r>
      <w:r w:rsidRPr="00186501">
        <w:rPr>
          <w:color w:val="000000"/>
          <w:sz w:val="28"/>
          <w:szCs w:val="28"/>
        </w:rPr>
        <w:t xml:space="preserve"> – </w:t>
      </w:r>
      <w:r w:rsidR="00E34455">
        <w:rPr>
          <w:color w:val="000000"/>
          <w:sz w:val="28"/>
          <w:szCs w:val="28"/>
        </w:rPr>
        <w:t xml:space="preserve">целостное развитие ребенка, формирование средствами музыки и </w:t>
      </w:r>
      <w:proofErr w:type="gramStart"/>
      <w:r w:rsidR="00E34455">
        <w:rPr>
          <w:color w:val="000000"/>
          <w:sz w:val="28"/>
          <w:szCs w:val="28"/>
        </w:rPr>
        <w:t>ритмических движений</w:t>
      </w:r>
      <w:proofErr w:type="gramEnd"/>
      <w:r w:rsidR="00E34455">
        <w:rPr>
          <w:color w:val="000000"/>
          <w:sz w:val="28"/>
          <w:szCs w:val="28"/>
        </w:rPr>
        <w:t xml:space="preserve"> разнообразных умений, способностей, качеств личности. Программа нацелена на общее, гармоничное психическое и физическое развитие.</w:t>
      </w:r>
    </w:p>
    <w:p w:rsidR="005879A6" w:rsidRDefault="005879A6" w:rsidP="00B619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61930" w:rsidRDefault="00B61930" w:rsidP="00B61930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86501">
        <w:rPr>
          <w:b/>
          <w:color w:val="000000"/>
          <w:sz w:val="28"/>
          <w:szCs w:val="28"/>
        </w:rPr>
        <w:t>Задачи программы:</w:t>
      </w:r>
    </w:p>
    <w:p w:rsidR="00E34455" w:rsidRDefault="00E34455" w:rsidP="005E61E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</w:t>
      </w:r>
      <w:r w:rsidR="00754024">
        <w:rPr>
          <w:color w:val="000000"/>
          <w:sz w:val="28"/>
          <w:szCs w:val="28"/>
        </w:rPr>
        <w:t>физические данные, координацию движений</w:t>
      </w:r>
      <w:r w:rsidR="00E81FE7">
        <w:rPr>
          <w:color w:val="000000"/>
          <w:sz w:val="28"/>
          <w:szCs w:val="28"/>
        </w:rPr>
        <w:t>, ориентировку в пространстве, обогащать двигательный опыт.</w:t>
      </w:r>
    </w:p>
    <w:p w:rsidR="00754024" w:rsidRDefault="00754024" w:rsidP="005E61E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основы музыкальной культуры, музыкальные способности (эмоциональную отзывчивость на музыку, слуховые представления, чувство ритма, </w:t>
      </w:r>
      <w:r w:rsidR="00AC236E">
        <w:rPr>
          <w:color w:val="000000"/>
          <w:sz w:val="28"/>
          <w:szCs w:val="28"/>
        </w:rPr>
        <w:t xml:space="preserve">музыкальный слух, </w:t>
      </w:r>
      <w:r>
        <w:rPr>
          <w:color w:val="000000"/>
          <w:sz w:val="28"/>
          <w:szCs w:val="28"/>
        </w:rPr>
        <w:t>музыкальную память).</w:t>
      </w:r>
    </w:p>
    <w:p w:rsidR="00754024" w:rsidRDefault="00754024" w:rsidP="005E61E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оценивать собственное движение и движение сверстника, придумывать «свой» игровой образ, комбинируя различные элементы физкультурных упражнений</w:t>
      </w:r>
      <w:r w:rsidR="00E81FE7">
        <w:rPr>
          <w:color w:val="000000"/>
          <w:sz w:val="28"/>
          <w:szCs w:val="28"/>
        </w:rPr>
        <w:t>, т</w:t>
      </w:r>
      <w:r>
        <w:rPr>
          <w:color w:val="000000"/>
          <w:sz w:val="28"/>
          <w:szCs w:val="28"/>
        </w:rPr>
        <w:t>анцевальных и сюжетно-образных движений.</w:t>
      </w:r>
      <w:r w:rsidR="00E81FE7">
        <w:rPr>
          <w:color w:val="000000"/>
          <w:sz w:val="28"/>
          <w:szCs w:val="28"/>
        </w:rPr>
        <w:t xml:space="preserve"> Развивать творческие способности.</w:t>
      </w:r>
    </w:p>
    <w:p w:rsidR="00E81FE7" w:rsidRDefault="00E81FE7" w:rsidP="005E61E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нравственно-коммуникативные качества личности.</w:t>
      </w:r>
    </w:p>
    <w:p w:rsidR="00754024" w:rsidRDefault="00754024" w:rsidP="005E61EC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эмоционально-психологическое благополучие. Охрану и укрепление здоровья детей.</w:t>
      </w:r>
    </w:p>
    <w:p w:rsidR="006B0412" w:rsidRPr="00E34455" w:rsidRDefault="006B0412" w:rsidP="006B0412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B61930" w:rsidRPr="00186501" w:rsidRDefault="00EB0B0A" w:rsidP="00EB0B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930" w:rsidRPr="00186501">
        <w:rPr>
          <w:b/>
          <w:sz w:val="28"/>
          <w:szCs w:val="28"/>
        </w:rPr>
        <w:t>Принципы и подходы в организации образовательного процесса.</w:t>
      </w:r>
    </w:p>
    <w:p w:rsidR="00B61930" w:rsidRPr="00186501" w:rsidRDefault="00B61930" w:rsidP="005E61EC">
      <w:pPr>
        <w:numPr>
          <w:ilvl w:val="0"/>
          <w:numId w:val="6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Принцип воспитания и всестороннего развития;</w:t>
      </w:r>
    </w:p>
    <w:p w:rsidR="00B61930" w:rsidRPr="00186501" w:rsidRDefault="00B61930" w:rsidP="005E61EC">
      <w:pPr>
        <w:numPr>
          <w:ilvl w:val="0"/>
          <w:numId w:val="6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Принцип сознательности и творческой активности;</w:t>
      </w:r>
    </w:p>
    <w:p w:rsidR="00B61930" w:rsidRPr="00186501" w:rsidRDefault="00B61930" w:rsidP="005E61EC">
      <w:pPr>
        <w:numPr>
          <w:ilvl w:val="0"/>
          <w:numId w:val="6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Принцип перспективности (развития);</w:t>
      </w:r>
    </w:p>
    <w:p w:rsidR="00B61930" w:rsidRPr="00186501" w:rsidRDefault="00B61930" w:rsidP="005E61EC">
      <w:pPr>
        <w:numPr>
          <w:ilvl w:val="0"/>
          <w:numId w:val="6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Принцип систематичности;</w:t>
      </w:r>
    </w:p>
    <w:p w:rsidR="00B61930" w:rsidRPr="00186501" w:rsidRDefault="00B61930" w:rsidP="005E61EC">
      <w:pPr>
        <w:numPr>
          <w:ilvl w:val="0"/>
          <w:numId w:val="6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Принцип учёта индивидуальных особенностей детей при коллективном характере обучения;</w:t>
      </w:r>
    </w:p>
    <w:p w:rsidR="00B61930" w:rsidRPr="00186501" w:rsidRDefault="00B61930" w:rsidP="005E61EC">
      <w:pPr>
        <w:numPr>
          <w:ilvl w:val="0"/>
          <w:numId w:val="6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Принцип посильной трудности;</w:t>
      </w:r>
    </w:p>
    <w:p w:rsidR="00B61930" w:rsidRPr="00186501" w:rsidRDefault="00B61930" w:rsidP="005E61EC">
      <w:pPr>
        <w:numPr>
          <w:ilvl w:val="0"/>
          <w:numId w:val="6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 w:rsidRPr="00186501">
        <w:rPr>
          <w:sz w:val="28"/>
          <w:szCs w:val="28"/>
        </w:rPr>
        <w:t xml:space="preserve">Принцип </w:t>
      </w:r>
      <w:r w:rsidR="00E81FE7">
        <w:rPr>
          <w:sz w:val="28"/>
          <w:szCs w:val="28"/>
        </w:rPr>
        <w:t>психологической комфортности</w:t>
      </w:r>
      <w:r w:rsidRPr="00186501">
        <w:rPr>
          <w:sz w:val="28"/>
          <w:szCs w:val="28"/>
        </w:rPr>
        <w:t>;</w:t>
      </w:r>
    </w:p>
    <w:p w:rsidR="00B61930" w:rsidRPr="005B3607" w:rsidRDefault="00B61930" w:rsidP="005E61EC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rPr>
          <w:b/>
          <w:sz w:val="28"/>
          <w:szCs w:val="28"/>
          <w:shd w:val="clear" w:color="auto" w:fill="FFFFFF"/>
        </w:rPr>
      </w:pPr>
      <w:r w:rsidRPr="00186501">
        <w:rPr>
          <w:sz w:val="28"/>
          <w:szCs w:val="28"/>
        </w:rPr>
        <w:t>Принцип предшествования слухового восприятия музыкального явления его теоретическому осознанию</w:t>
      </w:r>
      <w:r w:rsidR="00AD6A42" w:rsidRPr="00186501">
        <w:rPr>
          <w:sz w:val="28"/>
          <w:szCs w:val="28"/>
        </w:rPr>
        <w:t>.</w:t>
      </w:r>
    </w:p>
    <w:p w:rsidR="005B3607" w:rsidRPr="005B3607" w:rsidRDefault="005B3607" w:rsidP="005E61EC">
      <w:pPr>
        <w:pStyle w:val="a4"/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  <w:r w:rsidRPr="005B3607">
        <w:rPr>
          <w:sz w:val="28"/>
          <w:szCs w:val="28"/>
          <w:shd w:val="clear" w:color="auto" w:fill="FFFFFF"/>
        </w:rPr>
        <w:t>Интеграция образовательных областей</w:t>
      </w:r>
      <w:r>
        <w:rPr>
          <w:sz w:val="28"/>
          <w:szCs w:val="28"/>
          <w:shd w:val="clear" w:color="auto" w:fill="FFFFFF"/>
        </w:rPr>
        <w:t>.</w:t>
      </w:r>
    </w:p>
    <w:p w:rsidR="00B61930" w:rsidRPr="00186501" w:rsidRDefault="00B61930" w:rsidP="00B61930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C1DDD" w:rsidRPr="00186501" w:rsidRDefault="002C1DDD" w:rsidP="00BE68A3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86501">
        <w:rPr>
          <w:b/>
          <w:sz w:val="28"/>
          <w:szCs w:val="28"/>
        </w:rPr>
        <w:t>Условия реализации программы</w:t>
      </w:r>
    </w:p>
    <w:p w:rsidR="002C1DDD" w:rsidRPr="00946CCD" w:rsidRDefault="002C1DDD" w:rsidP="00BE68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>Набор в группу производится по письменному заявлению родителей (законных представителей) и по желанию ребенка из числа детей, посещающих ГБДОУ на текущий год обучения.</w:t>
      </w:r>
    </w:p>
    <w:p w:rsidR="00BD2C87" w:rsidRPr="00946CCD" w:rsidRDefault="00BD2C87" w:rsidP="00BE68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>Язык реализации – русский.</w:t>
      </w:r>
    </w:p>
    <w:p w:rsidR="00BD2C87" w:rsidRPr="00946CCD" w:rsidRDefault="00BD2C87" w:rsidP="00BE68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>Форма обучения – очная.</w:t>
      </w:r>
    </w:p>
    <w:p w:rsidR="003A562F" w:rsidRPr="00946CCD" w:rsidRDefault="003A562F" w:rsidP="00BE68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>Особенности ре</w:t>
      </w:r>
      <w:r w:rsidR="009F70E2">
        <w:rPr>
          <w:sz w:val="28"/>
          <w:szCs w:val="28"/>
        </w:rPr>
        <w:t>ализации – музыкально-физкультурный</w:t>
      </w:r>
      <w:r w:rsidRPr="00946CCD">
        <w:rPr>
          <w:sz w:val="28"/>
          <w:szCs w:val="28"/>
        </w:rPr>
        <w:t xml:space="preserve"> зал.</w:t>
      </w:r>
    </w:p>
    <w:p w:rsidR="00BE68A3" w:rsidRPr="00946CCD" w:rsidRDefault="00BE68A3" w:rsidP="00BE68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>Основой расчета количества учебных часов в неделю является занятие.</w:t>
      </w:r>
    </w:p>
    <w:p w:rsidR="00BE68A3" w:rsidRPr="00946CCD" w:rsidRDefault="00BE68A3" w:rsidP="00BE68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 xml:space="preserve">Учитывая возрастные возможности детей, продолжительность одного занятия для детей </w:t>
      </w:r>
      <w:r w:rsidR="005B3607" w:rsidRPr="00946CCD">
        <w:rPr>
          <w:sz w:val="28"/>
          <w:szCs w:val="28"/>
        </w:rPr>
        <w:t>4-5 лет – не более 20 минут</w:t>
      </w:r>
      <w:r w:rsidRPr="00946CCD">
        <w:rPr>
          <w:sz w:val="28"/>
          <w:szCs w:val="28"/>
        </w:rPr>
        <w:t>.</w:t>
      </w:r>
    </w:p>
    <w:p w:rsidR="001C015C" w:rsidRPr="00946CCD" w:rsidRDefault="001C015C" w:rsidP="00BE68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>Образовательный процесс регламентируется учебным планом</w:t>
      </w:r>
      <w:r w:rsidRPr="00946CCD">
        <w:rPr>
          <w:color w:val="FF0000"/>
          <w:sz w:val="28"/>
          <w:szCs w:val="28"/>
        </w:rPr>
        <w:t xml:space="preserve"> </w:t>
      </w:r>
      <w:r w:rsidRPr="00946CCD">
        <w:rPr>
          <w:sz w:val="28"/>
          <w:szCs w:val="28"/>
        </w:rPr>
        <w:t>и календарным учебным графиком.</w:t>
      </w:r>
    </w:p>
    <w:p w:rsidR="00DA121B" w:rsidRDefault="001C015C" w:rsidP="00DA121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 xml:space="preserve">Занятия проводит </w:t>
      </w:r>
      <w:r w:rsidR="00AD6A42" w:rsidRPr="00946CCD">
        <w:rPr>
          <w:sz w:val="28"/>
          <w:szCs w:val="28"/>
        </w:rPr>
        <w:t>педагог дополнительного образования</w:t>
      </w:r>
      <w:r w:rsidR="00130B74" w:rsidRPr="00946CCD">
        <w:rPr>
          <w:sz w:val="28"/>
          <w:szCs w:val="28"/>
        </w:rPr>
        <w:t xml:space="preserve"> Е.В.</w:t>
      </w:r>
      <w:r w:rsidR="0075684B">
        <w:rPr>
          <w:sz w:val="28"/>
          <w:szCs w:val="28"/>
        </w:rPr>
        <w:t xml:space="preserve"> </w:t>
      </w:r>
      <w:r w:rsidR="005B3607" w:rsidRPr="00946CCD">
        <w:rPr>
          <w:sz w:val="28"/>
          <w:szCs w:val="28"/>
        </w:rPr>
        <w:t>Андрианова</w:t>
      </w:r>
      <w:r w:rsidR="00AD6A42" w:rsidRPr="00946CCD">
        <w:rPr>
          <w:sz w:val="28"/>
          <w:szCs w:val="28"/>
        </w:rPr>
        <w:t>.</w:t>
      </w:r>
    </w:p>
    <w:p w:rsidR="002C1DDD" w:rsidRPr="00DA121B" w:rsidRDefault="00DA121B" w:rsidP="00DA121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BE68A3" w:rsidRPr="00946CCD">
        <w:rPr>
          <w:b/>
          <w:sz w:val="28"/>
          <w:szCs w:val="28"/>
        </w:rPr>
        <w:t>Срок реализации программы</w:t>
      </w:r>
    </w:p>
    <w:p w:rsidR="00BE68A3" w:rsidRPr="00946CCD" w:rsidRDefault="00BE68A3" w:rsidP="00BE68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 xml:space="preserve">Программа </w:t>
      </w:r>
      <w:r w:rsidR="00197CDB" w:rsidRPr="00946CCD">
        <w:rPr>
          <w:sz w:val="28"/>
          <w:szCs w:val="28"/>
        </w:rPr>
        <w:t xml:space="preserve">рассчитана на 1 год </w:t>
      </w:r>
      <w:r w:rsidRPr="00946CCD">
        <w:rPr>
          <w:sz w:val="28"/>
          <w:szCs w:val="28"/>
        </w:rPr>
        <w:t>обучения</w:t>
      </w:r>
    </w:p>
    <w:p w:rsidR="00421486" w:rsidRDefault="00AD70D0" w:rsidP="0006647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6CCD">
        <w:rPr>
          <w:sz w:val="28"/>
          <w:szCs w:val="28"/>
        </w:rPr>
        <w:t>Курс состоит из 6</w:t>
      </w:r>
      <w:r w:rsidR="00A76AF8" w:rsidRPr="00A76AF8">
        <w:rPr>
          <w:sz w:val="28"/>
          <w:szCs w:val="28"/>
        </w:rPr>
        <w:t>2</w:t>
      </w:r>
      <w:r w:rsidR="00BE68A3" w:rsidRPr="00946CCD">
        <w:rPr>
          <w:sz w:val="28"/>
          <w:szCs w:val="28"/>
        </w:rPr>
        <w:t xml:space="preserve"> занятий, которые </w:t>
      </w:r>
      <w:r w:rsidR="00962F30" w:rsidRPr="00946CCD">
        <w:rPr>
          <w:sz w:val="28"/>
          <w:szCs w:val="28"/>
        </w:rPr>
        <w:t>проводятся 2 раза в неделю (октя</w:t>
      </w:r>
      <w:r w:rsidR="00BE68A3" w:rsidRPr="00946CCD">
        <w:rPr>
          <w:sz w:val="28"/>
          <w:szCs w:val="28"/>
        </w:rPr>
        <w:t>брь – май</w:t>
      </w:r>
      <w:r w:rsidR="00066479">
        <w:rPr>
          <w:sz w:val="28"/>
          <w:szCs w:val="28"/>
        </w:rPr>
        <w:t>)</w:t>
      </w:r>
    </w:p>
    <w:p w:rsidR="005E61EC" w:rsidRDefault="005E61EC" w:rsidP="0006647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E61EC" w:rsidRDefault="005E61EC" w:rsidP="0006647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1486" w:rsidRDefault="00421486" w:rsidP="000664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B0A" w:rsidRDefault="00EB0B0A" w:rsidP="003A562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B3607">
        <w:rPr>
          <w:b/>
          <w:sz w:val="28"/>
          <w:szCs w:val="28"/>
        </w:rPr>
        <w:t xml:space="preserve">Возрастные особенности </w:t>
      </w:r>
      <w:r w:rsidR="003212DF">
        <w:rPr>
          <w:b/>
          <w:sz w:val="28"/>
          <w:szCs w:val="28"/>
        </w:rPr>
        <w:t xml:space="preserve">развития музыкально-ритмических движений </w:t>
      </w:r>
    </w:p>
    <w:p w:rsidR="00066479" w:rsidRDefault="00066479" w:rsidP="003A562F">
      <w:pPr>
        <w:pStyle w:val="a4"/>
        <w:spacing w:before="0" w:beforeAutospacing="0" w:after="0" w:afterAutospacing="0"/>
        <w:jc w:val="both"/>
        <w:rPr>
          <w:b/>
        </w:rPr>
      </w:pPr>
    </w:p>
    <w:p w:rsidR="003A562F" w:rsidRDefault="003A562F" w:rsidP="003A562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76AF8">
        <w:rPr>
          <w:b/>
          <w:sz w:val="28"/>
          <w:szCs w:val="28"/>
        </w:rPr>
        <w:t>4-5 лет.</w:t>
      </w:r>
    </w:p>
    <w:p w:rsidR="005E61EC" w:rsidRPr="00A76AF8" w:rsidRDefault="005E61EC" w:rsidP="003A562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665A1" w:rsidRDefault="000665A1" w:rsidP="003A56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76AF8">
        <w:rPr>
          <w:sz w:val="28"/>
          <w:szCs w:val="28"/>
        </w:rPr>
        <w:t xml:space="preserve">В этом возрасте у детей появляется возможность выполнять более сложные по координации движения. Возрастает способность к восприятию тонких оттенков музыкального образа, средств музыкальной выразительности. Дети способны активно и осознанно усваивать разучиваемые движения, их элементы, что позволяет расширять и обогащать репертуар уже освоенных движений более </w:t>
      </w:r>
      <w:proofErr w:type="gramStart"/>
      <w:r w:rsidRPr="00A76AF8">
        <w:rPr>
          <w:sz w:val="28"/>
          <w:szCs w:val="28"/>
        </w:rPr>
        <w:t>сложными</w:t>
      </w:r>
      <w:proofErr w:type="gramEnd"/>
      <w:r w:rsidRPr="00A76AF8">
        <w:rPr>
          <w:sz w:val="28"/>
          <w:szCs w:val="28"/>
        </w:rPr>
        <w:t>.</w:t>
      </w:r>
    </w:p>
    <w:p w:rsidR="005E61EC" w:rsidRDefault="005E61EC" w:rsidP="003A56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61EC" w:rsidRPr="00A76AF8" w:rsidRDefault="005E61EC" w:rsidP="003A56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21486" w:rsidRDefault="00421486" w:rsidP="00B61930">
      <w:pPr>
        <w:ind w:firstLine="567"/>
        <w:jc w:val="both"/>
        <w:rPr>
          <w:sz w:val="28"/>
          <w:szCs w:val="28"/>
        </w:rPr>
      </w:pPr>
    </w:p>
    <w:p w:rsidR="004C5C34" w:rsidRDefault="00946CCD" w:rsidP="00AE0124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FA7BC7" w:rsidRPr="00186501">
        <w:rPr>
          <w:b/>
          <w:sz w:val="28"/>
          <w:szCs w:val="28"/>
        </w:rPr>
        <w:t>Целевые ориентиры освоения п</w:t>
      </w:r>
      <w:r w:rsidR="005E61EC">
        <w:rPr>
          <w:b/>
          <w:sz w:val="28"/>
          <w:szCs w:val="28"/>
        </w:rPr>
        <w:t>рограммы (возможные достижения)</w:t>
      </w:r>
    </w:p>
    <w:p w:rsidR="00066479" w:rsidRDefault="00066479" w:rsidP="004C5C34">
      <w:pPr>
        <w:jc w:val="both"/>
        <w:rPr>
          <w:b/>
          <w:sz w:val="28"/>
          <w:szCs w:val="28"/>
        </w:rPr>
      </w:pPr>
    </w:p>
    <w:p w:rsidR="004C5C34" w:rsidRPr="00A76AF8" w:rsidRDefault="004C5C34" w:rsidP="004C5C34">
      <w:pPr>
        <w:jc w:val="both"/>
        <w:rPr>
          <w:b/>
          <w:sz w:val="28"/>
          <w:szCs w:val="28"/>
        </w:rPr>
      </w:pPr>
      <w:r w:rsidRPr="00A76AF8">
        <w:rPr>
          <w:b/>
          <w:sz w:val="28"/>
          <w:szCs w:val="28"/>
        </w:rPr>
        <w:t>4-5 лет:</w:t>
      </w:r>
    </w:p>
    <w:p w:rsidR="004C5C34" w:rsidRPr="00A76AF8" w:rsidRDefault="004C5C34" w:rsidP="004C5C34">
      <w:pPr>
        <w:jc w:val="both"/>
        <w:rPr>
          <w:sz w:val="28"/>
          <w:szCs w:val="28"/>
        </w:rPr>
      </w:pPr>
      <w:r w:rsidRPr="00A76AF8">
        <w:rPr>
          <w:sz w:val="28"/>
          <w:szCs w:val="28"/>
        </w:rPr>
        <w:t>Дети умеют выполнять простейшие перестроения</w:t>
      </w:r>
      <w:r w:rsidR="00AE0124" w:rsidRPr="00A76AF8">
        <w:rPr>
          <w:sz w:val="28"/>
          <w:szCs w:val="28"/>
        </w:rPr>
        <w:t>. Исполняют комплексы упражнений под музыку. Способны запоминать и исполнять танцевальные композиции самостоятельно. Умеют выполнять простейшие двигательные задания, используют разнообразные движения в импровизации под музыку этого года обучения.</w:t>
      </w:r>
    </w:p>
    <w:p w:rsidR="00421486" w:rsidRDefault="00421486" w:rsidP="00A76AF8">
      <w:pPr>
        <w:jc w:val="both"/>
        <w:rPr>
          <w:sz w:val="28"/>
          <w:szCs w:val="28"/>
        </w:rPr>
      </w:pPr>
    </w:p>
    <w:p w:rsidR="00421486" w:rsidRDefault="00421486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Default="005E61EC" w:rsidP="00A76AF8">
      <w:pPr>
        <w:jc w:val="both"/>
        <w:rPr>
          <w:sz w:val="28"/>
          <w:szCs w:val="28"/>
        </w:rPr>
      </w:pPr>
    </w:p>
    <w:p w:rsidR="005E61EC" w:rsidRPr="00A76AF8" w:rsidRDefault="005E61EC" w:rsidP="00A76AF8">
      <w:pPr>
        <w:jc w:val="both"/>
        <w:rPr>
          <w:sz w:val="28"/>
          <w:szCs w:val="28"/>
        </w:rPr>
      </w:pPr>
    </w:p>
    <w:p w:rsidR="00B61930" w:rsidRPr="00A76AF8" w:rsidRDefault="00B61930" w:rsidP="005E61EC">
      <w:pPr>
        <w:pStyle w:val="a5"/>
        <w:numPr>
          <w:ilvl w:val="0"/>
          <w:numId w:val="3"/>
        </w:num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A76AF8">
        <w:rPr>
          <w:b/>
          <w:sz w:val="28"/>
          <w:szCs w:val="28"/>
        </w:rPr>
        <w:lastRenderedPageBreak/>
        <w:t>Содержательный раздел</w:t>
      </w:r>
    </w:p>
    <w:p w:rsidR="00AE0124" w:rsidRDefault="00454F36" w:rsidP="005E61EC">
      <w:pPr>
        <w:pStyle w:val="a5"/>
        <w:numPr>
          <w:ilvl w:val="1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562F">
        <w:rPr>
          <w:b/>
          <w:sz w:val="28"/>
          <w:szCs w:val="28"/>
        </w:rPr>
        <w:t xml:space="preserve">Формы и </w:t>
      </w:r>
      <w:r w:rsidR="00B61930" w:rsidRPr="003A562F">
        <w:rPr>
          <w:b/>
          <w:sz w:val="28"/>
          <w:szCs w:val="28"/>
        </w:rPr>
        <w:t>способы</w:t>
      </w:r>
      <w:r w:rsidR="001C14E8" w:rsidRPr="003A562F">
        <w:rPr>
          <w:b/>
          <w:sz w:val="28"/>
          <w:szCs w:val="28"/>
        </w:rPr>
        <w:t xml:space="preserve"> организации </w:t>
      </w:r>
      <w:r w:rsidR="003A562F">
        <w:rPr>
          <w:b/>
          <w:sz w:val="28"/>
          <w:szCs w:val="28"/>
        </w:rPr>
        <w:t>проведения занятий.</w:t>
      </w:r>
    </w:p>
    <w:p w:rsidR="00497E41" w:rsidRDefault="00497E41" w:rsidP="00497E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97E41" w:rsidRDefault="00497E41" w:rsidP="00497E4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</w:t>
      </w:r>
      <w:r w:rsidR="0090054F">
        <w:rPr>
          <w:b/>
          <w:sz w:val="28"/>
          <w:szCs w:val="28"/>
        </w:rPr>
        <w:t>образовательного процесса:</w:t>
      </w:r>
    </w:p>
    <w:p w:rsidR="00421486" w:rsidRDefault="00421486" w:rsidP="00497E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0054F" w:rsidRPr="00186501" w:rsidRDefault="0090054F" w:rsidP="005E61E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Занятия</w:t>
      </w:r>
    </w:p>
    <w:p w:rsidR="0090054F" w:rsidRPr="00186501" w:rsidRDefault="0090054F" w:rsidP="005E61E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Игры</w:t>
      </w:r>
    </w:p>
    <w:p w:rsidR="0090054F" w:rsidRPr="00186501" w:rsidRDefault="0090054F" w:rsidP="005E61E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Диалоги, беседы</w:t>
      </w:r>
    </w:p>
    <w:p w:rsidR="0090054F" w:rsidRPr="00186501" w:rsidRDefault="0090054F" w:rsidP="005E61E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Импровизация</w:t>
      </w:r>
    </w:p>
    <w:p w:rsidR="0090054F" w:rsidRPr="0090054F" w:rsidRDefault="0090054F" w:rsidP="005E61E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Концертная деятельность</w:t>
      </w:r>
    </w:p>
    <w:p w:rsidR="0090054F" w:rsidRDefault="0090054F" w:rsidP="005E61E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Открытые занятия для родителей</w:t>
      </w:r>
    </w:p>
    <w:p w:rsidR="004A5528" w:rsidRDefault="004A5528" w:rsidP="005E61EC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9F70E2">
        <w:rPr>
          <w:sz w:val="28"/>
          <w:szCs w:val="28"/>
        </w:rPr>
        <w:t xml:space="preserve">развивающей </w:t>
      </w:r>
      <w:r>
        <w:rPr>
          <w:sz w:val="28"/>
          <w:szCs w:val="28"/>
        </w:rPr>
        <w:t>предметно-пространственной среды</w:t>
      </w:r>
    </w:p>
    <w:p w:rsidR="004A5528" w:rsidRPr="00186501" w:rsidRDefault="004A5528" w:rsidP="004A552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E0124" w:rsidRDefault="00790DE7" w:rsidP="00AE0124">
      <w:pPr>
        <w:autoSpaceDE w:val="0"/>
        <w:autoSpaceDN w:val="0"/>
        <w:adjustRightInd w:val="0"/>
        <w:rPr>
          <w:b/>
          <w:sz w:val="28"/>
          <w:szCs w:val="28"/>
        </w:rPr>
      </w:pPr>
      <w:r w:rsidRPr="00790DE7">
        <w:rPr>
          <w:b/>
          <w:sz w:val="28"/>
          <w:szCs w:val="28"/>
        </w:rPr>
        <w:t>Методы обучения:</w:t>
      </w:r>
    </w:p>
    <w:p w:rsidR="00421486" w:rsidRDefault="00421486" w:rsidP="00AE012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90DE7" w:rsidRDefault="00790DE7" w:rsidP="005E61EC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 (объяснения</w:t>
      </w:r>
      <w:r w:rsidR="00173BB6">
        <w:rPr>
          <w:sz w:val="28"/>
          <w:szCs w:val="28"/>
        </w:rPr>
        <w:t>, беседы</w:t>
      </w:r>
      <w:r>
        <w:rPr>
          <w:sz w:val="28"/>
          <w:szCs w:val="28"/>
        </w:rPr>
        <w:t>)</w:t>
      </w:r>
    </w:p>
    <w:p w:rsidR="00790DE7" w:rsidRDefault="00790DE7" w:rsidP="005E61EC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Наглядный (показ, демонстрация)</w:t>
      </w:r>
    </w:p>
    <w:p w:rsidR="00790DE7" w:rsidRDefault="00790DE7" w:rsidP="005E61EC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Практический (выполнение физических упражнений, разучивание танцевально-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>, музыкально-подвижных и танцевальных игр</w:t>
      </w:r>
      <w:r w:rsidR="00173BB6">
        <w:rPr>
          <w:sz w:val="28"/>
          <w:szCs w:val="28"/>
        </w:rPr>
        <w:t>, прослушивание и разбор музыки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.)</w:t>
      </w:r>
    </w:p>
    <w:p w:rsidR="00790DE7" w:rsidRDefault="00790DE7" w:rsidP="005E61EC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Иллюстративный</w:t>
      </w:r>
      <w:proofErr w:type="gramEnd"/>
      <w:r>
        <w:rPr>
          <w:sz w:val="28"/>
          <w:szCs w:val="28"/>
        </w:rPr>
        <w:t xml:space="preserve"> (схемы танцев, перестроений)</w:t>
      </w:r>
    </w:p>
    <w:p w:rsidR="00497E41" w:rsidRDefault="00497E41" w:rsidP="005E61EC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Игровой. </w:t>
      </w:r>
    </w:p>
    <w:p w:rsidR="005E61EC" w:rsidRDefault="005E61EC" w:rsidP="005E61EC">
      <w:pPr>
        <w:autoSpaceDE w:val="0"/>
        <w:autoSpaceDN w:val="0"/>
        <w:adjustRightInd w:val="0"/>
        <w:rPr>
          <w:sz w:val="28"/>
          <w:szCs w:val="28"/>
        </w:rPr>
      </w:pPr>
    </w:p>
    <w:p w:rsidR="005E61EC" w:rsidRDefault="005E61EC" w:rsidP="005E61EC">
      <w:pPr>
        <w:autoSpaceDE w:val="0"/>
        <w:autoSpaceDN w:val="0"/>
        <w:adjustRightInd w:val="0"/>
        <w:rPr>
          <w:sz w:val="28"/>
          <w:szCs w:val="28"/>
        </w:rPr>
      </w:pPr>
    </w:p>
    <w:p w:rsidR="005E61EC" w:rsidRPr="005E61EC" w:rsidRDefault="005E61EC" w:rsidP="005E61EC">
      <w:pPr>
        <w:pStyle w:val="a5"/>
        <w:numPr>
          <w:ilvl w:val="1"/>
          <w:numId w:val="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5E61EC">
        <w:rPr>
          <w:b/>
          <w:sz w:val="28"/>
          <w:szCs w:val="28"/>
        </w:rPr>
        <w:t>Структура занятий.</w:t>
      </w:r>
    </w:p>
    <w:p w:rsidR="005E61EC" w:rsidRDefault="005E61EC" w:rsidP="005E61E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E61EC" w:rsidRDefault="005E61EC" w:rsidP="005E61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Схема построения занятия на всех этапах и всех уровнях одинакова.</w:t>
      </w:r>
    </w:p>
    <w:p w:rsidR="005E61EC" w:rsidRDefault="005E61EC" w:rsidP="005E61EC">
      <w:pPr>
        <w:autoSpaceDE w:val="0"/>
        <w:autoSpaceDN w:val="0"/>
        <w:adjustRightInd w:val="0"/>
        <w:rPr>
          <w:sz w:val="28"/>
          <w:szCs w:val="28"/>
        </w:rPr>
      </w:pPr>
    </w:p>
    <w:p w:rsidR="005E61EC" w:rsidRDefault="005E61EC" w:rsidP="005E61EC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часть </w:t>
      </w:r>
    </w:p>
    <w:p w:rsidR="005E61EC" w:rsidRPr="00F44B09" w:rsidRDefault="005E61EC" w:rsidP="005E61EC">
      <w:pPr>
        <w:pStyle w:val="a5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5E61EC" w:rsidRPr="00F44B09" w:rsidRDefault="005E61EC" w:rsidP="005E61E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Организационный вход в зал. Музыкальное приветствие.</w:t>
      </w:r>
    </w:p>
    <w:p w:rsidR="005E61EC" w:rsidRPr="00F44B09" w:rsidRDefault="005E61EC" w:rsidP="005E61E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Разминка.</w:t>
      </w:r>
    </w:p>
    <w:p w:rsidR="005E61EC" w:rsidRDefault="005E61EC" w:rsidP="005E61E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Танцевальные движения.</w:t>
      </w:r>
    </w:p>
    <w:p w:rsidR="005E61EC" w:rsidRPr="00F44B09" w:rsidRDefault="005E61EC" w:rsidP="005E61EC">
      <w:pPr>
        <w:pStyle w:val="a5"/>
        <w:autoSpaceDE w:val="0"/>
        <w:autoSpaceDN w:val="0"/>
        <w:adjustRightInd w:val="0"/>
        <w:rPr>
          <w:sz w:val="28"/>
          <w:szCs w:val="28"/>
        </w:rPr>
      </w:pPr>
    </w:p>
    <w:p w:rsidR="005E61EC" w:rsidRPr="00F44B09" w:rsidRDefault="005E61EC" w:rsidP="005E61EC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Основная часть </w:t>
      </w:r>
    </w:p>
    <w:p w:rsidR="005E61EC" w:rsidRPr="00F44B09" w:rsidRDefault="005E61EC" w:rsidP="005E61EC">
      <w:pPr>
        <w:pStyle w:val="a5"/>
        <w:autoSpaceDE w:val="0"/>
        <w:autoSpaceDN w:val="0"/>
        <w:adjustRightInd w:val="0"/>
        <w:ind w:left="1080"/>
        <w:rPr>
          <w:b/>
          <w:sz w:val="28"/>
          <w:szCs w:val="28"/>
          <w:lang w:val="en-US"/>
        </w:rPr>
      </w:pPr>
    </w:p>
    <w:p w:rsidR="005E61EC" w:rsidRDefault="005E61EC" w:rsidP="005E61E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Музыкальная зарядка.</w:t>
      </w:r>
    </w:p>
    <w:p w:rsidR="005E61EC" w:rsidRDefault="005E61EC" w:rsidP="005E61E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5E61EC" w:rsidRDefault="005E61EC" w:rsidP="005E61E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Танец со спортивными атрибутами.</w:t>
      </w:r>
    </w:p>
    <w:p w:rsidR="005E61EC" w:rsidRPr="00F44B09" w:rsidRDefault="005E61EC" w:rsidP="005E61EC">
      <w:pPr>
        <w:pStyle w:val="a5"/>
        <w:autoSpaceDE w:val="0"/>
        <w:autoSpaceDN w:val="0"/>
        <w:adjustRightInd w:val="0"/>
        <w:rPr>
          <w:sz w:val="28"/>
          <w:szCs w:val="28"/>
        </w:rPr>
      </w:pPr>
    </w:p>
    <w:p w:rsidR="005E61EC" w:rsidRPr="00F44B09" w:rsidRDefault="005E61EC" w:rsidP="005E61EC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C230E2">
        <w:rPr>
          <w:b/>
          <w:sz w:val="28"/>
          <w:szCs w:val="28"/>
        </w:rPr>
        <w:t xml:space="preserve">Заключительная часть </w:t>
      </w:r>
    </w:p>
    <w:p w:rsidR="005E61EC" w:rsidRPr="00F44B09" w:rsidRDefault="005E61EC" w:rsidP="005E61EC">
      <w:pPr>
        <w:pStyle w:val="a5"/>
        <w:autoSpaceDE w:val="0"/>
        <w:autoSpaceDN w:val="0"/>
        <w:adjustRightInd w:val="0"/>
        <w:ind w:left="1080"/>
        <w:rPr>
          <w:b/>
          <w:sz w:val="28"/>
          <w:szCs w:val="28"/>
          <w:lang w:val="en-US"/>
        </w:rPr>
      </w:pPr>
    </w:p>
    <w:p w:rsidR="005E61EC" w:rsidRDefault="005E61EC" w:rsidP="005E61E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Танцевально-игровое творчество.</w:t>
      </w:r>
    </w:p>
    <w:p w:rsidR="005E61EC" w:rsidRDefault="005E61EC" w:rsidP="005E61E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Музыкальные подвижные игры.</w:t>
      </w:r>
    </w:p>
    <w:p w:rsidR="005E61EC" w:rsidRDefault="005E61EC" w:rsidP="005E61EC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Упражнения на релаксацию.</w:t>
      </w:r>
    </w:p>
    <w:p w:rsidR="004A5528" w:rsidRPr="005E61EC" w:rsidRDefault="004A5528" w:rsidP="005E61EC">
      <w:pPr>
        <w:pStyle w:val="a5"/>
        <w:numPr>
          <w:ilvl w:val="1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5E61EC">
        <w:rPr>
          <w:b/>
          <w:sz w:val="28"/>
          <w:szCs w:val="28"/>
        </w:rPr>
        <w:lastRenderedPageBreak/>
        <w:t>Связь с образовательными областями</w:t>
      </w:r>
    </w:p>
    <w:p w:rsidR="004A5528" w:rsidRDefault="004A5528" w:rsidP="004A5528">
      <w:pPr>
        <w:pStyle w:val="a5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рабочей программы разработано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учетом интеграции 5 образовательных областей:</w:t>
      </w:r>
    </w:p>
    <w:p w:rsidR="00421486" w:rsidRDefault="00421486" w:rsidP="004A5528">
      <w:pPr>
        <w:pStyle w:val="a5"/>
        <w:autoSpaceDE w:val="0"/>
        <w:autoSpaceDN w:val="0"/>
        <w:adjustRightInd w:val="0"/>
        <w:rPr>
          <w:sz w:val="28"/>
          <w:szCs w:val="28"/>
        </w:rPr>
      </w:pPr>
    </w:p>
    <w:p w:rsidR="004A5528" w:rsidRPr="004A5528" w:rsidRDefault="004A5528" w:rsidP="005E61E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</w:rPr>
        <w:t>Социально-коммуникативное развитие</w:t>
      </w:r>
    </w:p>
    <w:p w:rsidR="004A5528" w:rsidRPr="004A5528" w:rsidRDefault="004A5528" w:rsidP="005E61E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</w:rPr>
        <w:t>Познавательное развитие</w:t>
      </w:r>
    </w:p>
    <w:p w:rsidR="004A5528" w:rsidRPr="004A5528" w:rsidRDefault="004A5528" w:rsidP="005E61E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</w:rPr>
        <w:t>Речевое развитие</w:t>
      </w:r>
    </w:p>
    <w:p w:rsidR="004A5528" w:rsidRPr="004A5528" w:rsidRDefault="004A5528" w:rsidP="005E61E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</w:rPr>
        <w:t>Художественно-эстетическое развитие</w:t>
      </w:r>
    </w:p>
    <w:p w:rsidR="004A5528" w:rsidRPr="00421486" w:rsidRDefault="004A5528" w:rsidP="005E61E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</w:rPr>
        <w:t>Физическое развитие</w:t>
      </w:r>
    </w:p>
    <w:p w:rsidR="00421486" w:rsidRPr="004A5528" w:rsidRDefault="00421486" w:rsidP="00421486">
      <w:pPr>
        <w:pStyle w:val="a5"/>
        <w:autoSpaceDE w:val="0"/>
        <w:autoSpaceDN w:val="0"/>
        <w:adjustRightInd w:val="0"/>
        <w:ind w:left="1440"/>
        <w:rPr>
          <w:sz w:val="28"/>
          <w:szCs w:val="28"/>
        </w:rPr>
      </w:pPr>
    </w:p>
    <w:p w:rsidR="004A5528" w:rsidRDefault="004A5528" w:rsidP="004A5528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888"/>
      </w:tblGrid>
      <w:tr w:rsidR="004A5528" w:rsidTr="009F70E2">
        <w:tc>
          <w:tcPr>
            <w:tcW w:w="382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688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>Развивать интерес к музыкальным, дидактическим играм, инсценировкам. Учить выполнять правила игры. Формирование уважительного отношения друг к другу, к окружающим, выполнение правил и норм поведения. Формирование навыков безопасного поведения в зале. Формирование представлений о музыкальной культуре и музыкальном искусстве.</w:t>
            </w:r>
          </w:p>
        </w:tc>
      </w:tr>
      <w:tr w:rsidR="004A5528" w:rsidTr="009F70E2">
        <w:tc>
          <w:tcPr>
            <w:tcW w:w="382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688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>Развитие сенсорных способностей. Развивать умение ориентировки в пространстве. Расширение кругозора. Формирование целостной картины мира в сфере музыкального искусства, творчества.</w:t>
            </w:r>
          </w:p>
        </w:tc>
      </w:tr>
      <w:tr w:rsidR="004A5528" w:rsidTr="009F70E2">
        <w:tc>
          <w:tcPr>
            <w:tcW w:w="382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>«Речевое развитие»</w:t>
            </w:r>
          </w:p>
        </w:tc>
        <w:tc>
          <w:tcPr>
            <w:tcW w:w="688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421486">
              <w:rPr>
                <w:sz w:val="28"/>
                <w:szCs w:val="28"/>
              </w:rPr>
              <w:t>со</w:t>
            </w:r>
            <w:proofErr w:type="gramEnd"/>
            <w:r w:rsidRPr="00421486">
              <w:rPr>
                <w:sz w:val="28"/>
                <w:szCs w:val="28"/>
              </w:rPr>
              <w:t xml:space="preserve"> взрослыми и детьми в области музыки. Развитие всех компонентов устной речи в творческо-игровой деятельности. Практическое овладение воспитанниками нормами речи. Воспитание чуткости к художественному слову.</w:t>
            </w:r>
          </w:p>
        </w:tc>
      </w:tr>
      <w:tr w:rsidR="004A5528" w:rsidTr="009F70E2">
        <w:tc>
          <w:tcPr>
            <w:tcW w:w="382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688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>Развитие детского творчества, приобщение к различным видам искусства. Использование художественных произведений с целью усиления эмоционального восприятия музыкальных произведений. Формирование интереса к эстетической стороне окружающей действительности. Развитие образных представлений, воображения, фантазии, эстетических чувств.</w:t>
            </w:r>
          </w:p>
        </w:tc>
      </w:tr>
      <w:tr w:rsidR="004A5528" w:rsidTr="009F70E2">
        <w:tc>
          <w:tcPr>
            <w:tcW w:w="382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6888" w:type="dxa"/>
          </w:tcPr>
          <w:p w:rsidR="004A5528" w:rsidRPr="00421486" w:rsidRDefault="004A5528" w:rsidP="004A5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486">
              <w:rPr>
                <w:sz w:val="28"/>
                <w:szCs w:val="28"/>
              </w:rPr>
              <w:t xml:space="preserve">Развитие физических качеств, необходимых для музыкально-ритмической деятельности. Использование музыкальных произведений в качестве музыкального сопровождения для различных видов двигательной активности. Совершенствование музыкально-ритмических, танцевальных движений, умения творчески использовать их в самостоятельной деятельности. Формирование умения ориентировки в пространстве. Сохранение и укрепление физического и психического здоровья. </w:t>
            </w:r>
          </w:p>
        </w:tc>
      </w:tr>
    </w:tbl>
    <w:p w:rsidR="004A5528" w:rsidRDefault="00C46076" w:rsidP="00C4607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E61EC">
        <w:rPr>
          <w:b/>
          <w:sz w:val="28"/>
          <w:szCs w:val="28"/>
        </w:rPr>
        <w:t>2.4.</w:t>
      </w:r>
      <w:r w:rsidR="004A5528">
        <w:rPr>
          <w:b/>
          <w:sz w:val="28"/>
          <w:szCs w:val="28"/>
        </w:rPr>
        <w:t xml:space="preserve">     Система педагогической диагностики (мониторинга) достижения детьми</w:t>
      </w:r>
    </w:p>
    <w:p w:rsidR="004A5528" w:rsidRDefault="004A5528" w:rsidP="00A76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планируемых результатов  освоение программы кружка музыкально-</w:t>
      </w:r>
    </w:p>
    <w:p w:rsidR="004A5528" w:rsidRDefault="004A5528" w:rsidP="00A76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физкультурной направленности «Импульс»</w:t>
      </w:r>
      <w:r w:rsidR="005E61EC">
        <w:rPr>
          <w:b/>
          <w:sz w:val="28"/>
          <w:szCs w:val="28"/>
        </w:rPr>
        <w:t xml:space="preserve"> для детей 4-5</w:t>
      </w:r>
      <w:r w:rsidR="00B255E1">
        <w:rPr>
          <w:b/>
          <w:sz w:val="28"/>
          <w:szCs w:val="28"/>
        </w:rPr>
        <w:t xml:space="preserve"> лет.</w:t>
      </w:r>
    </w:p>
    <w:p w:rsidR="00B255E1" w:rsidRDefault="00B255E1" w:rsidP="004A55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A5528" w:rsidRDefault="004A5528" w:rsidP="00A76A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реализации программы 2 раза в год проводится </w:t>
      </w:r>
      <w:r w:rsidRPr="00FD3900">
        <w:rPr>
          <w:color w:val="000000"/>
          <w:sz w:val="28"/>
          <w:szCs w:val="28"/>
        </w:rPr>
        <w:t xml:space="preserve">диагностика с целью оценки качества и динамики развития </w:t>
      </w:r>
      <w:r>
        <w:rPr>
          <w:color w:val="000000"/>
          <w:sz w:val="28"/>
          <w:szCs w:val="28"/>
        </w:rPr>
        <w:t>музыкально-ритмических движений. Проведение диагностики необходимо для: выявления начального уровня развития музыкальных и двигательных способностей ребенка, состояние его эмоциональной сферы; проектирования индивидуальной работы; оценки эффекта педагогического воздействия. Метод диагностики: наблюдение за детьми в процессе движения под музыку в условиях выполнения обычных и специально подобранных заданий.</w:t>
      </w:r>
    </w:p>
    <w:p w:rsidR="004A5528" w:rsidRDefault="004A5528" w:rsidP="004A552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5"/>
        <w:gridCol w:w="8603"/>
      </w:tblGrid>
      <w:tr w:rsidR="00C46076" w:rsidTr="00C46076">
        <w:tc>
          <w:tcPr>
            <w:tcW w:w="1995" w:type="dxa"/>
          </w:tcPr>
          <w:p w:rsidR="00C46076" w:rsidRPr="00A76AF8" w:rsidRDefault="00C46076" w:rsidP="00946C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76AF8">
              <w:rPr>
                <w:b/>
                <w:color w:val="000000"/>
                <w:sz w:val="28"/>
                <w:szCs w:val="28"/>
              </w:rPr>
              <w:t xml:space="preserve">Параметры </w:t>
            </w:r>
          </w:p>
        </w:tc>
        <w:tc>
          <w:tcPr>
            <w:tcW w:w="8603" w:type="dxa"/>
          </w:tcPr>
          <w:p w:rsidR="00C46076" w:rsidRPr="00A76AF8" w:rsidRDefault="00C46076" w:rsidP="00946C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76AF8">
              <w:rPr>
                <w:b/>
                <w:color w:val="000000"/>
                <w:sz w:val="28"/>
                <w:szCs w:val="28"/>
              </w:rPr>
              <w:t xml:space="preserve">Средняя </w:t>
            </w:r>
          </w:p>
          <w:p w:rsidR="00C46076" w:rsidRPr="00A76AF8" w:rsidRDefault="00C46076" w:rsidP="00946C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76AF8">
              <w:rPr>
                <w:b/>
                <w:color w:val="000000"/>
                <w:sz w:val="28"/>
                <w:szCs w:val="28"/>
              </w:rPr>
              <w:t xml:space="preserve">группа </w:t>
            </w:r>
          </w:p>
        </w:tc>
      </w:tr>
      <w:tr w:rsidR="00C46076" w:rsidTr="00C46076">
        <w:tc>
          <w:tcPr>
            <w:tcW w:w="1995" w:type="dxa"/>
          </w:tcPr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Возрастные особенности</w:t>
            </w:r>
          </w:p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3" w:type="dxa"/>
          </w:tcPr>
          <w:p w:rsidR="00C46076" w:rsidRPr="00421486" w:rsidRDefault="00C46076" w:rsidP="00B255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Двигается в соответствии с музыкой;</w:t>
            </w:r>
          </w:p>
          <w:p w:rsidR="00C46076" w:rsidRPr="00421486" w:rsidRDefault="00C46076" w:rsidP="00B255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Реагирует на смену характера; выполняет движения под «свою» музыку;</w:t>
            </w:r>
          </w:p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46076" w:rsidTr="00C46076">
        <w:tc>
          <w:tcPr>
            <w:tcW w:w="1995" w:type="dxa"/>
          </w:tcPr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Танцевальные движения</w:t>
            </w:r>
          </w:p>
        </w:tc>
        <w:tc>
          <w:tcPr>
            <w:tcW w:w="8603" w:type="dxa"/>
          </w:tcPr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Парные и круговые пляски, хороводы, ритмические композиции; притопы; пружинка; выставление ноги на пятку, носок;</w:t>
            </w:r>
          </w:p>
        </w:tc>
      </w:tr>
      <w:tr w:rsidR="00C46076" w:rsidTr="00C46076">
        <w:tc>
          <w:tcPr>
            <w:tcW w:w="1995" w:type="dxa"/>
          </w:tcPr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 xml:space="preserve">Ходьба </w:t>
            </w:r>
          </w:p>
        </w:tc>
        <w:tc>
          <w:tcPr>
            <w:tcW w:w="8603" w:type="dxa"/>
          </w:tcPr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Спокойная, торжественная, таинственная;</w:t>
            </w:r>
          </w:p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 xml:space="preserve">С различными упражнениями для рук; топающий шаг; </w:t>
            </w:r>
          </w:p>
        </w:tc>
      </w:tr>
      <w:tr w:rsidR="00C46076" w:rsidTr="00C46076">
        <w:tc>
          <w:tcPr>
            <w:tcW w:w="1995" w:type="dxa"/>
          </w:tcPr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 xml:space="preserve">Бег </w:t>
            </w:r>
          </w:p>
        </w:tc>
        <w:tc>
          <w:tcPr>
            <w:tcW w:w="8603" w:type="dxa"/>
          </w:tcPr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421486">
              <w:rPr>
                <w:color w:val="000000"/>
                <w:sz w:val="24"/>
                <w:szCs w:val="24"/>
              </w:rPr>
              <w:t>Легкий</w:t>
            </w:r>
            <w:proofErr w:type="gramEnd"/>
            <w:r w:rsidRPr="00421486">
              <w:rPr>
                <w:color w:val="000000"/>
                <w:sz w:val="24"/>
                <w:szCs w:val="24"/>
              </w:rPr>
              <w:t>, стремительный, в различных направлениях, в различном темпе;</w:t>
            </w:r>
          </w:p>
        </w:tc>
      </w:tr>
      <w:tr w:rsidR="00C46076" w:rsidTr="00C46076">
        <w:tc>
          <w:tcPr>
            <w:tcW w:w="1995" w:type="dxa"/>
          </w:tcPr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 xml:space="preserve">Прыжки </w:t>
            </w:r>
          </w:p>
        </w:tc>
        <w:tc>
          <w:tcPr>
            <w:tcW w:w="8603" w:type="dxa"/>
          </w:tcPr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Прямой галоп, подскоки; прыжки с продвижением и поворотами;</w:t>
            </w:r>
          </w:p>
        </w:tc>
      </w:tr>
      <w:tr w:rsidR="00C46076" w:rsidTr="00C46076">
        <w:tc>
          <w:tcPr>
            <w:tcW w:w="1995" w:type="dxa"/>
          </w:tcPr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 xml:space="preserve">Кружения </w:t>
            </w:r>
          </w:p>
        </w:tc>
        <w:tc>
          <w:tcPr>
            <w:tcW w:w="8603" w:type="dxa"/>
          </w:tcPr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В парах и по одному;</w:t>
            </w:r>
          </w:p>
        </w:tc>
      </w:tr>
      <w:tr w:rsidR="00C46076" w:rsidTr="00C46076">
        <w:tc>
          <w:tcPr>
            <w:tcW w:w="1995" w:type="dxa"/>
          </w:tcPr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 xml:space="preserve">Ориентировка в пространстве </w:t>
            </w:r>
          </w:p>
        </w:tc>
        <w:tc>
          <w:tcPr>
            <w:tcW w:w="8603" w:type="dxa"/>
          </w:tcPr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По кругу в парах, лицом и держась за руки; держит круг;</w:t>
            </w:r>
          </w:p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Из круга – врассыпную;</w:t>
            </w:r>
          </w:p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В колонне по одному со сменой ведущего;</w:t>
            </w:r>
          </w:p>
        </w:tc>
      </w:tr>
      <w:tr w:rsidR="00C46076" w:rsidTr="00C46076">
        <w:tc>
          <w:tcPr>
            <w:tcW w:w="1995" w:type="dxa"/>
          </w:tcPr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Танцевально-игровое творчество</w:t>
            </w:r>
          </w:p>
        </w:tc>
        <w:tc>
          <w:tcPr>
            <w:tcW w:w="8603" w:type="dxa"/>
          </w:tcPr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Использует мимику и пантомимику;</w:t>
            </w:r>
          </w:p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Инсценирует песни;</w:t>
            </w:r>
          </w:p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Находит свои оригинальные движения;</w:t>
            </w:r>
          </w:p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Передает образы животных, предметов;</w:t>
            </w:r>
          </w:p>
        </w:tc>
      </w:tr>
      <w:tr w:rsidR="00C46076" w:rsidTr="00C46076">
        <w:tc>
          <w:tcPr>
            <w:tcW w:w="1995" w:type="dxa"/>
          </w:tcPr>
          <w:p w:rsidR="00C46076" w:rsidRPr="00421486" w:rsidRDefault="00C46076" w:rsidP="00946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8603" w:type="dxa"/>
          </w:tcPr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1486">
              <w:rPr>
                <w:color w:val="000000"/>
                <w:sz w:val="24"/>
                <w:szCs w:val="24"/>
              </w:rPr>
              <w:t>Соблюдает правила игры;</w:t>
            </w:r>
          </w:p>
          <w:p w:rsidR="00C46076" w:rsidRPr="00421486" w:rsidRDefault="00C46076" w:rsidP="004A55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4A5528" w:rsidRDefault="004A5528" w:rsidP="00EE287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2049" w:rsidRDefault="00422049" w:rsidP="00EE287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2049" w:rsidRDefault="00422049" w:rsidP="0042204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уровневая оценка осуществляется по следующим направлениям:</w:t>
      </w:r>
    </w:p>
    <w:p w:rsidR="00422049" w:rsidRDefault="00422049" w:rsidP="0042204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 (</w:t>
      </w:r>
      <w:proofErr w:type="gramStart"/>
      <w:r>
        <w:rPr>
          <w:color w:val="000000"/>
          <w:sz w:val="28"/>
          <w:szCs w:val="28"/>
        </w:rPr>
        <w:t>низкий</w:t>
      </w:r>
      <w:proofErr w:type="gramEnd"/>
      <w:r>
        <w:rPr>
          <w:color w:val="000000"/>
          <w:sz w:val="28"/>
          <w:szCs w:val="28"/>
        </w:rPr>
        <w:t>) – не справляется с заданием.</w:t>
      </w:r>
    </w:p>
    <w:p w:rsidR="00422049" w:rsidRDefault="00422049" w:rsidP="0042204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(средний) – справляется, с помощью педагога.</w:t>
      </w:r>
    </w:p>
    <w:p w:rsidR="00422049" w:rsidRDefault="00422049" w:rsidP="0042204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(высокий) – справляется самостоятельно.</w:t>
      </w:r>
    </w:p>
    <w:p w:rsidR="00422049" w:rsidRPr="00186501" w:rsidRDefault="00422049" w:rsidP="00EE287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A5528" w:rsidRPr="004C5C34" w:rsidRDefault="004A5528" w:rsidP="004A5528">
      <w:pPr>
        <w:suppressLineNumbers/>
        <w:ind w:firstLine="709"/>
        <w:jc w:val="both"/>
        <w:rPr>
          <w:i/>
          <w:sz w:val="28"/>
          <w:szCs w:val="28"/>
        </w:rPr>
      </w:pPr>
      <w:r w:rsidRPr="004C5C34">
        <w:rPr>
          <w:sz w:val="28"/>
          <w:szCs w:val="28"/>
        </w:rPr>
        <w:t>Диагностика качества и динамики развития</w:t>
      </w:r>
      <w:r>
        <w:rPr>
          <w:sz w:val="28"/>
          <w:szCs w:val="28"/>
        </w:rPr>
        <w:t xml:space="preserve"> музыкально-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 детей </w:t>
      </w:r>
      <w:r w:rsidR="00C4607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C46076">
        <w:rPr>
          <w:sz w:val="28"/>
          <w:szCs w:val="28"/>
        </w:rPr>
        <w:t>5</w:t>
      </w:r>
      <w:r>
        <w:rPr>
          <w:sz w:val="28"/>
          <w:szCs w:val="28"/>
        </w:rPr>
        <w:t xml:space="preserve"> лет  </w:t>
      </w:r>
      <w:r w:rsidRPr="004C5C34">
        <w:rPr>
          <w:sz w:val="28"/>
          <w:szCs w:val="28"/>
        </w:rPr>
        <w:t>представлена в</w:t>
      </w:r>
      <w:r w:rsidRPr="004C5C34">
        <w:rPr>
          <w:b/>
          <w:sz w:val="28"/>
          <w:szCs w:val="28"/>
        </w:rPr>
        <w:t xml:space="preserve"> </w:t>
      </w:r>
      <w:r w:rsidRPr="004C5C34">
        <w:rPr>
          <w:b/>
          <w:i/>
          <w:sz w:val="28"/>
          <w:szCs w:val="28"/>
        </w:rPr>
        <w:t>Приложении № 1</w:t>
      </w:r>
    </w:p>
    <w:p w:rsidR="004A5528" w:rsidRDefault="004A5528" w:rsidP="004A552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E61EC" w:rsidRDefault="005E61EC" w:rsidP="004A55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E61EC" w:rsidRDefault="005E61EC" w:rsidP="004A55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E61EC" w:rsidRDefault="005E61EC" w:rsidP="004A55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E61EC" w:rsidRDefault="005E61EC" w:rsidP="004A55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E61EC" w:rsidRPr="00CD4CFD" w:rsidRDefault="005E61EC" w:rsidP="004A55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902BD" w:rsidRPr="005E61EC" w:rsidRDefault="00B20C45" w:rsidP="005E61EC">
      <w:pPr>
        <w:pStyle w:val="a5"/>
        <w:numPr>
          <w:ilvl w:val="1"/>
          <w:numId w:val="1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5E61EC">
        <w:rPr>
          <w:b/>
          <w:sz w:val="28"/>
          <w:szCs w:val="28"/>
        </w:rPr>
        <w:lastRenderedPageBreak/>
        <w:t xml:space="preserve">Содержание </w:t>
      </w:r>
      <w:r w:rsidR="00B255E1" w:rsidRPr="005E61EC">
        <w:rPr>
          <w:b/>
          <w:sz w:val="28"/>
          <w:szCs w:val="28"/>
        </w:rPr>
        <w:t xml:space="preserve"> и задачи </w:t>
      </w:r>
      <w:r w:rsidRPr="005E61EC">
        <w:rPr>
          <w:b/>
          <w:sz w:val="28"/>
          <w:szCs w:val="28"/>
        </w:rPr>
        <w:t>образовательной деятельности</w:t>
      </w:r>
      <w:r w:rsidR="003212DF" w:rsidRPr="005E61EC">
        <w:rPr>
          <w:b/>
          <w:sz w:val="28"/>
          <w:szCs w:val="28"/>
        </w:rPr>
        <w:t>.</w:t>
      </w:r>
    </w:p>
    <w:p w:rsidR="00DA121B" w:rsidRDefault="00DA121B" w:rsidP="00DA121B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467"/>
        <w:gridCol w:w="1730"/>
        <w:gridCol w:w="7550"/>
        <w:gridCol w:w="993"/>
      </w:tblGrid>
      <w:tr w:rsidR="005E61EC" w:rsidRPr="0013516E" w:rsidTr="00FB5D7B">
        <w:trPr>
          <w:trHeight w:val="616"/>
        </w:trPr>
        <w:tc>
          <w:tcPr>
            <w:tcW w:w="467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</w:p>
          <w:p w:rsidR="005E61EC" w:rsidRPr="0013516E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0" w:type="dxa"/>
          </w:tcPr>
          <w:p w:rsidR="005E61EC" w:rsidRPr="0013516E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93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5E61EC" w:rsidRPr="0013516E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часов </w:t>
            </w: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– вводное занятие, диагностика </w:t>
            </w:r>
          </w:p>
        </w:tc>
        <w:tc>
          <w:tcPr>
            <w:tcW w:w="7550" w:type="dxa"/>
          </w:tcPr>
          <w:p w:rsidR="005E61EC" w:rsidRDefault="005E61EC" w:rsidP="00FB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образовательной деятельностью, требования к внешнему виду, техника безопасности.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color w:val="000000"/>
                <w:sz w:val="24"/>
                <w:szCs w:val="24"/>
              </w:rPr>
              <w:t>выявления начального уровня развития музыкальных и двигательных способностей ребенка, состояние его эмоциональной сферы;</w:t>
            </w: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Разогреть мышцы.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 xml:space="preserve">Повысить интерес к занятию. 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Развивать навык ориентировки в пространстве.</w:t>
            </w: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движения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Улучшать качество исполнения танцевальных движений.</w:t>
            </w:r>
          </w:p>
          <w:p w:rsidR="005E61EC" w:rsidRPr="0013516E" w:rsidRDefault="005E61EC" w:rsidP="00FB5D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Поддерживать интерес к музыкальному произведению.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зарядка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Совершенствовать ОРУ.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Формировать правильную осанку.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Развивать чувство ритма.</w:t>
            </w: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Развивать воображение, память, речь, интонационную выразительность.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Согласовывать движения рук с текстом.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Развивать мелкую моторику, координацию движений.</w:t>
            </w: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со спортивными атрибутами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Разучивание новых танцевально-ритмических композиций или повторение пройденного материала.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Выразительно и правильно действовать с различными предметами.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Двигаться в соответствии с музыкой.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Развивать музыкальную и музыкально-двигательную память.</w:t>
            </w: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Танцевально-игровое творчество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Развитие творческих способностей детей.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Формировать навыки художественного исполнения различных образов.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Совершенствовать умение импровизировать под музыку.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Содействовать проявлению активности и самостоятельности.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Развивать воображение, кругозор, фантазию, активность.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Воспитывать культуру поведения в процессе коллективного движения.</w:t>
            </w: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подвижные игры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Развивать нравственно-коммуникативные качества личности.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Формировать умение подчинять свои действия правилам игры.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Развивать внимание, быстроту реакции, сноровку.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Согласовывать движения с текстом.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Воспитывать чувство выдержки, умение быстро реагировать на сигнал.</w:t>
            </w: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 w:rsidRPr="0013516E">
              <w:rPr>
                <w:sz w:val="24"/>
                <w:szCs w:val="24"/>
              </w:rPr>
              <w:t>уровня развития музыкальных и двигательных</w:t>
            </w:r>
            <w:r>
              <w:rPr>
                <w:sz w:val="24"/>
                <w:szCs w:val="24"/>
              </w:rPr>
              <w:t xml:space="preserve"> способностей ребенка, оценка</w:t>
            </w:r>
            <w:r w:rsidRPr="0013516E">
              <w:rPr>
                <w:sz w:val="24"/>
                <w:szCs w:val="24"/>
              </w:rPr>
              <w:t xml:space="preserve"> эффекта педагогического воздействия.</w:t>
            </w: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516E">
              <w:rPr>
                <w:sz w:val="24"/>
                <w:szCs w:val="24"/>
              </w:rPr>
              <w:t>оказ все</w:t>
            </w:r>
            <w:r>
              <w:rPr>
                <w:sz w:val="24"/>
                <w:szCs w:val="24"/>
              </w:rPr>
              <w:t>х этапов образовательной деятельности</w:t>
            </w:r>
            <w:r w:rsidRPr="0013516E">
              <w:rPr>
                <w:sz w:val="24"/>
                <w:szCs w:val="24"/>
              </w:rPr>
              <w:t>, развитие коммуникативных навыков.</w:t>
            </w:r>
          </w:p>
          <w:p w:rsidR="005E61EC" w:rsidRPr="0013516E" w:rsidRDefault="005E61EC" w:rsidP="00FB5D7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Tr="00FB5D7B">
        <w:trPr>
          <w:trHeight w:val="70"/>
        </w:trPr>
        <w:tc>
          <w:tcPr>
            <w:tcW w:w="467" w:type="dxa"/>
          </w:tcPr>
          <w:p w:rsidR="005E61EC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0" w:type="dxa"/>
          </w:tcPr>
          <w:p w:rsidR="005E61EC" w:rsidRDefault="00F57C5F" w:rsidP="00FB5D7B">
            <w:pPr>
              <w:jc w:val="center"/>
              <w:rPr>
                <w:sz w:val="24"/>
                <w:szCs w:val="24"/>
              </w:rPr>
            </w:pPr>
            <w:r>
              <w:t>Музыкально-физкультурное развлечение</w:t>
            </w:r>
            <w:bookmarkStart w:id="0" w:name="_GoBack"/>
            <w:bookmarkEnd w:id="0"/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  <w:r w:rsidRPr="0013516E">
              <w:rPr>
                <w:sz w:val="24"/>
                <w:szCs w:val="24"/>
              </w:rPr>
              <w:t>Обучение детей свободно выступать на публике, создание положительного настроя н</w:t>
            </w:r>
            <w:r>
              <w:rPr>
                <w:sz w:val="24"/>
                <w:szCs w:val="24"/>
              </w:rPr>
              <w:t>а выступление.</w:t>
            </w:r>
          </w:p>
        </w:tc>
        <w:tc>
          <w:tcPr>
            <w:tcW w:w="993" w:type="dxa"/>
          </w:tcPr>
          <w:p w:rsidR="005E61EC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E61EC" w:rsidRDefault="005E61EC" w:rsidP="00FB5D7B">
            <w:pPr>
              <w:jc w:val="center"/>
              <w:rPr>
                <w:sz w:val="24"/>
                <w:szCs w:val="24"/>
              </w:rPr>
            </w:pPr>
          </w:p>
        </w:tc>
      </w:tr>
      <w:tr w:rsidR="005E61EC" w:rsidRPr="0013516E" w:rsidTr="00FB5D7B">
        <w:trPr>
          <w:trHeight w:val="70"/>
        </w:trPr>
        <w:tc>
          <w:tcPr>
            <w:tcW w:w="467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30" w:type="dxa"/>
          </w:tcPr>
          <w:p w:rsidR="005E61EC" w:rsidRDefault="005E61EC" w:rsidP="00FB5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550" w:type="dxa"/>
          </w:tcPr>
          <w:p w:rsidR="005E61EC" w:rsidRPr="0013516E" w:rsidRDefault="005E61EC" w:rsidP="00FB5D7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1EC" w:rsidRPr="0013516E" w:rsidRDefault="005E61EC" w:rsidP="00FB5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5E61EC" w:rsidRDefault="005E61EC" w:rsidP="00DA121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C7B70" w:rsidRPr="00186501" w:rsidRDefault="00B255E1" w:rsidP="00EC7B70">
      <w:pPr>
        <w:rPr>
          <w:b/>
          <w:sz w:val="28"/>
          <w:szCs w:val="28"/>
        </w:rPr>
      </w:pPr>
      <w:r w:rsidRPr="00B255E1">
        <w:rPr>
          <w:sz w:val="28"/>
          <w:szCs w:val="28"/>
        </w:rPr>
        <w:t xml:space="preserve">Перспективный план занятий </w:t>
      </w:r>
      <w:r>
        <w:rPr>
          <w:sz w:val="28"/>
          <w:szCs w:val="28"/>
        </w:rPr>
        <w:t xml:space="preserve">кружка </w:t>
      </w:r>
      <w:r w:rsidRPr="00B255E1">
        <w:rPr>
          <w:sz w:val="28"/>
          <w:szCs w:val="28"/>
        </w:rPr>
        <w:t>музыкально-физкульт</w:t>
      </w:r>
      <w:r>
        <w:rPr>
          <w:sz w:val="28"/>
          <w:szCs w:val="28"/>
        </w:rPr>
        <w:t xml:space="preserve">урной направленности </w:t>
      </w:r>
      <w:r w:rsidRPr="00B255E1">
        <w:rPr>
          <w:sz w:val="28"/>
          <w:szCs w:val="28"/>
        </w:rPr>
        <w:t xml:space="preserve">«Импульс» </w:t>
      </w:r>
      <w:r>
        <w:rPr>
          <w:sz w:val="28"/>
          <w:szCs w:val="28"/>
        </w:rPr>
        <w:t xml:space="preserve"> для детей </w:t>
      </w:r>
      <w:r w:rsidR="00C4607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C46076">
        <w:rPr>
          <w:sz w:val="28"/>
          <w:szCs w:val="28"/>
        </w:rPr>
        <w:t>5</w:t>
      </w:r>
      <w:r>
        <w:rPr>
          <w:sz w:val="28"/>
          <w:szCs w:val="28"/>
        </w:rPr>
        <w:t xml:space="preserve"> лет </w:t>
      </w:r>
      <w:r w:rsidRPr="00B255E1">
        <w:rPr>
          <w:sz w:val="28"/>
          <w:szCs w:val="28"/>
        </w:rPr>
        <w:t>представлен в</w:t>
      </w:r>
      <w:r>
        <w:rPr>
          <w:b/>
          <w:sz w:val="28"/>
          <w:szCs w:val="28"/>
        </w:rPr>
        <w:t xml:space="preserve"> </w:t>
      </w:r>
      <w:r w:rsidRPr="00B255E1">
        <w:rPr>
          <w:b/>
          <w:i/>
          <w:sz w:val="28"/>
          <w:szCs w:val="28"/>
        </w:rPr>
        <w:t>Приложении 2</w:t>
      </w:r>
    </w:p>
    <w:p w:rsidR="00EE2871" w:rsidRPr="00186501" w:rsidRDefault="00EC7B70" w:rsidP="00EC7B70">
      <w:pPr>
        <w:spacing w:after="200" w:line="276" w:lineRule="auto"/>
        <w:rPr>
          <w:b/>
          <w:sz w:val="28"/>
          <w:szCs w:val="28"/>
        </w:rPr>
      </w:pPr>
      <w:r w:rsidRPr="00186501">
        <w:rPr>
          <w:b/>
          <w:sz w:val="28"/>
          <w:szCs w:val="28"/>
        </w:rPr>
        <w:br w:type="page"/>
      </w:r>
    </w:p>
    <w:p w:rsidR="00B61930" w:rsidRDefault="00B61930" w:rsidP="005E61EC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86501">
        <w:rPr>
          <w:b/>
          <w:sz w:val="28"/>
          <w:szCs w:val="28"/>
        </w:rPr>
        <w:lastRenderedPageBreak/>
        <w:t>Организационный раздел</w:t>
      </w:r>
    </w:p>
    <w:p w:rsidR="00A76AF8" w:rsidRPr="00186501" w:rsidRDefault="00A76AF8" w:rsidP="00A76AF8">
      <w:pPr>
        <w:pStyle w:val="a5"/>
        <w:ind w:left="360"/>
        <w:rPr>
          <w:b/>
          <w:sz w:val="28"/>
          <w:szCs w:val="28"/>
        </w:rPr>
      </w:pPr>
    </w:p>
    <w:p w:rsidR="002902BD" w:rsidRPr="00186501" w:rsidRDefault="000E14C9" w:rsidP="005E61EC">
      <w:pPr>
        <w:pStyle w:val="a5"/>
        <w:numPr>
          <w:ilvl w:val="1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CC72F7">
        <w:rPr>
          <w:b/>
          <w:sz w:val="28"/>
          <w:szCs w:val="28"/>
        </w:rPr>
        <w:t>Структура реализации образовательной деятельности</w:t>
      </w:r>
      <w:r w:rsidR="002902BD" w:rsidRPr="00CC72F7">
        <w:rPr>
          <w:b/>
          <w:sz w:val="28"/>
          <w:szCs w:val="28"/>
        </w:rPr>
        <w:t xml:space="preserve">. </w:t>
      </w:r>
      <w:r w:rsidR="002902BD" w:rsidRPr="00186501">
        <w:rPr>
          <w:b/>
          <w:sz w:val="28"/>
          <w:szCs w:val="28"/>
        </w:rPr>
        <w:t xml:space="preserve">Расписание занятий </w:t>
      </w:r>
      <w:r w:rsidR="00B255E1">
        <w:rPr>
          <w:b/>
          <w:sz w:val="28"/>
          <w:szCs w:val="28"/>
        </w:rPr>
        <w:t xml:space="preserve">кружка музыкально-физкультурной направленности </w:t>
      </w:r>
      <w:r w:rsidR="003212DF">
        <w:rPr>
          <w:b/>
          <w:sz w:val="28"/>
          <w:szCs w:val="28"/>
        </w:rPr>
        <w:t>«Импульс»</w:t>
      </w:r>
      <w:r w:rsidR="00B255E1">
        <w:rPr>
          <w:b/>
          <w:sz w:val="28"/>
          <w:szCs w:val="28"/>
        </w:rPr>
        <w:t xml:space="preserve"> </w:t>
      </w:r>
      <w:r w:rsidR="00372456">
        <w:rPr>
          <w:b/>
          <w:sz w:val="28"/>
          <w:szCs w:val="28"/>
        </w:rPr>
        <w:t xml:space="preserve">                         </w:t>
      </w:r>
      <w:r w:rsidR="00B255E1">
        <w:rPr>
          <w:b/>
          <w:sz w:val="28"/>
          <w:szCs w:val="28"/>
        </w:rPr>
        <w:t xml:space="preserve">для детей </w:t>
      </w:r>
      <w:r w:rsidR="007C1D51">
        <w:rPr>
          <w:b/>
          <w:sz w:val="28"/>
          <w:szCs w:val="28"/>
        </w:rPr>
        <w:t>4</w:t>
      </w:r>
      <w:r w:rsidR="00B255E1">
        <w:rPr>
          <w:b/>
          <w:sz w:val="28"/>
          <w:szCs w:val="28"/>
        </w:rPr>
        <w:t>-</w:t>
      </w:r>
      <w:r w:rsidR="007C1D51">
        <w:rPr>
          <w:b/>
          <w:sz w:val="28"/>
          <w:szCs w:val="28"/>
        </w:rPr>
        <w:t>5</w:t>
      </w:r>
      <w:r w:rsidR="00B255E1">
        <w:rPr>
          <w:b/>
          <w:sz w:val="28"/>
          <w:szCs w:val="28"/>
        </w:rPr>
        <w:t xml:space="preserve"> лет</w:t>
      </w:r>
    </w:p>
    <w:p w:rsidR="00321638" w:rsidRPr="00186501" w:rsidRDefault="00321638" w:rsidP="00321638">
      <w:pPr>
        <w:pStyle w:val="a5"/>
        <w:autoSpaceDE w:val="0"/>
        <w:autoSpaceDN w:val="0"/>
        <w:adjustRightInd w:val="0"/>
        <w:ind w:left="716"/>
        <w:rPr>
          <w:b/>
          <w:sz w:val="28"/>
          <w:szCs w:val="28"/>
        </w:rPr>
      </w:pPr>
    </w:p>
    <w:p w:rsidR="00321638" w:rsidRDefault="000E14C9" w:rsidP="00321638">
      <w:pPr>
        <w:pStyle w:val="a5"/>
        <w:autoSpaceDE w:val="0"/>
        <w:autoSpaceDN w:val="0"/>
        <w:adjustRightInd w:val="0"/>
        <w:ind w:left="792"/>
        <w:jc w:val="center"/>
        <w:rPr>
          <w:b/>
          <w:sz w:val="28"/>
          <w:szCs w:val="28"/>
        </w:rPr>
      </w:pPr>
      <w:r w:rsidRPr="00CC72F7">
        <w:rPr>
          <w:b/>
          <w:sz w:val="28"/>
          <w:szCs w:val="28"/>
        </w:rPr>
        <w:t>Структура реализации образовательной деятельности</w:t>
      </w:r>
    </w:p>
    <w:p w:rsidR="003212DF" w:rsidRPr="00CC72F7" w:rsidRDefault="003212DF" w:rsidP="00321638">
      <w:pPr>
        <w:pStyle w:val="a5"/>
        <w:autoSpaceDE w:val="0"/>
        <w:autoSpaceDN w:val="0"/>
        <w:adjustRightInd w:val="0"/>
        <w:ind w:left="792"/>
        <w:jc w:val="center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1701"/>
        <w:gridCol w:w="1276"/>
        <w:gridCol w:w="1701"/>
        <w:gridCol w:w="1559"/>
      </w:tblGrid>
      <w:tr w:rsidR="00EC5757" w:rsidRPr="00186501" w:rsidTr="009F70E2">
        <w:trPr>
          <w:cantSplit/>
          <w:trHeight w:val="1522"/>
        </w:trPr>
        <w:tc>
          <w:tcPr>
            <w:tcW w:w="1134" w:type="dxa"/>
            <w:textDirection w:val="btLr"/>
          </w:tcPr>
          <w:p w:rsidR="00EC5757" w:rsidRPr="00186501" w:rsidRDefault="00EC5757" w:rsidP="00EC5757">
            <w:pPr>
              <w:pStyle w:val="a5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</w:rPr>
            </w:pPr>
            <w:r w:rsidRPr="00186501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134" w:type="dxa"/>
            <w:textDirection w:val="btLr"/>
          </w:tcPr>
          <w:p w:rsidR="00EC5757" w:rsidRPr="00186501" w:rsidRDefault="00EC5757" w:rsidP="00EC5757">
            <w:pPr>
              <w:pStyle w:val="a5"/>
              <w:autoSpaceDE w:val="0"/>
              <w:autoSpaceDN w:val="0"/>
              <w:adjustRightInd w:val="0"/>
              <w:ind w:left="113" w:right="113"/>
              <w:rPr>
                <w:sz w:val="28"/>
                <w:szCs w:val="28"/>
              </w:rPr>
            </w:pPr>
            <w:r w:rsidRPr="0018650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</w:tcPr>
          <w:p w:rsidR="00EC5757" w:rsidRPr="00186501" w:rsidRDefault="00EC5757" w:rsidP="0032163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186501">
              <w:rPr>
                <w:sz w:val="28"/>
                <w:szCs w:val="28"/>
              </w:rPr>
              <w:t>Дата начала обучения</w:t>
            </w:r>
          </w:p>
          <w:p w:rsidR="00EC5757" w:rsidRPr="00186501" w:rsidRDefault="00EC5757" w:rsidP="0032163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186501">
              <w:rPr>
                <w:sz w:val="28"/>
                <w:szCs w:val="28"/>
              </w:rPr>
              <w:t>по программе</w:t>
            </w:r>
          </w:p>
        </w:tc>
        <w:tc>
          <w:tcPr>
            <w:tcW w:w="1701" w:type="dxa"/>
          </w:tcPr>
          <w:p w:rsidR="00EC5757" w:rsidRPr="00186501" w:rsidRDefault="00EC5757" w:rsidP="0032163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186501">
              <w:rPr>
                <w:sz w:val="28"/>
                <w:szCs w:val="28"/>
              </w:rPr>
              <w:t xml:space="preserve">Дата окончания </w:t>
            </w:r>
            <w:proofErr w:type="gramStart"/>
            <w:r w:rsidRPr="00186501">
              <w:rPr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276" w:type="dxa"/>
          </w:tcPr>
          <w:p w:rsidR="00EC5757" w:rsidRPr="00186501" w:rsidRDefault="00EC5757" w:rsidP="0032163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186501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1701" w:type="dxa"/>
          </w:tcPr>
          <w:p w:rsidR="00EC5757" w:rsidRPr="00186501" w:rsidRDefault="00EC5757" w:rsidP="0032163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18650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EC5757" w:rsidRPr="00186501" w:rsidRDefault="00EC5757" w:rsidP="0032163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186501">
              <w:rPr>
                <w:sz w:val="28"/>
                <w:szCs w:val="28"/>
              </w:rPr>
              <w:t>Режим занятий</w:t>
            </w:r>
          </w:p>
        </w:tc>
      </w:tr>
      <w:tr w:rsidR="003A562F" w:rsidRPr="00186501" w:rsidTr="00EE2871">
        <w:trPr>
          <w:cantSplit/>
          <w:trHeight w:val="1134"/>
        </w:trPr>
        <w:tc>
          <w:tcPr>
            <w:tcW w:w="1134" w:type="dxa"/>
          </w:tcPr>
          <w:p w:rsidR="003A562F" w:rsidRPr="00186501" w:rsidRDefault="003A562F" w:rsidP="003A562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86501">
              <w:rPr>
                <w:sz w:val="28"/>
                <w:szCs w:val="28"/>
              </w:rPr>
              <w:t>1 год</w:t>
            </w:r>
          </w:p>
          <w:p w:rsidR="003A562F" w:rsidRPr="00186501" w:rsidRDefault="003A562F" w:rsidP="003A562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(2023-2024</w:t>
            </w:r>
            <w:r w:rsidRPr="00186501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A562F" w:rsidRPr="00186501" w:rsidRDefault="009823D1" w:rsidP="009823D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1701" w:type="dxa"/>
          </w:tcPr>
          <w:p w:rsidR="003A562F" w:rsidRPr="00186501" w:rsidRDefault="009823D1" w:rsidP="003A562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1865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A562F" w:rsidRPr="00186501" w:rsidRDefault="009823D1" w:rsidP="003A562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18650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A562F" w:rsidRPr="00186501" w:rsidRDefault="009823D1" w:rsidP="003A562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3A562F" w:rsidRPr="00186501" w:rsidRDefault="00A76AF8" w:rsidP="003A562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3A562F" w:rsidRPr="00186501" w:rsidRDefault="009823D1" w:rsidP="003A562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 по 20 минут</w:t>
            </w:r>
          </w:p>
        </w:tc>
      </w:tr>
    </w:tbl>
    <w:p w:rsidR="002902BD" w:rsidRPr="00186501" w:rsidRDefault="002902BD" w:rsidP="002902BD">
      <w:pPr>
        <w:pStyle w:val="a5"/>
        <w:autoSpaceDE w:val="0"/>
        <w:autoSpaceDN w:val="0"/>
        <w:adjustRightInd w:val="0"/>
        <w:ind w:left="792"/>
        <w:rPr>
          <w:b/>
          <w:sz w:val="28"/>
          <w:szCs w:val="28"/>
        </w:rPr>
      </w:pPr>
    </w:p>
    <w:p w:rsidR="00FD024D" w:rsidRPr="00A76AF8" w:rsidRDefault="00B255E1" w:rsidP="00B255E1">
      <w:pPr>
        <w:autoSpaceDE w:val="0"/>
        <w:autoSpaceDN w:val="0"/>
        <w:adjustRightInd w:val="0"/>
        <w:ind w:firstLine="709"/>
        <w:rPr>
          <w:b/>
          <w:color w:val="000000" w:themeColor="text1"/>
          <w:sz w:val="28"/>
          <w:szCs w:val="28"/>
        </w:rPr>
      </w:pPr>
      <w:r w:rsidRPr="00A76AF8">
        <w:rPr>
          <w:b/>
          <w:color w:val="000000" w:themeColor="text1"/>
          <w:sz w:val="28"/>
          <w:szCs w:val="28"/>
        </w:rPr>
        <w:t xml:space="preserve">                                             Расписание </w:t>
      </w:r>
      <w:r w:rsidR="00FD024D" w:rsidRPr="00A76AF8">
        <w:rPr>
          <w:b/>
          <w:color w:val="000000" w:themeColor="text1"/>
          <w:sz w:val="28"/>
          <w:szCs w:val="28"/>
        </w:rPr>
        <w:t>занятий</w:t>
      </w:r>
    </w:p>
    <w:p w:rsidR="00FD024D" w:rsidRPr="00A76AF8" w:rsidRDefault="00FD024D" w:rsidP="00FD024D">
      <w:pPr>
        <w:suppressLineNumbers/>
        <w:rPr>
          <w:b/>
          <w:color w:val="000000" w:themeColor="text1"/>
          <w:sz w:val="28"/>
          <w:szCs w:val="28"/>
        </w:rPr>
      </w:pPr>
    </w:p>
    <w:tbl>
      <w:tblPr>
        <w:tblStyle w:val="a6"/>
        <w:tblW w:w="10142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2127"/>
        <w:gridCol w:w="1842"/>
        <w:gridCol w:w="1418"/>
        <w:gridCol w:w="1430"/>
        <w:gridCol w:w="1778"/>
      </w:tblGrid>
      <w:tr w:rsidR="00A76AF8" w:rsidRPr="00A76AF8" w:rsidTr="00CD4CFD">
        <w:trPr>
          <w:trHeight w:val="538"/>
          <w:jc w:val="center"/>
        </w:trPr>
        <w:tc>
          <w:tcPr>
            <w:tcW w:w="1547" w:type="dxa"/>
          </w:tcPr>
          <w:p w:rsidR="00FD024D" w:rsidRPr="00A76AF8" w:rsidRDefault="00FD024D" w:rsidP="003B12E7">
            <w:pPr>
              <w:suppressLineNumbers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024D" w:rsidRPr="00A76AF8" w:rsidRDefault="00FD024D" w:rsidP="003B12E7">
            <w:pPr>
              <w:suppressLineNumber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6AF8">
              <w:rPr>
                <w:b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FD024D" w:rsidRPr="00A76AF8" w:rsidRDefault="00FD024D" w:rsidP="003B12E7">
            <w:pPr>
              <w:suppressLineNumber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6AF8">
              <w:rPr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FD024D" w:rsidRPr="00A76AF8" w:rsidRDefault="00FD024D" w:rsidP="003B12E7">
            <w:pPr>
              <w:suppressLineNumber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6AF8">
              <w:rPr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430" w:type="dxa"/>
          </w:tcPr>
          <w:p w:rsidR="00FD024D" w:rsidRPr="00A76AF8" w:rsidRDefault="00FD024D" w:rsidP="003B12E7">
            <w:pPr>
              <w:suppressLineNumber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6AF8">
              <w:rPr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778" w:type="dxa"/>
          </w:tcPr>
          <w:p w:rsidR="00FD024D" w:rsidRPr="00A76AF8" w:rsidRDefault="00FD024D" w:rsidP="003B12E7">
            <w:pPr>
              <w:suppressLineNumber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6AF8">
              <w:rPr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973F67" w:rsidRPr="00A76AF8" w:rsidTr="00CD4CFD">
        <w:trPr>
          <w:trHeight w:val="538"/>
          <w:jc w:val="center"/>
        </w:trPr>
        <w:tc>
          <w:tcPr>
            <w:tcW w:w="1547" w:type="dxa"/>
          </w:tcPr>
          <w:p w:rsidR="00973F67" w:rsidRPr="00A76AF8" w:rsidRDefault="00973F67" w:rsidP="00FD024D">
            <w:pPr>
              <w:suppressLineNumber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6AF8">
              <w:rPr>
                <w:b/>
                <w:color w:val="000000" w:themeColor="text1"/>
                <w:sz w:val="28"/>
                <w:szCs w:val="28"/>
              </w:rPr>
              <w:t>4-5 лет</w:t>
            </w:r>
          </w:p>
        </w:tc>
        <w:tc>
          <w:tcPr>
            <w:tcW w:w="2127" w:type="dxa"/>
          </w:tcPr>
          <w:p w:rsidR="00973F67" w:rsidRPr="00A76AF8" w:rsidRDefault="00973F67" w:rsidP="00FD024D">
            <w:pPr>
              <w:suppressLineNumber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17.20 -17.40</w:t>
            </w:r>
          </w:p>
        </w:tc>
        <w:tc>
          <w:tcPr>
            <w:tcW w:w="1842" w:type="dxa"/>
          </w:tcPr>
          <w:p w:rsidR="00973F67" w:rsidRPr="00A76AF8" w:rsidRDefault="00973F67" w:rsidP="00FD024D">
            <w:pPr>
              <w:suppressLineNumbers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F67" w:rsidRPr="00A76AF8" w:rsidRDefault="00973F67" w:rsidP="00FD024D">
            <w:pPr>
              <w:suppressLineNumbers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</w:tcPr>
          <w:p w:rsidR="00973F67" w:rsidRPr="00A76AF8" w:rsidRDefault="00973F67" w:rsidP="00FD024D">
            <w:pPr>
              <w:suppressLineNumbers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</w:tcPr>
          <w:p w:rsidR="00973F67" w:rsidRPr="00A76AF8" w:rsidRDefault="00973F67" w:rsidP="00BF2A32">
            <w:pPr>
              <w:suppressLineNumber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17.20 -17.40</w:t>
            </w:r>
          </w:p>
        </w:tc>
      </w:tr>
    </w:tbl>
    <w:p w:rsidR="00321638" w:rsidRDefault="00321638" w:rsidP="0032163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E2871" w:rsidRDefault="00EE2871" w:rsidP="0032163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E2871" w:rsidRPr="00186501" w:rsidRDefault="00EE2871" w:rsidP="0032163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21638" w:rsidRPr="00186501" w:rsidRDefault="00321638" w:rsidP="005E61EC">
      <w:pPr>
        <w:pStyle w:val="a5"/>
        <w:numPr>
          <w:ilvl w:val="1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501">
        <w:rPr>
          <w:b/>
          <w:sz w:val="28"/>
          <w:szCs w:val="28"/>
        </w:rPr>
        <w:t xml:space="preserve"> Развивающая предметно-пространственная среда и оборудование</w:t>
      </w:r>
    </w:p>
    <w:p w:rsidR="000E3555" w:rsidRPr="00186501" w:rsidRDefault="000E3555" w:rsidP="000E3555">
      <w:pPr>
        <w:pStyle w:val="a5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B61930" w:rsidRPr="00186501" w:rsidRDefault="00B61930" w:rsidP="00321638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6501">
        <w:rPr>
          <w:sz w:val="28"/>
          <w:szCs w:val="28"/>
        </w:rPr>
        <w:t>Развивающая предметно-пространственная среда музыкально</w:t>
      </w:r>
      <w:r w:rsidR="00A76AF8">
        <w:rPr>
          <w:sz w:val="28"/>
          <w:szCs w:val="28"/>
        </w:rPr>
        <w:t>-физкультурного</w:t>
      </w:r>
      <w:r w:rsidRPr="00186501">
        <w:rPr>
          <w:sz w:val="28"/>
          <w:szCs w:val="28"/>
        </w:rPr>
        <w:t xml:space="preserve"> зала организована в соответствии с требованиями ФГОС </w:t>
      </w:r>
      <w:proofErr w:type="gramStart"/>
      <w:r w:rsidRPr="00186501">
        <w:rPr>
          <w:sz w:val="28"/>
          <w:szCs w:val="28"/>
        </w:rPr>
        <w:t>ДО</w:t>
      </w:r>
      <w:proofErr w:type="gramEnd"/>
      <w:r w:rsidRPr="00186501">
        <w:rPr>
          <w:sz w:val="28"/>
          <w:szCs w:val="28"/>
        </w:rPr>
        <w:t xml:space="preserve"> и </w:t>
      </w:r>
      <w:proofErr w:type="gramStart"/>
      <w:r w:rsidRPr="00186501">
        <w:rPr>
          <w:sz w:val="28"/>
          <w:szCs w:val="28"/>
        </w:rPr>
        <w:t>санитарно-эпидемиологическими</w:t>
      </w:r>
      <w:proofErr w:type="gramEnd"/>
      <w:r w:rsidRPr="00186501">
        <w:rPr>
          <w:sz w:val="28"/>
          <w:szCs w:val="28"/>
        </w:rPr>
        <w:t xml:space="preserve"> требованиями, обеспечивает реализ</w:t>
      </w:r>
      <w:r w:rsidR="000E1C4D">
        <w:rPr>
          <w:sz w:val="28"/>
          <w:szCs w:val="28"/>
        </w:rPr>
        <w:t xml:space="preserve">ацию Программы </w:t>
      </w:r>
      <w:r w:rsidR="009823D1">
        <w:rPr>
          <w:sz w:val="28"/>
          <w:szCs w:val="28"/>
        </w:rPr>
        <w:t>музыкально-физкультурного кружка «Импульс»</w:t>
      </w:r>
      <w:r w:rsidR="000E3555" w:rsidRPr="00186501">
        <w:rPr>
          <w:sz w:val="28"/>
          <w:szCs w:val="28"/>
        </w:rPr>
        <w:t>.</w:t>
      </w:r>
    </w:p>
    <w:p w:rsidR="000E3555" w:rsidRDefault="000E3555" w:rsidP="00982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5E1" w:rsidRDefault="009823D1" w:rsidP="009823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обеспечение </w:t>
      </w:r>
      <w:r w:rsidR="00B255E1">
        <w:rPr>
          <w:b/>
          <w:sz w:val="28"/>
          <w:szCs w:val="28"/>
        </w:rPr>
        <w:t xml:space="preserve"> кружка музыкально-физкультурной направленности «Импульс» для детей </w:t>
      </w:r>
      <w:r w:rsidR="007C1D51">
        <w:rPr>
          <w:b/>
          <w:sz w:val="28"/>
          <w:szCs w:val="28"/>
        </w:rPr>
        <w:t>4</w:t>
      </w:r>
      <w:r w:rsidR="00B255E1">
        <w:rPr>
          <w:b/>
          <w:sz w:val="28"/>
          <w:szCs w:val="28"/>
        </w:rPr>
        <w:t>-</w:t>
      </w:r>
      <w:r w:rsidR="007C1D51">
        <w:rPr>
          <w:b/>
          <w:sz w:val="28"/>
          <w:szCs w:val="28"/>
        </w:rPr>
        <w:t>5</w:t>
      </w:r>
      <w:r w:rsidR="00B255E1">
        <w:rPr>
          <w:b/>
          <w:sz w:val="28"/>
          <w:szCs w:val="28"/>
        </w:rPr>
        <w:t xml:space="preserve"> лет.</w:t>
      </w:r>
      <w:r>
        <w:rPr>
          <w:b/>
          <w:sz w:val="28"/>
          <w:szCs w:val="28"/>
        </w:rPr>
        <w:t xml:space="preserve"> </w:t>
      </w:r>
    </w:p>
    <w:p w:rsidR="00AD2124" w:rsidRDefault="00AD2124" w:rsidP="009823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1D51" w:rsidRDefault="007C1D51" w:rsidP="007C1D51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186501">
        <w:rPr>
          <w:rFonts w:eastAsia="Calibri"/>
          <w:sz w:val="28"/>
          <w:szCs w:val="28"/>
          <w:lang w:eastAsia="en-US"/>
        </w:rPr>
        <w:t xml:space="preserve">Детские </w:t>
      </w:r>
      <w:r>
        <w:rPr>
          <w:rFonts w:eastAsia="Calibri"/>
          <w:sz w:val="28"/>
          <w:szCs w:val="28"/>
          <w:lang w:eastAsia="en-US"/>
        </w:rPr>
        <w:t>стулья – 15</w:t>
      </w:r>
    </w:p>
    <w:p w:rsidR="007C1D51" w:rsidRPr="00186501" w:rsidRDefault="007C1D51" w:rsidP="007C1D51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Столы хохломские – 2</w:t>
      </w:r>
    </w:p>
    <w:p w:rsidR="007C1D51" w:rsidRPr="00186501" w:rsidRDefault="007C1D51" w:rsidP="007C1D51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186501">
        <w:rPr>
          <w:rFonts w:eastAsia="Calibri"/>
          <w:sz w:val="28"/>
          <w:szCs w:val="28"/>
          <w:lang w:eastAsia="en-US"/>
        </w:rPr>
        <w:t>Фортепиано -1</w:t>
      </w:r>
    </w:p>
    <w:p w:rsidR="007C1D51" w:rsidRPr="00186501" w:rsidRDefault="007C1D51" w:rsidP="007C1D51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186501">
        <w:rPr>
          <w:rFonts w:eastAsia="Calibri"/>
          <w:sz w:val="28"/>
          <w:szCs w:val="28"/>
          <w:lang w:eastAsia="en-US"/>
        </w:rPr>
        <w:t>Музыкальный центр -1</w:t>
      </w:r>
    </w:p>
    <w:p w:rsidR="007C1D51" w:rsidRPr="00186501" w:rsidRDefault="007C1D51" w:rsidP="007C1D51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186501">
        <w:rPr>
          <w:rFonts w:eastAsia="Calibri"/>
          <w:sz w:val="28"/>
          <w:szCs w:val="28"/>
          <w:lang w:eastAsia="en-US"/>
        </w:rPr>
        <w:t>Шкафы и полки для методической литературы</w:t>
      </w:r>
      <w:r>
        <w:rPr>
          <w:rFonts w:eastAsia="Calibri"/>
          <w:sz w:val="28"/>
          <w:szCs w:val="28"/>
          <w:lang w:eastAsia="en-US"/>
        </w:rPr>
        <w:t>, методический  и наглядный материал в ассортименте</w:t>
      </w:r>
      <w:r w:rsidRPr="00186501">
        <w:rPr>
          <w:rFonts w:eastAsia="Calibri"/>
          <w:sz w:val="28"/>
          <w:szCs w:val="28"/>
          <w:lang w:eastAsia="en-US"/>
        </w:rPr>
        <w:t xml:space="preserve"> </w:t>
      </w:r>
    </w:p>
    <w:p w:rsidR="007C1D51" w:rsidRPr="00186501" w:rsidRDefault="007C1D51" w:rsidP="007C1D5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Картотеки игр</w:t>
      </w:r>
    </w:p>
    <w:p w:rsidR="007C1D51" w:rsidRPr="00186501" w:rsidRDefault="007C1D51" w:rsidP="007C1D5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186501">
        <w:rPr>
          <w:rFonts w:eastAsia="Calibri"/>
          <w:sz w:val="28"/>
          <w:szCs w:val="28"/>
          <w:lang w:eastAsia="en-US"/>
        </w:rPr>
        <w:t xml:space="preserve">Пособия </w:t>
      </w:r>
      <w:r>
        <w:rPr>
          <w:rFonts w:eastAsia="Calibri"/>
          <w:sz w:val="28"/>
          <w:szCs w:val="28"/>
          <w:lang w:eastAsia="en-US"/>
        </w:rPr>
        <w:t>в ассортименте</w:t>
      </w:r>
    </w:p>
    <w:p w:rsidR="007C1D51" w:rsidRDefault="007C1D51" w:rsidP="007C1D5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Спортивный инвентарь</w:t>
      </w:r>
    </w:p>
    <w:p w:rsidR="000E3555" w:rsidRPr="00372456" w:rsidRDefault="007C1D51" w:rsidP="009F70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Атрибуты для подвижных игр</w:t>
      </w:r>
    </w:p>
    <w:p w:rsidR="00B255E1" w:rsidRPr="00B255E1" w:rsidRDefault="00B61930" w:rsidP="005E61EC">
      <w:pPr>
        <w:pStyle w:val="a5"/>
        <w:numPr>
          <w:ilvl w:val="1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501">
        <w:rPr>
          <w:b/>
          <w:bCs/>
          <w:sz w:val="28"/>
          <w:szCs w:val="28"/>
        </w:rPr>
        <w:lastRenderedPageBreak/>
        <w:t xml:space="preserve"> Методическое обеспечение </w:t>
      </w:r>
      <w:r w:rsidR="00B255E1">
        <w:rPr>
          <w:b/>
          <w:bCs/>
          <w:sz w:val="28"/>
          <w:szCs w:val="28"/>
        </w:rPr>
        <w:t xml:space="preserve">кружка музыкально-физкультурной направленности </w:t>
      </w:r>
      <w:r w:rsidR="003212DF">
        <w:rPr>
          <w:b/>
          <w:bCs/>
          <w:sz w:val="28"/>
          <w:szCs w:val="28"/>
        </w:rPr>
        <w:t xml:space="preserve">«Импульс» </w:t>
      </w:r>
      <w:r w:rsidR="00B255E1">
        <w:rPr>
          <w:b/>
          <w:bCs/>
          <w:sz w:val="28"/>
          <w:szCs w:val="28"/>
        </w:rPr>
        <w:t xml:space="preserve">для детей </w:t>
      </w:r>
      <w:r w:rsidR="007C1D51">
        <w:rPr>
          <w:b/>
          <w:bCs/>
          <w:sz w:val="28"/>
          <w:szCs w:val="28"/>
        </w:rPr>
        <w:t>4</w:t>
      </w:r>
      <w:r w:rsidR="00B255E1">
        <w:rPr>
          <w:b/>
          <w:bCs/>
          <w:sz w:val="28"/>
          <w:szCs w:val="28"/>
        </w:rPr>
        <w:t>-</w:t>
      </w:r>
      <w:r w:rsidR="007C1D51">
        <w:rPr>
          <w:b/>
          <w:bCs/>
          <w:sz w:val="28"/>
          <w:szCs w:val="28"/>
        </w:rPr>
        <w:t>5</w:t>
      </w:r>
      <w:r w:rsidR="00B255E1">
        <w:rPr>
          <w:b/>
          <w:bCs/>
          <w:sz w:val="28"/>
          <w:szCs w:val="28"/>
        </w:rPr>
        <w:t xml:space="preserve"> лет</w:t>
      </w:r>
    </w:p>
    <w:p w:rsidR="00B61930" w:rsidRPr="00186501" w:rsidRDefault="00B255E1" w:rsidP="00B255E1">
      <w:pPr>
        <w:pStyle w:val="a5"/>
        <w:autoSpaceDE w:val="0"/>
        <w:autoSpaceDN w:val="0"/>
        <w:adjustRightInd w:val="0"/>
        <w:ind w:left="71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B61930" w:rsidRPr="00186501">
        <w:rPr>
          <w:b/>
          <w:sz w:val="28"/>
          <w:szCs w:val="28"/>
        </w:rPr>
        <w:t>(список методической литературы, интернет ресурсов)</w:t>
      </w:r>
    </w:p>
    <w:p w:rsidR="00B61930" w:rsidRPr="00186501" w:rsidRDefault="00B61930" w:rsidP="00B61930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61930" w:rsidRPr="00186501" w:rsidTr="001C14E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0" w:rsidRPr="00186501" w:rsidRDefault="00B61930" w:rsidP="001C14E8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186501">
              <w:rPr>
                <w:b/>
                <w:bCs/>
                <w:sz w:val="28"/>
                <w:szCs w:val="28"/>
                <w:lang w:eastAsia="en-US"/>
              </w:rPr>
              <w:t>Методическая литература</w:t>
            </w:r>
          </w:p>
        </w:tc>
      </w:tr>
      <w:tr w:rsidR="00B61930" w:rsidRPr="00186501" w:rsidTr="001C14E8">
        <w:trPr>
          <w:trHeight w:val="41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2DF" w:rsidRDefault="00424D17" w:rsidP="005E61EC">
            <w:pPr>
              <w:numPr>
                <w:ilvl w:val="0"/>
                <w:numId w:val="2"/>
              </w:numPr>
              <w:tabs>
                <w:tab w:val="left" w:pos="1525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Буренина А.И.</w:t>
            </w:r>
            <w:r>
              <w:rPr>
                <w:sz w:val="28"/>
                <w:szCs w:val="28"/>
              </w:rPr>
              <w:t xml:space="preserve"> «Ритмическая мозаика. Программа по ритмической пластике для детей дошкольного и младшего школьного возраста»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sz w:val="28"/>
                <w:szCs w:val="28"/>
              </w:rPr>
              <w:t>изд</w:t>
            </w:r>
            <w:proofErr w:type="spellEnd"/>
            <w:r>
              <w:rPr>
                <w:sz w:val="28"/>
                <w:szCs w:val="28"/>
              </w:rPr>
              <w:t xml:space="preserve"> СПб.: ЛОИРО, </w:t>
            </w:r>
            <w:r w:rsidR="00A60546">
              <w:rPr>
                <w:sz w:val="28"/>
                <w:szCs w:val="28"/>
              </w:rPr>
              <w:t>2015</w:t>
            </w:r>
            <w:r w:rsidR="00DF164B">
              <w:rPr>
                <w:sz w:val="28"/>
                <w:szCs w:val="28"/>
              </w:rPr>
              <w:t xml:space="preserve"> г.</w:t>
            </w:r>
          </w:p>
          <w:p w:rsidR="00DF164B" w:rsidRDefault="00DF164B" w:rsidP="005E61EC">
            <w:pPr>
              <w:numPr>
                <w:ilvl w:val="0"/>
                <w:numId w:val="2"/>
              </w:numPr>
              <w:tabs>
                <w:tab w:val="left" w:pos="1525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Суворова Т.И. «</w:t>
            </w:r>
            <w:r w:rsidRPr="00DF164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анцевальная ритмика для детей». Учебное пособие, 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 xml:space="preserve">. 1-6. «Спорт». Учебное пособие, 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1, 2</w:t>
            </w:r>
          </w:p>
          <w:p w:rsidR="00DF164B" w:rsidRPr="003212DF" w:rsidRDefault="00DF164B" w:rsidP="005E61EC">
            <w:pPr>
              <w:numPr>
                <w:ilvl w:val="0"/>
                <w:numId w:val="2"/>
              </w:numPr>
              <w:tabs>
                <w:tab w:val="left" w:pos="15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Фирелева</w:t>
            </w:r>
            <w:proofErr w:type="spellEnd"/>
            <w:r>
              <w:rPr>
                <w:i/>
                <w:sz w:val="28"/>
                <w:szCs w:val="28"/>
              </w:rPr>
              <w:t xml:space="preserve"> Ж., Сайкина Е. </w:t>
            </w:r>
            <w:r>
              <w:rPr>
                <w:sz w:val="28"/>
                <w:szCs w:val="28"/>
              </w:rPr>
              <w:t>«СА-ФИ-ДАНСЕ. Танцевально-игровая гимнастика для детей. Учебно-методическое пособие для педагогов дошкольных и школьных учреждений»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зд. Детство-пресс</w:t>
            </w:r>
            <w:r w:rsidR="002F0CEF">
              <w:rPr>
                <w:sz w:val="28"/>
                <w:szCs w:val="28"/>
              </w:rPr>
              <w:t>, 2017 г.</w:t>
            </w:r>
          </w:p>
          <w:p w:rsidR="00B61930" w:rsidRPr="00186501" w:rsidRDefault="00B61930" w:rsidP="005E61EC">
            <w:pPr>
              <w:numPr>
                <w:ilvl w:val="0"/>
                <w:numId w:val="2"/>
              </w:numPr>
              <w:tabs>
                <w:tab w:val="left" w:pos="1525"/>
              </w:tabs>
              <w:jc w:val="both"/>
              <w:rPr>
                <w:sz w:val="28"/>
                <w:szCs w:val="28"/>
              </w:rPr>
            </w:pPr>
            <w:proofErr w:type="spellStart"/>
            <w:r w:rsidRPr="00186501">
              <w:rPr>
                <w:i/>
                <w:sz w:val="28"/>
                <w:szCs w:val="28"/>
              </w:rPr>
              <w:t>Каплунова</w:t>
            </w:r>
            <w:proofErr w:type="spellEnd"/>
            <w:r w:rsidRPr="00186501">
              <w:rPr>
                <w:i/>
                <w:sz w:val="28"/>
                <w:szCs w:val="28"/>
              </w:rPr>
              <w:t xml:space="preserve"> И.М., </w:t>
            </w:r>
            <w:proofErr w:type="spellStart"/>
            <w:r w:rsidRPr="00186501">
              <w:rPr>
                <w:i/>
                <w:sz w:val="28"/>
                <w:szCs w:val="28"/>
              </w:rPr>
              <w:t>Новоскольцева</w:t>
            </w:r>
            <w:proofErr w:type="spellEnd"/>
            <w:r w:rsidRPr="00186501">
              <w:rPr>
                <w:i/>
                <w:sz w:val="28"/>
                <w:szCs w:val="28"/>
              </w:rPr>
              <w:t xml:space="preserve"> И.А.</w:t>
            </w:r>
            <w:r w:rsidRPr="00186501">
              <w:rPr>
                <w:sz w:val="28"/>
                <w:szCs w:val="28"/>
              </w:rPr>
              <w:t xml:space="preserve"> Ладушки. Программа по музыкальному воспитанию детей дошкольного возраста. Издание второе, дополненное и переработанное. </w:t>
            </w:r>
            <w:proofErr w:type="spellStart"/>
            <w:r w:rsidRPr="00186501">
              <w:rPr>
                <w:sz w:val="28"/>
                <w:szCs w:val="28"/>
              </w:rPr>
              <w:t>Спб</w:t>
            </w:r>
            <w:proofErr w:type="spellEnd"/>
            <w:r w:rsidRPr="00186501">
              <w:rPr>
                <w:sz w:val="28"/>
                <w:szCs w:val="28"/>
              </w:rPr>
              <w:t>.: Композитор, 2015</w:t>
            </w:r>
          </w:p>
          <w:p w:rsidR="00B61930" w:rsidRDefault="00B61930" w:rsidP="005E61EC">
            <w:pPr>
              <w:numPr>
                <w:ilvl w:val="0"/>
                <w:numId w:val="2"/>
              </w:numPr>
              <w:tabs>
                <w:tab w:val="left" w:pos="1525"/>
              </w:tabs>
              <w:jc w:val="both"/>
              <w:rPr>
                <w:sz w:val="28"/>
                <w:szCs w:val="28"/>
              </w:rPr>
            </w:pPr>
            <w:proofErr w:type="spellStart"/>
            <w:r w:rsidRPr="00186501">
              <w:rPr>
                <w:i/>
                <w:sz w:val="28"/>
                <w:szCs w:val="28"/>
              </w:rPr>
              <w:t>Каплунова</w:t>
            </w:r>
            <w:proofErr w:type="spellEnd"/>
            <w:r w:rsidRPr="00186501">
              <w:rPr>
                <w:i/>
                <w:sz w:val="28"/>
                <w:szCs w:val="28"/>
              </w:rPr>
              <w:t xml:space="preserve"> И.М, </w:t>
            </w:r>
            <w:proofErr w:type="spellStart"/>
            <w:r w:rsidRPr="00186501">
              <w:rPr>
                <w:i/>
                <w:sz w:val="28"/>
                <w:szCs w:val="28"/>
              </w:rPr>
              <w:t>Новоскольцева</w:t>
            </w:r>
            <w:proofErr w:type="spellEnd"/>
            <w:r w:rsidRPr="00186501">
              <w:rPr>
                <w:i/>
                <w:sz w:val="28"/>
                <w:szCs w:val="28"/>
              </w:rPr>
              <w:t xml:space="preserve"> И.А.</w:t>
            </w:r>
            <w:r w:rsidRPr="00186501">
              <w:rPr>
                <w:sz w:val="28"/>
                <w:szCs w:val="28"/>
              </w:rPr>
              <w:t xml:space="preserve"> Праздник каждый день. Конспекты музыкальных </w:t>
            </w:r>
            <w:r w:rsidR="00EE2871">
              <w:rPr>
                <w:sz w:val="28"/>
                <w:szCs w:val="28"/>
              </w:rPr>
              <w:t xml:space="preserve">занятий с </w:t>
            </w:r>
            <w:proofErr w:type="spellStart"/>
            <w:r w:rsidR="00EE2871">
              <w:rPr>
                <w:sz w:val="28"/>
                <w:szCs w:val="28"/>
              </w:rPr>
              <w:t>аудиоприложением</w:t>
            </w:r>
            <w:proofErr w:type="spellEnd"/>
            <w:r w:rsidR="00EE2871">
              <w:rPr>
                <w:sz w:val="28"/>
                <w:szCs w:val="28"/>
              </w:rPr>
              <w:t>. СПб</w:t>
            </w:r>
            <w:r w:rsidRPr="00186501">
              <w:rPr>
                <w:sz w:val="28"/>
                <w:szCs w:val="28"/>
              </w:rPr>
              <w:t>: Композитор, 2015</w:t>
            </w:r>
          </w:p>
          <w:p w:rsidR="002F0CEF" w:rsidRDefault="002F0CEF" w:rsidP="005E61EC">
            <w:pPr>
              <w:numPr>
                <w:ilvl w:val="0"/>
                <w:numId w:val="2"/>
              </w:numPr>
              <w:tabs>
                <w:tab w:val="left" w:pos="1525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Коренева Т.</w:t>
            </w:r>
            <w:r>
              <w:rPr>
                <w:sz w:val="28"/>
                <w:szCs w:val="28"/>
              </w:rPr>
              <w:t>Ф. «Музыкально-</w:t>
            </w:r>
            <w:proofErr w:type="gramStart"/>
            <w:r>
              <w:rPr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sz w:val="28"/>
                <w:szCs w:val="28"/>
              </w:rPr>
              <w:t xml:space="preserve"> для детей дошкольного и младшего школьного возраста». М, 2016 г.</w:t>
            </w:r>
          </w:p>
          <w:p w:rsidR="002F0CEF" w:rsidRDefault="002F0CEF" w:rsidP="005E61EC">
            <w:pPr>
              <w:numPr>
                <w:ilvl w:val="0"/>
                <w:numId w:val="2"/>
              </w:numPr>
              <w:tabs>
                <w:tab w:val="left" w:pos="15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Арсеневская</w:t>
            </w:r>
            <w:proofErr w:type="spellEnd"/>
            <w:r>
              <w:rPr>
                <w:i/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>Н. Система музыкально-оздоровительной работы в детском саду: занятия, игры, упражнения. – Волгоград. Учитель, 2012 г.</w:t>
            </w:r>
          </w:p>
          <w:p w:rsidR="002F0CEF" w:rsidRDefault="002F0CEF" w:rsidP="005E61EC">
            <w:pPr>
              <w:numPr>
                <w:ilvl w:val="0"/>
                <w:numId w:val="2"/>
              </w:numPr>
              <w:tabs>
                <w:tab w:val="left" w:pos="1525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Слуцкая С.</w:t>
            </w:r>
            <w:r>
              <w:rPr>
                <w:sz w:val="28"/>
                <w:szCs w:val="28"/>
              </w:rPr>
              <w:t xml:space="preserve">Л. «Танцевальная </w:t>
            </w:r>
            <w:proofErr w:type="spellStart"/>
            <w:r>
              <w:rPr>
                <w:sz w:val="28"/>
                <w:szCs w:val="28"/>
              </w:rPr>
              <w:t>мозайка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Линка</w:t>
            </w:r>
            <w:proofErr w:type="spellEnd"/>
            <w:r>
              <w:rPr>
                <w:sz w:val="28"/>
                <w:szCs w:val="28"/>
              </w:rPr>
              <w:t>-Пресс, 2016 г.</w:t>
            </w:r>
          </w:p>
          <w:p w:rsidR="002F0CEF" w:rsidRPr="00EE2871" w:rsidRDefault="002F0CEF" w:rsidP="005E61EC">
            <w:pPr>
              <w:numPr>
                <w:ilvl w:val="0"/>
                <w:numId w:val="2"/>
              </w:numPr>
              <w:tabs>
                <w:tab w:val="left" w:pos="1525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Беспятова Н.К. Методическое пособие </w:t>
            </w:r>
            <w:r w:rsidRPr="002F0CEF">
              <w:rPr>
                <w:sz w:val="28"/>
                <w:szCs w:val="28"/>
              </w:rPr>
              <w:t xml:space="preserve">Программа педагога дополнительного образования: </w:t>
            </w:r>
            <w:r>
              <w:rPr>
                <w:sz w:val="28"/>
                <w:szCs w:val="28"/>
              </w:rPr>
              <w:t>от разработки, до реализации, М-2017 г.</w:t>
            </w:r>
          </w:p>
        </w:tc>
      </w:tr>
      <w:tr w:rsidR="00B61930" w:rsidRPr="00186501" w:rsidTr="001C14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30" w:rsidRPr="00186501" w:rsidRDefault="00B61930" w:rsidP="001C14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501">
              <w:rPr>
                <w:b/>
                <w:sz w:val="28"/>
                <w:szCs w:val="28"/>
                <w:lang w:eastAsia="en-US"/>
              </w:rPr>
              <w:t>Интернет ресурсы: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0" w:rsidRPr="00186501" w:rsidRDefault="004D73DE" w:rsidP="005E61EC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hyperlink r:id="rId9" w:history="1">
              <w:r w:rsidR="00B61930" w:rsidRPr="00186501">
                <w:rPr>
                  <w:rStyle w:val="a3"/>
                  <w:color w:val="auto"/>
                  <w:sz w:val="28"/>
                  <w:szCs w:val="28"/>
                  <w:lang w:eastAsia="en-US"/>
                </w:rPr>
                <w:t>http://www.numi.ru/</w:t>
              </w:r>
            </w:hyperlink>
          </w:p>
          <w:p w:rsidR="00B61930" w:rsidRPr="00186501" w:rsidRDefault="004D73DE" w:rsidP="005E61EC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hyperlink r:id="rId10" w:history="1">
              <w:r w:rsidR="00B61930" w:rsidRPr="00186501">
                <w:rPr>
                  <w:rStyle w:val="a3"/>
                  <w:color w:val="auto"/>
                  <w:sz w:val="28"/>
                  <w:szCs w:val="28"/>
                  <w:lang w:eastAsia="en-US"/>
                </w:rPr>
                <w:t>http://2berega.spb.ru/</w:t>
              </w:r>
            </w:hyperlink>
          </w:p>
          <w:p w:rsidR="00B61930" w:rsidRPr="00186501" w:rsidRDefault="004D73DE" w:rsidP="005E61EC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hyperlink r:id="rId11" w:history="1">
              <w:r w:rsidR="00B61930" w:rsidRPr="00186501">
                <w:rPr>
                  <w:rStyle w:val="a3"/>
                  <w:color w:val="auto"/>
                  <w:sz w:val="28"/>
                  <w:szCs w:val="28"/>
                  <w:lang w:eastAsia="en-US"/>
                </w:rPr>
                <w:t>http://muzruk.net/</w:t>
              </w:r>
            </w:hyperlink>
          </w:p>
          <w:p w:rsidR="00B61930" w:rsidRPr="00186501" w:rsidRDefault="004D73DE" w:rsidP="005E61EC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hyperlink r:id="rId12" w:history="1">
              <w:r w:rsidR="00B61930" w:rsidRPr="00186501">
                <w:rPr>
                  <w:rStyle w:val="a3"/>
                  <w:color w:val="auto"/>
                  <w:sz w:val="28"/>
                  <w:szCs w:val="28"/>
                  <w:lang w:eastAsia="en-US"/>
                </w:rPr>
                <w:t>http://possum.ru/</w:t>
              </w:r>
            </w:hyperlink>
          </w:p>
          <w:p w:rsidR="00B61930" w:rsidRPr="00186501" w:rsidRDefault="004D73DE" w:rsidP="005E61EC">
            <w:pPr>
              <w:numPr>
                <w:ilvl w:val="0"/>
                <w:numId w:val="1"/>
              </w:numPr>
              <w:rPr>
                <w:sz w:val="28"/>
                <w:szCs w:val="28"/>
                <w:u w:val="single"/>
                <w:lang w:eastAsia="en-US"/>
              </w:rPr>
            </w:pPr>
            <w:hyperlink r:id="rId13" w:history="1">
              <w:r w:rsidR="00B61930" w:rsidRPr="00186501">
                <w:rPr>
                  <w:rStyle w:val="a3"/>
                  <w:color w:val="auto"/>
                  <w:sz w:val="28"/>
                  <w:szCs w:val="28"/>
                  <w:lang w:eastAsia="en-US"/>
                </w:rPr>
                <w:t>http://www.maam.ru</w:t>
              </w:r>
            </w:hyperlink>
          </w:p>
        </w:tc>
      </w:tr>
      <w:tr w:rsidR="00B61930" w:rsidRPr="00186501" w:rsidTr="001C14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30" w:rsidRPr="00186501" w:rsidRDefault="00B61930" w:rsidP="001C14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501">
              <w:rPr>
                <w:b/>
                <w:sz w:val="28"/>
                <w:szCs w:val="28"/>
                <w:lang w:eastAsia="en-US"/>
              </w:rPr>
              <w:t>Приложения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30" w:rsidRPr="004C5C34" w:rsidRDefault="00074ECA" w:rsidP="00FD024D">
            <w:pPr>
              <w:suppressLineNumbers/>
              <w:ind w:right="57"/>
              <w:rPr>
                <w:sz w:val="28"/>
                <w:szCs w:val="28"/>
                <w:lang w:eastAsia="en-US"/>
              </w:rPr>
            </w:pPr>
            <w:r w:rsidRPr="004C5C34">
              <w:rPr>
                <w:i/>
                <w:sz w:val="28"/>
                <w:szCs w:val="28"/>
                <w:u w:val="single"/>
                <w:lang w:eastAsia="en-US"/>
              </w:rPr>
              <w:t xml:space="preserve">Приложение </w:t>
            </w:r>
            <w:r w:rsidR="00FD024D" w:rsidRPr="004C5C34">
              <w:rPr>
                <w:i/>
                <w:sz w:val="28"/>
                <w:szCs w:val="28"/>
                <w:u w:val="single"/>
                <w:lang w:eastAsia="en-US"/>
              </w:rPr>
              <w:t>1</w:t>
            </w:r>
            <w:r w:rsidR="00A56F76" w:rsidRPr="004C5C34">
              <w:rPr>
                <w:sz w:val="28"/>
                <w:szCs w:val="28"/>
                <w:lang w:eastAsia="en-US"/>
              </w:rPr>
              <w:t xml:space="preserve">  </w:t>
            </w:r>
            <w:r w:rsidR="00F553E0" w:rsidRPr="004C5C34">
              <w:rPr>
                <w:sz w:val="28"/>
                <w:szCs w:val="28"/>
                <w:lang w:eastAsia="en-US"/>
              </w:rPr>
              <w:t>Ди</w:t>
            </w:r>
            <w:r w:rsidR="00B61930" w:rsidRPr="004C5C34">
              <w:rPr>
                <w:sz w:val="28"/>
                <w:szCs w:val="28"/>
                <w:lang w:eastAsia="en-US"/>
              </w:rPr>
              <w:t>агностика</w:t>
            </w:r>
            <w:r w:rsidR="00A56F76" w:rsidRPr="004C5C34">
              <w:rPr>
                <w:sz w:val="28"/>
                <w:szCs w:val="28"/>
                <w:lang w:eastAsia="en-US"/>
              </w:rPr>
              <w:t xml:space="preserve"> (мониторинг)</w:t>
            </w:r>
            <w:r w:rsidR="00B61930" w:rsidRPr="004C5C34">
              <w:rPr>
                <w:sz w:val="28"/>
                <w:szCs w:val="28"/>
                <w:lang w:eastAsia="en-US"/>
              </w:rPr>
              <w:t xml:space="preserve"> качества и  динамики развития</w:t>
            </w:r>
            <w:r w:rsidR="003212DF" w:rsidRPr="004C5C34">
              <w:rPr>
                <w:sz w:val="28"/>
                <w:szCs w:val="28"/>
                <w:lang w:eastAsia="en-US"/>
              </w:rPr>
              <w:t xml:space="preserve"> </w:t>
            </w:r>
            <w:r w:rsidR="004C5C34">
              <w:rPr>
                <w:sz w:val="28"/>
                <w:szCs w:val="28"/>
                <w:lang w:eastAsia="en-US"/>
              </w:rPr>
              <w:t>музыкально-ритмических движений.</w:t>
            </w:r>
          </w:p>
          <w:p w:rsidR="0091238D" w:rsidRPr="0091238D" w:rsidRDefault="0091238D" w:rsidP="0091238D">
            <w:pPr>
              <w:suppressLineNumbers/>
              <w:jc w:val="both"/>
              <w:rPr>
                <w:b/>
                <w:i/>
                <w:sz w:val="28"/>
                <w:szCs w:val="28"/>
              </w:rPr>
            </w:pPr>
            <w:r w:rsidRPr="00162757">
              <w:rPr>
                <w:i/>
                <w:sz w:val="28"/>
                <w:szCs w:val="28"/>
                <w:u w:val="single"/>
              </w:rPr>
              <w:t xml:space="preserve">Приложение № </w:t>
            </w:r>
            <w:r w:rsidR="00FD024D">
              <w:rPr>
                <w:i/>
                <w:sz w:val="28"/>
                <w:szCs w:val="28"/>
                <w:u w:val="single"/>
              </w:rPr>
              <w:t>2</w:t>
            </w:r>
            <w:r w:rsidR="00B255E1">
              <w:rPr>
                <w:color w:val="000000"/>
                <w:sz w:val="28"/>
                <w:szCs w:val="28"/>
              </w:rPr>
              <w:t xml:space="preserve"> </w:t>
            </w:r>
            <w:r w:rsidR="00B255E1" w:rsidRPr="00B255E1">
              <w:rPr>
                <w:sz w:val="28"/>
                <w:szCs w:val="28"/>
              </w:rPr>
              <w:t xml:space="preserve">Перспективный план занятий </w:t>
            </w:r>
            <w:r w:rsidR="00B255E1">
              <w:rPr>
                <w:sz w:val="28"/>
                <w:szCs w:val="28"/>
              </w:rPr>
              <w:t xml:space="preserve">кружка </w:t>
            </w:r>
            <w:r w:rsidR="00B255E1" w:rsidRPr="00B255E1">
              <w:rPr>
                <w:sz w:val="28"/>
                <w:szCs w:val="28"/>
              </w:rPr>
              <w:t>музыкально-физкульт</w:t>
            </w:r>
            <w:r w:rsidR="00B255E1">
              <w:rPr>
                <w:sz w:val="28"/>
                <w:szCs w:val="28"/>
              </w:rPr>
              <w:t xml:space="preserve">урной направленности </w:t>
            </w:r>
            <w:r w:rsidR="00B255E1" w:rsidRPr="00B255E1">
              <w:rPr>
                <w:sz w:val="28"/>
                <w:szCs w:val="28"/>
              </w:rPr>
              <w:t xml:space="preserve">«Импульс» </w:t>
            </w:r>
            <w:r w:rsidR="00B255E1">
              <w:rPr>
                <w:sz w:val="28"/>
                <w:szCs w:val="28"/>
              </w:rPr>
              <w:t xml:space="preserve"> для детей </w:t>
            </w:r>
            <w:r w:rsidR="007C1D51">
              <w:rPr>
                <w:sz w:val="28"/>
                <w:szCs w:val="28"/>
              </w:rPr>
              <w:t>4</w:t>
            </w:r>
            <w:r w:rsidR="00B255E1">
              <w:rPr>
                <w:sz w:val="28"/>
                <w:szCs w:val="28"/>
              </w:rPr>
              <w:t>-</w:t>
            </w:r>
            <w:r w:rsidR="007C1D51">
              <w:rPr>
                <w:sz w:val="28"/>
                <w:szCs w:val="28"/>
              </w:rPr>
              <w:t>5</w:t>
            </w:r>
            <w:r w:rsidR="00B255E1">
              <w:rPr>
                <w:sz w:val="28"/>
                <w:szCs w:val="28"/>
              </w:rPr>
              <w:t xml:space="preserve"> лет</w:t>
            </w:r>
          </w:p>
        </w:tc>
      </w:tr>
    </w:tbl>
    <w:p w:rsidR="00AD70D0" w:rsidRPr="0021791F" w:rsidRDefault="00AD70D0" w:rsidP="00FD024D">
      <w:pPr>
        <w:rPr>
          <w:b/>
          <w:i/>
          <w:sz w:val="28"/>
          <w:szCs w:val="28"/>
        </w:rPr>
      </w:pPr>
    </w:p>
    <w:p w:rsidR="00AD70D0" w:rsidRPr="0021791F" w:rsidRDefault="00AD70D0" w:rsidP="00AD70D0"/>
    <w:p w:rsidR="00AD70D0" w:rsidRDefault="00AD70D0" w:rsidP="006F056E">
      <w:pPr>
        <w:spacing w:after="200" w:line="276" w:lineRule="auto"/>
        <w:rPr>
          <w:b/>
          <w:sz w:val="28"/>
          <w:szCs w:val="28"/>
        </w:rPr>
      </w:pPr>
    </w:p>
    <w:p w:rsidR="00FD024D" w:rsidRPr="00186501" w:rsidRDefault="00FD024D" w:rsidP="006F056E">
      <w:pPr>
        <w:spacing w:after="200" w:line="276" w:lineRule="auto"/>
        <w:rPr>
          <w:sz w:val="28"/>
          <w:szCs w:val="28"/>
        </w:rPr>
      </w:pPr>
    </w:p>
    <w:sectPr w:rsidR="00FD024D" w:rsidRPr="00186501" w:rsidSect="00D5191C">
      <w:footerReference w:type="default" r:id="rId14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DE" w:rsidRDefault="004D73DE" w:rsidP="00FF5F05">
      <w:r>
        <w:separator/>
      </w:r>
    </w:p>
  </w:endnote>
  <w:endnote w:type="continuationSeparator" w:id="0">
    <w:p w:rsidR="004D73DE" w:rsidRDefault="004D73DE" w:rsidP="00FF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363585"/>
      <w:docPartObj>
        <w:docPartGallery w:val="Page Numbers (Bottom of Page)"/>
        <w:docPartUnique/>
      </w:docPartObj>
    </w:sdtPr>
    <w:sdtEndPr/>
    <w:sdtContent>
      <w:p w:rsidR="00D5191C" w:rsidRDefault="00D519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C5F">
          <w:rPr>
            <w:noProof/>
          </w:rPr>
          <w:t>13</w:t>
        </w:r>
        <w:r>
          <w:fldChar w:fldCharType="end"/>
        </w:r>
      </w:p>
    </w:sdtContent>
  </w:sdt>
  <w:p w:rsidR="00E81FE7" w:rsidRDefault="00E81F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DE" w:rsidRDefault="004D73DE" w:rsidP="00FF5F05">
      <w:r>
        <w:separator/>
      </w:r>
    </w:p>
  </w:footnote>
  <w:footnote w:type="continuationSeparator" w:id="0">
    <w:p w:rsidR="004D73DE" w:rsidRDefault="004D73DE" w:rsidP="00FF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FD0"/>
    <w:multiLevelType w:val="hybridMultilevel"/>
    <w:tmpl w:val="5D6C6020"/>
    <w:lvl w:ilvl="0" w:tplc="0110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CB406F4"/>
    <w:multiLevelType w:val="hybridMultilevel"/>
    <w:tmpl w:val="EDE4EDD0"/>
    <w:lvl w:ilvl="0" w:tplc="3B245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92029"/>
    <w:multiLevelType w:val="hybridMultilevel"/>
    <w:tmpl w:val="22F0CF48"/>
    <w:lvl w:ilvl="0" w:tplc="0419000F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005C4"/>
    <w:multiLevelType w:val="hybridMultilevel"/>
    <w:tmpl w:val="D778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25DC"/>
    <w:multiLevelType w:val="multilevel"/>
    <w:tmpl w:val="54C0B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26BD6AE5"/>
    <w:multiLevelType w:val="hybridMultilevel"/>
    <w:tmpl w:val="67C2F182"/>
    <w:lvl w:ilvl="0" w:tplc="3B245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3604A"/>
    <w:multiLevelType w:val="multilevel"/>
    <w:tmpl w:val="FECED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C23088"/>
    <w:multiLevelType w:val="hybridMultilevel"/>
    <w:tmpl w:val="3462E1E0"/>
    <w:lvl w:ilvl="0" w:tplc="3B245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51080"/>
    <w:multiLevelType w:val="hybridMultilevel"/>
    <w:tmpl w:val="91B0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A0EB1"/>
    <w:multiLevelType w:val="multilevel"/>
    <w:tmpl w:val="84042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6C11A49"/>
    <w:multiLevelType w:val="hybridMultilevel"/>
    <w:tmpl w:val="62EA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144CA"/>
    <w:multiLevelType w:val="multilevel"/>
    <w:tmpl w:val="B24EC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94D5CEB"/>
    <w:multiLevelType w:val="hybridMultilevel"/>
    <w:tmpl w:val="C624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735FE"/>
    <w:multiLevelType w:val="hybridMultilevel"/>
    <w:tmpl w:val="9C9A2F92"/>
    <w:lvl w:ilvl="0" w:tplc="D520D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C5118"/>
    <w:multiLevelType w:val="hybridMultilevel"/>
    <w:tmpl w:val="A8764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930"/>
    <w:rsid w:val="00046333"/>
    <w:rsid w:val="00066479"/>
    <w:rsid w:val="000665A1"/>
    <w:rsid w:val="00073FB4"/>
    <w:rsid w:val="00074ECA"/>
    <w:rsid w:val="000846E4"/>
    <w:rsid w:val="00084CD9"/>
    <w:rsid w:val="000876FA"/>
    <w:rsid w:val="000E14C9"/>
    <w:rsid w:val="000E1C4D"/>
    <w:rsid w:val="000E3555"/>
    <w:rsid w:val="00122959"/>
    <w:rsid w:val="00130B74"/>
    <w:rsid w:val="00136F95"/>
    <w:rsid w:val="00142142"/>
    <w:rsid w:val="001463ED"/>
    <w:rsid w:val="00150783"/>
    <w:rsid w:val="001510F4"/>
    <w:rsid w:val="00173BB6"/>
    <w:rsid w:val="00184FB1"/>
    <w:rsid w:val="00186501"/>
    <w:rsid w:val="00191A49"/>
    <w:rsid w:val="00195F45"/>
    <w:rsid w:val="00197CDB"/>
    <w:rsid w:val="001C015C"/>
    <w:rsid w:val="001C14E8"/>
    <w:rsid w:val="001E19C6"/>
    <w:rsid w:val="001E7691"/>
    <w:rsid w:val="00202B42"/>
    <w:rsid w:val="00203ECD"/>
    <w:rsid w:val="00216107"/>
    <w:rsid w:val="0022170C"/>
    <w:rsid w:val="00233DA2"/>
    <w:rsid w:val="002354FB"/>
    <w:rsid w:val="00256A00"/>
    <w:rsid w:val="00261852"/>
    <w:rsid w:val="002902BD"/>
    <w:rsid w:val="002B08ED"/>
    <w:rsid w:val="002B0C25"/>
    <w:rsid w:val="002B73B1"/>
    <w:rsid w:val="002C1DDD"/>
    <w:rsid w:val="002C7C68"/>
    <w:rsid w:val="002D0206"/>
    <w:rsid w:val="002E1410"/>
    <w:rsid w:val="002F0CEF"/>
    <w:rsid w:val="003212DF"/>
    <w:rsid w:val="00321638"/>
    <w:rsid w:val="00325D95"/>
    <w:rsid w:val="0033664F"/>
    <w:rsid w:val="00352836"/>
    <w:rsid w:val="00353399"/>
    <w:rsid w:val="00364AE9"/>
    <w:rsid w:val="00372456"/>
    <w:rsid w:val="00372519"/>
    <w:rsid w:val="00382950"/>
    <w:rsid w:val="00386EB6"/>
    <w:rsid w:val="00395C9C"/>
    <w:rsid w:val="003A562F"/>
    <w:rsid w:val="003B0216"/>
    <w:rsid w:val="003B0644"/>
    <w:rsid w:val="003C0BDD"/>
    <w:rsid w:val="00400B8C"/>
    <w:rsid w:val="00421486"/>
    <w:rsid w:val="00422049"/>
    <w:rsid w:val="00424D17"/>
    <w:rsid w:val="00454F36"/>
    <w:rsid w:val="004744E8"/>
    <w:rsid w:val="00497E41"/>
    <w:rsid w:val="004A5528"/>
    <w:rsid w:val="004C5C34"/>
    <w:rsid w:val="004D73DE"/>
    <w:rsid w:val="004F078E"/>
    <w:rsid w:val="004F7414"/>
    <w:rsid w:val="00531999"/>
    <w:rsid w:val="00533137"/>
    <w:rsid w:val="00533670"/>
    <w:rsid w:val="005615B0"/>
    <w:rsid w:val="005879A6"/>
    <w:rsid w:val="00593263"/>
    <w:rsid w:val="0059672C"/>
    <w:rsid w:val="005A060D"/>
    <w:rsid w:val="005A640F"/>
    <w:rsid w:val="005B3607"/>
    <w:rsid w:val="005C3D9C"/>
    <w:rsid w:val="005D6929"/>
    <w:rsid w:val="005D7425"/>
    <w:rsid w:val="005E61EC"/>
    <w:rsid w:val="00613F64"/>
    <w:rsid w:val="006A66A7"/>
    <w:rsid w:val="006A72EA"/>
    <w:rsid w:val="006B0412"/>
    <w:rsid w:val="006F056E"/>
    <w:rsid w:val="006F0A17"/>
    <w:rsid w:val="006F4BF0"/>
    <w:rsid w:val="007313DD"/>
    <w:rsid w:val="00754024"/>
    <w:rsid w:val="00754916"/>
    <w:rsid w:val="0075684B"/>
    <w:rsid w:val="00757CC0"/>
    <w:rsid w:val="0076203D"/>
    <w:rsid w:val="00767FF6"/>
    <w:rsid w:val="00790DE7"/>
    <w:rsid w:val="00792F39"/>
    <w:rsid w:val="007B321B"/>
    <w:rsid w:val="007C1D51"/>
    <w:rsid w:val="007D09D9"/>
    <w:rsid w:val="007D0F03"/>
    <w:rsid w:val="007E435B"/>
    <w:rsid w:val="007E7E01"/>
    <w:rsid w:val="007F2B4A"/>
    <w:rsid w:val="007F4379"/>
    <w:rsid w:val="00807B3C"/>
    <w:rsid w:val="00820E7D"/>
    <w:rsid w:val="00824BBD"/>
    <w:rsid w:val="00833BD6"/>
    <w:rsid w:val="0084019D"/>
    <w:rsid w:val="00844C7F"/>
    <w:rsid w:val="008845EB"/>
    <w:rsid w:val="008950BA"/>
    <w:rsid w:val="0090054F"/>
    <w:rsid w:val="0091238D"/>
    <w:rsid w:val="00916BAF"/>
    <w:rsid w:val="00946CCD"/>
    <w:rsid w:val="00962F30"/>
    <w:rsid w:val="00963482"/>
    <w:rsid w:val="00973F67"/>
    <w:rsid w:val="00975D37"/>
    <w:rsid w:val="009823D1"/>
    <w:rsid w:val="00987DBC"/>
    <w:rsid w:val="009B6608"/>
    <w:rsid w:val="009E1EA3"/>
    <w:rsid w:val="009F70E2"/>
    <w:rsid w:val="00A30329"/>
    <w:rsid w:val="00A364CD"/>
    <w:rsid w:val="00A56F76"/>
    <w:rsid w:val="00A60546"/>
    <w:rsid w:val="00A722B9"/>
    <w:rsid w:val="00A76AF8"/>
    <w:rsid w:val="00AA1371"/>
    <w:rsid w:val="00AA173C"/>
    <w:rsid w:val="00AB0AC2"/>
    <w:rsid w:val="00AB74E3"/>
    <w:rsid w:val="00AC236E"/>
    <w:rsid w:val="00AD2124"/>
    <w:rsid w:val="00AD6A42"/>
    <w:rsid w:val="00AD70D0"/>
    <w:rsid w:val="00AE0124"/>
    <w:rsid w:val="00AE3B22"/>
    <w:rsid w:val="00B104AF"/>
    <w:rsid w:val="00B20C45"/>
    <w:rsid w:val="00B2318E"/>
    <w:rsid w:val="00B255E1"/>
    <w:rsid w:val="00B61930"/>
    <w:rsid w:val="00BC0906"/>
    <w:rsid w:val="00BC1F73"/>
    <w:rsid w:val="00BC265A"/>
    <w:rsid w:val="00BC557A"/>
    <w:rsid w:val="00BD2C87"/>
    <w:rsid w:val="00BE68A3"/>
    <w:rsid w:val="00BF65A6"/>
    <w:rsid w:val="00BF7ADD"/>
    <w:rsid w:val="00C029A8"/>
    <w:rsid w:val="00C12F4E"/>
    <w:rsid w:val="00C46076"/>
    <w:rsid w:val="00C74CC7"/>
    <w:rsid w:val="00C76535"/>
    <w:rsid w:val="00CC72F7"/>
    <w:rsid w:val="00CD4CFD"/>
    <w:rsid w:val="00D2545F"/>
    <w:rsid w:val="00D43785"/>
    <w:rsid w:val="00D5191C"/>
    <w:rsid w:val="00D541E3"/>
    <w:rsid w:val="00D55A30"/>
    <w:rsid w:val="00D570A2"/>
    <w:rsid w:val="00D63278"/>
    <w:rsid w:val="00D75AD1"/>
    <w:rsid w:val="00DA121B"/>
    <w:rsid w:val="00DB08BC"/>
    <w:rsid w:val="00DC5A00"/>
    <w:rsid w:val="00DD1F99"/>
    <w:rsid w:val="00DE6469"/>
    <w:rsid w:val="00DF164B"/>
    <w:rsid w:val="00E00D6B"/>
    <w:rsid w:val="00E1150D"/>
    <w:rsid w:val="00E302F4"/>
    <w:rsid w:val="00E34455"/>
    <w:rsid w:val="00E35397"/>
    <w:rsid w:val="00E533A8"/>
    <w:rsid w:val="00E6259D"/>
    <w:rsid w:val="00E81FE7"/>
    <w:rsid w:val="00E90C66"/>
    <w:rsid w:val="00E939FD"/>
    <w:rsid w:val="00E95F3C"/>
    <w:rsid w:val="00EA6588"/>
    <w:rsid w:val="00EB0B0A"/>
    <w:rsid w:val="00EC5757"/>
    <w:rsid w:val="00EC7B70"/>
    <w:rsid w:val="00ED7949"/>
    <w:rsid w:val="00EE2871"/>
    <w:rsid w:val="00EF1A63"/>
    <w:rsid w:val="00F04759"/>
    <w:rsid w:val="00F067BA"/>
    <w:rsid w:val="00F071C3"/>
    <w:rsid w:val="00F553E0"/>
    <w:rsid w:val="00F56D13"/>
    <w:rsid w:val="00F57C5F"/>
    <w:rsid w:val="00F60161"/>
    <w:rsid w:val="00F72C4B"/>
    <w:rsid w:val="00FA061B"/>
    <w:rsid w:val="00FA7BC7"/>
    <w:rsid w:val="00FB32C2"/>
    <w:rsid w:val="00FD024D"/>
    <w:rsid w:val="00FD0F76"/>
    <w:rsid w:val="00FD3900"/>
    <w:rsid w:val="00FF30C5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19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193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B61930"/>
    <w:pPr>
      <w:spacing w:after="200" w:line="276" w:lineRule="auto"/>
      <w:ind w:left="142" w:firstLine="993"/>
    </w:pPr>
    <w:rPr>
      <w:sz w:val="28"/>
      <w:szCs w:val="28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19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61930"/>
    <w:pPr>
      <w:ind w:left="720"/>
      <w:contextualSpacing/>
    </w:pPr>
  </w:style>
  <w:style w:type="paragraph" w:customStyle="1" w:styleId="c28">
    <w:name w:val="c28"/>
    <w:basedOn w:val="a"/>
    <w:uiPriority w:val="99"/>
    <w:rsid w:val="00B61930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B619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1930"/>
  </w:style>
  <w:style w:type="character" w:customStyle="1" w:styleId="c1">
    <w:name w:val="c1"/>
    <w:basedOn w:val="a0"/>
    <w:rsid w:val="00B61930"/>
  </w:style>
  <w:style w:type="table" w:styleId="a6">
    <w:name w:val="Table Grid"/>
    <w:basedOn w:val="a1"/>
    <w:uiPriority w:val="59"/>
    <w:rsid w:val="00B6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5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5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5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5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C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C4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762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a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ssu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zruk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2berega.sp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um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ABF8-FFA1-4DC7-9209-36FC28AF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87</cp:revision>
  <cp:lastPrinted>2021-01-22T07:07:00Z</cp:lastPrinted>
  <dcterms:created xsi:type="dcterms:W3CDTF">2020-10-10T07:36:00Z</dcterms:created>
  <dcterms:modified xsi:type="dcterms:W3CDTF">2023-10-10T13:33:00Z</dcterms:modified>
</cp:coreProperties>
</file>