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C8" w:rsidRDefault="00FF70C8" w:rsidP="00FF70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52"/>
        </w:rPr>
      </w:pPr>
    </w:p>
    <w:p w:rsidR="00AD743C" w:rsidRPr="005D6F11" w:rsidRDefault="00AD743C" w:rsidP="00AD743C">
      <w:pPr>
        <w:spacing w:after="0" w:line="240" w:lineRule="auto"/>
        <w:ind w:left="680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6F11">
        <w:rPr>
          <w:rFonts w:ascii="Times New Roman" w:hAnsi="Times New Roman" w:cs="Times New Roman"/>
          <w:b/>
          <w:bCs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bCs/>
          <w:sz w:val="24"/>
          <w:szCs w:val="24"/>
        </w:rPr>
        <w:t>ЕН</w:t>
      </w:r>
    </w:p>
    <w:p w:rsidR="00732806" w:rsidRDefault="00AD743C" w:rsidP="00AD743C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</w:t>
      </w:r>
      <w:r w:rsidRPr="005D6F1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D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43C" w:rsidRDefault="00AD743C" w:rsidP="00AD743C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5D6F11">
        <w:rPr>
          <w:rFonts w:ascii="Times New Roman" w:hAnsi="Times New Roman" w:cs="Times New Roman"/>
          <w:sz w:val="24"/>
          <w:szCs w:val="24"/>
        </w:rPr>
        <w:t>ГБДОУ</w:t>
      </w:r>
      <w:r w:rsidR="00732806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5D6F11">
        <w:rPr>
          <w:rFonts w:ascii="Times New Roman" w:hAnsi="Times New Roman" w:cs="Times New Roman"/>
          <w:sz w:val="24"/>
          <w:szCs w:val="24"/>
        </w:rPr>
        <w:t xml:space="preserve"> № 50</w:t>
      </w:r>
    </w:p>
    <w:p w:rsidR="00732806" w:rsidRDefault="00732806" w:rsidP="00AD743C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</w:t>
      </w:r>
    </w:p>
    <w:p w:rsidR="00AD743C" w:rsidRPr="005D6F11" w:rsidRDefault="00732806" w:rsidP="00AD743C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  <w:r w:rsidR="00AE19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31.08.202</w:t>
      </w:r>
      <w:r w:rsidR="00AE19B6">
        <w:rPr>
          <w:rFonts w:ascii="Times New Roman" w:hAnsi="Times New Roman" w:cs="Times New Roman"/>
          <w:sz w:val="24"/>
          <w:szCs w:val="24"/>
        </w:rPr>
        <w:t>3</w:t>
      </w:r>
    </w:p>
    <w:p w:rsidR="00FF70C8" w:rsidRPr="009142A5" w:rsidRDefault="00FF70C8" w:rsidP="00FF70C8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FF70C8" w:rsidRPr="005D6F11" w:rsidRDefault="00FF70C8" w:rsidP="00FF70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FF70C8" w:rsidRPr="005D6F11" w:rsidRDefault="00FF70C8" w:rsidP="00FF7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24"/>
        </w:rPr>
        <w:t>по профилактике детского травматизма</w:t>
      </w:r>
    </w:p>
    <w:p w:rsidR="00FF70C8" w:rsidRDefault="00FF70C8" w:rsidP="00FF70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36"/>
        </w:rPr>
      </w:pPr>
      <w:r w:rsidRPr="005D6F11">
        <w:rPr>
          <w:rFonts w:ascii="Times New Roman" w:hAnsi="Times New Roman" w:cs="Times New Roman"/>
          <w:b/>
          <w:bCs/>
          <w:sz w:val="24"/>
          <w:szCs w:val="36"/>
        </w:rPr>
        <w:t xml:space="preserve">Государственного бюджетного дошкольного образовательного учреждения </w:t>
      </w:r>
    </w:p>
    <w:p w:rsidR="00FF70C8" w:rsidRDefault="00FF70C8" w:rsidP="00FF70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36"/>
        </w:rPr>
        <w:t>детского сада № 50 Невского района Санкт-Петербурга</w:t>
      </w:r>
      <w:r w:rsidRPr="005D6F11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F70C8" w:rsidRPr="005D6F11" w:rsidRDefault="008E742C" w:rsidP="00FF70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AE19B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F70C8" w:rsidRPr="005D6F1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E19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70C8" w:rsidRPr="005D6F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895"/>
        <w:gridCol w:w="1701"/>
        <w:gridCol w:w="2126"/>
      </w:tblGrid>
      <w:tr w:rsidR="00723E62" w:rsidRPr="00FF70C8" w:rsidTr="00FF70C8">
        <w:trPr>
          <w:trHeight w:val="574"/>
        </w:trPr>
        <w:tc>
          <w:tcPr>
            <w:tcW w:w="584" w:type="dxa"/>
            <w:vAlign w:val="center"/>
          </w:tcPr>
          <w:p w:rsidR="00723E62" w:rsidRPr="00FF70C8" w:rsidRDefault="00723E62" w:rsidP="00FF7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95" w:type="dxa"/>
          </w:tcPr>
          <w:p w:rsidR="00723E62" w:rsidRPr="00FF70C8" w:rsidRDefault="00723E62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723E62" w:rsidRPr="00FF70C8" w:rsidRDefault="00723E62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vAlign w:val="center"/>
          </w:tcPr>
          <w:p w:rsidR="00723E62" w:rsidRPr="00FF70C8" w:rsidRDefault="00723E62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743C" w:rsidRPr="00FF70C8" w:rsidTr="00AD743C">
        <w:trPr>
          <w:trHeight w:val="1750"/>
        </w:trPr>
        <w:tc>
          <w:tcPr>
            <w:tcW w:w="584" w:type="dxa"/>
            <w:vAlign w:val="center"/>
          </w:tcPr>
          <w:p w:rsidR="00AD743C" w:rsidRPr="00FF70C8" w:rsidRDefault="00AD743C" w:rsidP="00FF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5" w:type="dxa"/>
            <w:vAlign w:val="center"/>
          </w:tcPr>
          <w:p w:rsidR="00AD743C" w:rsidRPr="0080352D" w:rsidRDefault="00AE19B6" w:rsidP="0073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групп </w:t>
            </w:r>
            <w:r w:rsidR="00AD743C" w:rsidRPr="0080352D">
              <w:rPr>
                <w:rFonts w:ascii="Times New Roman" w:hAnsi="Times New Roman" w:cs="Times New Roman"/>
                <w:sz w:val="20"/>
                <w:szCs w:val="20"/>
              </w:rPr>
              <w:t>и помещений ГБДОУ к новому учебному году</w:t>
            </w:r>
          </w:p>
          <w:p w:rsidR="00AD743C" w:rsidRPr="0080352D" w:rsidRDefault="00AD743C" w:rsidP="0073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Инструктажи по охране труда и охране жизни и здоровья воспитанников</w:t>
            </w:r>
          </w:p>
          <w:p w:rsidR="00732806" w:rsidRDefault="00732806" w:rsidP="00732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действиям в условиях чрезвычайных ситуаций социального характера, при возникновении пожаров, по противодействию идеологии экстремизма и терроризма.</w:t>
            </w:r>
          </w:p>
          <w:p w:rsidR="00AE19B6" w:rsidRDefault="00AE19B6" w:rsidP="0073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тренировочных занятий по эвакуации.</w:t>
            </w:r>
          </w:p>
          <w:p w:rsidR="00AD743C" w:rsidRPr="0080352D" w:rsidRDefault="00AD743C" w:rsidP="0073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Целевые инструктажи по охране жизни и здоровья детей во время проведения экскурсий, прогулок за пределы детского сада.</w:t>
            </w:r>
          </w:p>
          <w:p w:rsidR="00AD743C" w:rsidRPr="0080352D" w:rsidRDefault="00AD743C" w:rsidP="0073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инструктажи при выездах для участия в районных мероприятиях на базе других ГБДОУ </w:t>
            </w:r>
          </w:p>
          <w:p w:rsidR="00AD743C" w:rsidRPr="0080352D" w:rsidRDefault="00AD743C" w:rsidP="0073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Ведение тетрадей бесед, проводимых с детьми по безопасности в окружающем мире</w:t>
            </w:r>
          </w:p>
        </w:tc>
        <w:tc>
          <w:tcPr>
            <w:tcW w:w="1701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3C" w:rsidRPr="0080352D" w:rsidRDefault="00AD743C" w:rsidP="00AE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AD743C" w:rsidRPr="0080352D" w:rsidRDefault="00732806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AD743C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едующий </w:t>
            </w: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яйством</w:t>
            </w: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AD743C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D743C" w:rsidRPr="0080352D" w:rsidRDefault="00732806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AD743C" w:rsidRPr="00FF70C8" w:rsidTr="00AD743C">
        <w:trPr>
          <w:trHeight w:val="1641"/>
        </w:trPr>
        <w:tc>
          <w:tcPr>
            <w:tcW w:w="584" w:type="dxa"/>
            <w:vAlign w:val="center"/>
          </w:tcPr>
          <w:p w:rsidR="00AD743C" w:rsidRPr="00FF70C8" w:rsidRDefault="00AD743C" w:rsidP="00FF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5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>центра безопасности</w:t>
            </w: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и оснащение его наглядными материалами, развивающ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 xml:space="preserve">ими играми, пазлами, пособиями </w:t>
            </w: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 соответствии с возрастн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>ыми особенностями</w:t>
            </w: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9B6" w:rsidRPr="0080352D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="00AE19B6"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>группы.</w:t>
            </w: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43C" w:rsidRPr="0080352D" w:rsidRDefault="00AE19B6" w:rsidP="00AD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 развивающими</w:t>
            </w:r>
            <w:r w:rsidR="00AD743C"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 и иллюстративными материалами, играми, пособиями</w:t>
            </w:r>
          </w:p>
          <w:p w:rsidR="00AD743C" w:rsidRPr="0080352D" w:rsidRDefault="00AD743C" w:rsidP="00AD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 xml:space="preserve">наглядных материалов, </w:t>
            </w: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алгоритмов «Правила поведения в группе», «Правила поведения в умывальной», «Правила поведения в раздевалке»</w:t>
            </w:r>
          </w:p>
        </w:tc>
        <w:tc>
          <w:tcPr>
            <w:tcW w:w="1701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К началу учебного года</w:t>
            </w: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</w:tr>
      <w:tr w:rsidR="00AD743C" w:rsidRPr="00FF70C8" w:rsidTr="00732806">
        <w:trPr>
          <w:trHeight w:val="414"/>
        </w:trPr>
        <w:tc>
          <w:tcPr>
            <w:tcW w:w="584" w:type="dxa"/>
            <w:vAlign w:val="center"/>
          </w:tcPr>
          <w:p w:rsidR="00AD743C" w:rsidRPr="00FF70C8" w:rsidRDefault="00AD743C" w:rsidP="00FF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5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и проведение занятий, совместной деятельности (</w:t>
            </w: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 том числе и продуктивной), бесед, инструктажей с детьми с целью предупреждения детского травматизма в группе, на улице, в быту, на природе</w:t>
            </w:r>
          </w:p>
        </w:tc>
        <w:tc>
          <w:tcPr>
            <w:tcW w:w="1701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732806" w:rsidRPr="00FF70C8" w:rsidTr="00732806">
        <w:trPr>
          <w:trHeight w:val="1539"/>
        </w:trPr>
        <w:tc>
          <w:tcPr>
            <w:tcW w:w="584" w:type="dxa"/>
            <w:vAlign w:val="center"/>
          </w:tcPr>
          <w:p w:rsidR="00732806" w:rsidRPr="00FF70C8" w:rsidRDefault="00732806" w:rsidP="00FF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5" w:type="dxa"/>
            <w:vAlign w:val="center"/>
          </w:tcPr>
          <w:p w:rsidR="00AE19B6" w:rsidRDefault="00732806" w:rsidP="0073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14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консультации для родителей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 </w:t>
            </w:r>
            <w:r w:rsidRPr="00326B1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безопасного 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>поведения детей дома, вне дома,</w:t>
            </w:r>
            <w:r w:rsidRPr="00326B14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 целью профилактики детского травматизма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806" w:rsidRPr="00326B14" w:rsidRDefault="00732806" w:rsidP="0073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B14">
              <w:rPr>
                <w:rFonts w:ascii="Times New Roman" w:hAnsi="Times New Roman" w:cs="Times New Roman"/>
                <w:sz w:val="20"/>
                <w:szCs w:val="20"/>
              </w:rPr>
              <w:t>бсуждение вопро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 xml:space="preserve">сов безопасности воспитанников </w:t>
            </w:r>
            <w:r w:rsidRPr="00326B14">
              <w:rPr>
                <w:rFonts w:ascii="Times New Roman" w:hAnsi="Times New Roman" w:cs="Times New Roman"/>
                <w:sz w:val="20"/>
                <w:szCs w:val="20"/>
              </w:rPr>
              <w:t>на родительских собраниях (общих и групповых)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Pr="00326B1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террористическим проявлениям и обеспечения максимальной безопасности детей в условиях чрезвычайной ситуации.</w:t>
            </w:r>
          </w:p>
        </w:tc>
        <w:tc>
          <w:tcPr>
            <w:tcW w:w="1701" w:type="dxa"/>
            <w:vAlign w:val="center"/>
          </w:tcPr>
          <w:p w:rsidR="00732806" w:rsidRPr="0080352D" w:rsidRDefault="00732806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732806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32806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  <w:p w:rsidR="00732806" w:rsidRPr="0080352D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D743C" w:rsidRPr="00FF70C8" w:rsidTr="00732806">
        <w:trPr>
          <w:trHeight w:val="633"/>
        </w:trPr>
        <w:tc>
          <w:tcPr>
            <w:tcW w:w="584" w:type="dxa"/>
            <w:vAlign w:val="center"/>
          </w:tcPr>
          <w:p w:rsidR="00AD743C" w:rsidRPr="00FF70C8" w:rsidRDefault="00AD743C" w:rsidP="00FF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95" w:type="dxa"/>
            <w:vAlign w:val="center"/>
          </w:tcPr>
          <w:p w:rsidR="00AD743C" w:rsidRPr="0080352D" w:rsidRDefault="00AE19B6" w:rsidP="00AD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консультаций, </w:t>
            </w:r>
            <w:r w:rsidR="00AD743C" w:rsidRPr="0080352D">
              <w:rPr>
                <w:rFonts w:ascii="Times New Roman" w:hAnsi="Times New Roman" w:cs="Times New Roman"/>
                <w:sz w:val="20"/>
                <w:szCs w:val="20"/>
              </w:rPr>
              <w:t>наглядного материала, памяток для родителей по  актуальным вопросам безопасности детей и профилактике  детского травматизма в быту, на улице, на природе.</w:t>
            </w:r>
          </w:p>
        </w:tc>
        <w:tc>
          <w:tcPr>
            <w:tcW w:w="1701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AD743C" w:rsidRPr="00FF70C8" w:rsidTr="00AE19B6">
        <w:trPr>
          <w:trHeight w:val="791"/>
        </w:trPr>
        <w:tc>
          <w:tcPr>
            <w:tcW w:w="584" w:type="dxa"/>
            <w:vAlign w:val="center"/>
          </w:tcPr>
          <w:p w:rsidR="00AD743C" w:rsidRPr="00FF70C8" w:rsidRDefault="00AD743C" w:rsidP="00FF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5" w:type="dxa"/>
            <w:vAlign w:val="center"/>
          </w:tcPr>
          <w:p w:rsidR="00AD743C" w:rsidRPr="00AE19B6" w:rsidRDefault="00AE19B6" w:rsidP="00AD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результатов педагогической диагностики </w:t>
            </w:r>
            <w:r w:rsidR="00AD743C" w:rsidRPr="008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(мониторинга)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воспитанников групп по </w:t>
            </w:r>
            <w:r w:rsidR="00AD743C" w:rsidRPr="008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направлениям развития детей, включающих вопросы безопасности</w:t>
            </w:r>
          </w:p>
        </w:tc>
        <w:tc>
          <w:tcPr>
            <w:tcW w:w="1701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vAlign w:val="center"/>
          </w:tcPr>
          <w:p w:rsidR="00AD743C" w:rsidRPr="0080352D" w:rsidRDefault="00732806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  <w:r w:rsidR="00AD743C"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</w:t>
            </w:r>
          </w:p>
        </w:tc>
      </w:tr>
      <w:tr w:rsidR="00732806" w:rsidRPr="00FF70C8" w:rsidTr="00732806">
        <w:trPr>
          <w:trHeight w:val="2060"/>
        </w:trPr>
        <w:tc>
          <w:tcPr>
            <w:tcW w:w="584" w:type="dxa"/>
            <w:vAlign w:val="center"/>
          </w:tcPr>
          <w:p w:rsidR="00732806" w:rsidRPr="00FF70C8" w:rsidRDefault="00732806" w:rsidP="00FF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95" w:type="dxa"/>
          </w:tcPr>
          <w:p w:rsidR="00AE19B6" w:rsidRDefault="00AE19B6" w:rsidP="00732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недели безопасности </w:t>
            </w:r>
            <w:r w:rsidR="00732806"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</w:t>
            </w:r>
          </w:p>
          <w:p w:rsidR="00732806" w:rsidRDefault="00732806" w:rsidP="00732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67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19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дорожные знать каждому положено</w:t>
            </w:r>
            <w:r w:rsidRPr="00CC67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</w:t>
            </w:r>
          </w:p>
          <w:p w:rsidR="00AE19B6" w:rsidRDefault="00AE19B6" w:rsidP="00732806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2806" w:rsidRDefault="00732806" w:rsidP="0073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Консультация для педагогов </w:t>
            </w:r>
            <w:r w:rsidRPr="003F538D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AE1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личной гигиены</w:t>
            </w:r>
            <w:r w:rsidRPr="003F5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32806" w:rsidRDefault="00732806" w:rsidP="007328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Тематическая неделя «Неделя</w:t>
            </w:r>
            <w:r w:rsidRPr="00326B1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здоровья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732806" w:rsidRPr="00CC673F" w:rsidRDefault="00732806" w:rsidP="00732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Дни здоровья</w:t>
            </w:r>
          </w:p>
          <w:p w:rsidR="00AE19B6" w:rsidRDefault="00AE19B6" w:rsidP="00732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B6" w:rsidRDefault="00AE19B6" w:rsidP="00AE1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B6" w:rsidRPr="0080352D" w:rsidRDefault="00732806" w:rsidP="00AE1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Обсуждение вопросов безопасности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нников на рабочих совещаниях </w:t>
            </w: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 ГБДОУ</w:t>
            </w:r>
          </w:p>
        </w:tc>
        <w:tc>
          <w:tcPr>
            <w:tcW w:w="1701" w:type="dxa"/>
          </w:tcPr>
          <w:p w:rsidR="00732806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9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E19B6" w:rsidRDefault="00AE19B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B6" w:rsidRDefault="00AE19B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B6" w:rsidRDefault="00AE19B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  <w:p w:rsidR="00AE19B6" w:rsidRDefault="00AE19B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B6" w:rsidRDefault="00AE19B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2023</w:t>
            </w:r>
          </w:p>
          <w:p w:rsidR="00AE19B6" w:rsidRDefault="00AE19B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2024</w:t>
            </w:r>
          </w:p>
          <w:p w:rsidR="00AE19B6" w:rsidRDefault="00AE19B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  <w:p w:rsidR="00AE19B6" w:rsidRDefault="00AE19B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806" w:rsidRPr="0080352D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732806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AE19B6" w:rsidRDefault="00AE19B6" w:rsidP="00AE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Ерощенко Е.В.</w:t>
            </w:r>
          </w:p>
          <w:p w:rsidR="00732806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806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732806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806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32806" w:rsidRPr="0080352D" w:rsidRDefault="00732806" w:rsidP="0073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</w:tr>
      <w:tr w:rsidR="00AD743C" w:rsidRPr="00FF70C8" w:rsidTr="00AD743C">
        <w:tc>
          <w:tcPr>
            <w:tcW w:w="584" w:type="dxa"/>
            <w:vAlign w:val="center"/>
          </w:tcPr>
          <w:p w:rsidR="00AD743C" w:rsidRPr="00FF70C8" w:rsidRDefault="00AD743C" w:rsidP="00FF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95" w:type="dxa"/>
            <w:vAlign w:val="center"/>
          </w:tcPr>
          <w:p w:rsidR="00AD743C" w:rsidRPr="0080352D" w:rsidRDefault="00AE19B6" w:rsidP="00AD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AD743C" w:rsidRPr="0080352D">
              <w:rPr>
                <w:rFonts w:ascii="Times New Roman" w:hAnsi="Times New Roman" w:cs="Times New Roman"/>
                <w:sz w:val="20"/>
                <w:szCs w:val="20"/>
              </w:rPr>
              <w:t xml:space="preserve">в районных и городских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мероприятиях, конкурсах по </w:t>
            </w:r>
            <w:r w:rsidR="00AD743C" w:rsidRPr="0080352D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осам безопасности дошкольников </w:t>
            </w:r>
            <w:r w:rsidR="00AD743C" w:rsidRPr="0080352D">
              <w:rPr>
                <w:rFonts w:ascii="Times New Roman" w:hAnsi="Times New Roman" w:cs="Times New Roman"/>
                <w:sz w:val="20"/>
                <w:szCs w:val="20"/>
              </w:rPr>
              <w:t>и профилактике детского травматизма, в том числе, в дистанционном формате.</w:t>
            </w:r>
          </w:p>
        </w:tc>
        <w:tc>
          <w:tcPr>
            <w:tcW w:w="1701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AD743C" w:rsidRPr="0080352D" w:rsidRDefault="00AD743C" w:rsidP="00AD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2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</w:tbl>
    <w:p w:rsidR="00B241BC" w:rsidRDefault="00B241BC" w:rsidP="00C72FBC"/>
    <w:sectPr w:rsidR="00B241BC" w:rsidSect="00AD743C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95"/>
    <w:rsid w:val="00456FCA"/>
    <w:rsid w:val="00472D95"/>
    <w:rsid w:val="00536327"/>
    <w:rsid w:val="00723E62"/>
    <w:rsid w:val="00732806"/>
    <w:rsid w:val="008E742C"/>
    <w:rsid w:val="00AD743C"/>
    <w:rsid w:val="00AE19B6"/>
    <w:rsid w:val="00B241BC"/>
    <w:rsid w:val="00C72FB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D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D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2020-08-28T10:38:00Z</cp:lastPrinted>
  <dcterms:created xsi:type="dcterms:W3CDTF">2018-08-31T14:21:00Z</dcterms:created>
  <dcterms:modified xsi:type="dcterms:W3CDTF">2023-09-08T08:16:00Z</dcterms:modified>
</cp:coreProperties>
</file>