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E3" w:rsidRPr="00C2270D" w:rsidRDefault="003C40E1" w:rsidP="00993C44">
      <w:pPr>
        <w:tabs>
          <w:tab w:val="left" w:pos="1749"/>
        </w:tabs>
        <w:ind w:left="102"/>
        <w:jc w:val="center"/>
        <w:rPr>
          <w:sz w:val="18"/>
        </w:rPr>
      </w:pPr>
      <w:r w:rsidRPr="00C2270D">
        <w:rPr>
          <w:b/>
          <w:sz w:val="18"/>
        </w:rPr>
        <w:t xml:space="preserve">ДОГОВОР № </w:t>
      </w:r>
      <w:r w:rsidRPr="00C2270D">
        <w:rPr>
          <w:sz w:val="18"/>
          <w:u w:val="single"/>
        </w:rPr>
        <w:t xml:space="preserve"> </w:t>
      </w:r>
      <w:r w:rsidRPr="00C2270D">
        <w:rPr>
          <w:sz w:val="18"/>
          <w:u w:val="single"/>
        </w:rPr>
        <w:tab/>
      </w:r>
    </w:p>
    <w:p w:rsidR="008F58E3" w:rsidRPr="00C2270D" w:rsidRDefault="003C40E1" w:rsidP="00993C44">
      <w:pPr>
        <w:pStyle w:val="a3"/>
        <w:ind w:left="56"/>
        <w:jc w:val="center"/>
      </w:pPr>
      <w:r w:rsidRPr="00C2270D">
        <w:t>об образовании на обучение по допо</w:t>
      </w:r>
      <w:r w:rsidR="00741C69" w:rsidRPr="00C2270D">
        <w:t>лнительным общеобразовательным общеразвивающим</w:t>
      </w:r>
      <w:r w:rsidRPr="00C2270D">
        <w:t xml:space="preserve"> программам</w:t>
      </w:r>
    </w:p>
    <w:p w:rsidR="008F58E3" w:rsidRPr="00C2270D" w:rsidRDefault="008F58E3" w:rsidP="00993C44">
      <w:pPr>
        <w:pStyle w:val="a3"/>
        <w:rPr>
          <w:sz w:val="24"/>
        </w:rPr>
      </w:pPr>
    </w:p>
    <w:p w:rsidR="008F58E3" w:rsidRPr="00C2270D" w:rsidRDefault="003C40E1" w:rsidP="00993C44">
      <w:pPr>
        <w:pStyle w:val="a3"/>
        <w:tabs>
          <w:tab w:val="left" w:pos="7534"/>
          <w:tab w:val="left" w:pos="9117"/>
          <w:tab w:val="left" w:pos="9613"/>
        </w:tabs>
        <w:ind w:left="272"/>
      </w:pPr>
      <w:r w:rsidRPr="00C2270D">
        <w:t>Санкт-Петербург</w:t>
      </w:r>
      <w:r w:rsidRPr="00C2270D">
        <w:tab/>
        <w:t>"_</w:t>
      </w:r>
      <w:r w:rsidRPr="00C2270D">
        <w:rPr>
          <w:u w:val="single"/>
        </w:rPr>
        <w:t xml:space="preserve">    </w:t>
      </w:r>
      <w:r w:rsidRPr="00C2270D">
        <w:t>"</w:t>
      </w:r>
      <w:r w:rsidRPr="00C2270D">
        <w:rPr>
          <w:u w:val="single"/>
        </w:rPr>
        <w:t xml:space="preserve"> </w:t>
      </w:r>
      <w:r w:rsidRPr="00C2270D">
        <w:rPr>
          <w:u w:val="single"/>
        </w:rPr>
        <w:tab/>
      </w:r>
      <w:r w:rsidRPr="00C2270D">
        <w:t>20</w:t>
      </w:r>
      <w:r w:rsidRPr="00C2270D">
        <w:rPr>
          <w:u w:val="single"/>
        </w:rPr>
        <w:t xml:space="preserve"> </w:t>
      </w:r>
      <w:r w:rsidRPr="00C2270D">
        <w:rPr>
          <w:u w:val="single"/>
        </w:rPr>
        <w:tab/>
      </w:r>
      <w:r w:rsidRPr="00C2270D">
        <w:t>г.</w:t>
      </w:r>
    </w:p>
    <w:p w:rsidR="008F58E3" w:rsidRPr="00C2270D" w:rsidRDefault="008F58E3" w:rsidP="00993C44">
      <w:pPr>
        <w:pStyle w:val="a3"/>
        <w:rPr>
          <w:sz w:val="20"/>
        </w:rPr>
      </w:pPr>
    </w:p>
    <w:p w:rsidR="008F58E3" w:rsidRPr="00C2270D" w:rsidRDefault="003C40E1" w:rsidP="00116E96">
      <w:pPr>
        <w:pStyle w:val="a3"/>
        <w:jc w:val="both"/>
      </w:pPr>
      <w:proofErr w:type="gramStart"/>
      <w:r w:rsidRPr="00C2270D">
        <w:t>Государственное бюджетное дошкольное образователь</w:t>
      </w:r>
      <w:r w:rsidR="00F91AD9" w:rsidRPr="00C2270D">
        <w:t>ное учреждение детский сад № 50</w:t>
      </w:r>
      <w:r w:rsidRPr="00C2270D">
        <w:t xml:space="preserve"> Невского района Санкт-Петербурга, осуществляющая образовательную деятельность (далее - образовательная организация) на основании лицензии № </w:t>
      </w:r>
      <w:r w:rsidR="00DE2728" w:rsidRPr="00C2270D">
        <w:t>4346</w:t>
      </w:r>
      <w:r w:rsidRPr="00C2270D">
        <w:t xml:space="preserve"> от "</w:t>
      </w:r>
      <w:r w:rsidR="00090A6C" w:rsidRPr="00C2270D">
        <w:t>15</w:t>
      </w:r>
      <w:r w:rsidRPr="00C2270D">
        <w:t xml:space="preserve">" </w:t>
      </w:r>
      <w:r w:rsidR="00090A6C" w:rsidRPr="00C2270D">
        <w:t>февраля</w:t>
      </w:r>
      <w:r w:rsidRPr="00C2270D">
        <w:t xml:space="preserve"> 20</w:t>
      </w:r>
      <w:r w:rsidR="00090A6C" w:rsidRPr="00C2270D">
        <w:t>2</w:t>
      </w:r>
      <w:r w:rsidRPr="00C2270D">
        <w:t xml:space="preserve">1 г., выданной Комитетом по образованию Санкт-Петербурга бессрочно, (дополнительное образование детей и взрослых), именуемый в дальнейшем "Исполнитель", в лице заведующего </w:t>
      </w:r>
      <w:r w:rsidR="00993C44" w:rsidRPr="00C2270D">
        <w:t>Першуткиной Светланы Ивановны</w:t>
      </w:r>
      <w:r w:rsidRPr="00C2270D">
        <w:t>, действующего на основании Устава,</w:t>
      </w:r>
      <w:proofErr w:type="gramEnd"/>
    </w:p>
    <w:p w:rsidR="00116E96" w:rsidRPr="00C2270D" w:rsidRDefault="00116E96" w:rsidP="00116E96">
      <w:pPr>
        <w:pStyle w:val="a3"/>
        <w:tabs>
          <w:tab w:val="left" w:pos="9708"/>
        </w:tabs>
        <w:ind w:left="284" w:hanging="284"/>
      </w:pPr>
    </w:p>
    <w:p w:rsidR="008F58E3" w:rsidRPr="00C2270D" w:rsidRDefault="003C40E1" w:rsidP="00116E96">
      <w:pPr>
        <w:pStyle w:val="a3"/>
        <w:tabs>
          <w:tab w:val="left" w:pos="9708"/>
        </w:tabs>
        <w:ind w:left="284" w:hanging="284"/>
      </w:pPr>
      <w:r w:rsidRPr="00C2270D">
        <w:t xml:space="preserve">и </w:t>
      </w:r>
      <w:r w:rsidRPr="00C2270D">
        <w:rPr>
          <w:u w:val="single"/>
        </w:rPr>
        <w:t xml:space="preserve"> </w:t>
      </w:r>
      <w:r w:rsidRPr="00C2270D">
        <w:rPr>
          <w:u w:val="single"/>
        </w:rPr>
        <w:tab/>
      </w:r>
      <w:r w:rsidR="00116E96" w:rsidRPr="00C2270D">
        <w:rPr>
          <w:u w:val="single"/>
        </w:rPr>
        <w:tab/>
      </w:r>
      <w:r w:rsidR="00116E96" w:rsidRPr="00C2270D">
        <w:rPr>
          <w:u w:val="single"/>
        </w:rPr>
        <w:tab/>
      </w:r>
      <w:r w:rsidR="00116E96" w:rsidRPr="00C2270D">
        <w:rPr>
          <w:u w:val="single"/>
        </w:rPr>
        <w:tab/>
      </w:r>
    </w:p>
    <w:p w:rsidR="008F58E3" w:rsidRPr="00C2270D" w:rsidRDefault="003C40E1" w:rsidP="00116E96">
      <w:pPr>
        <w:ind w:left="284" w:hanging="284"/>
        <w:jc w:val="center"/>
        <w:rPr>
          <w:sz w:val="14"/>
        </w:rPr>
      </w:pPr>
      <w:r w:rsidRPr="00C2270D">
        <w:rPr>
          <w:sz w:val="18"/>
        </w:rPr>
        <w:t>(</w:t>
      </w:r>
      <w:r w:rsidRPr="00C2270D">
        <w:rPr>
          <w:sz w:val="14"/>
        </w:rPr>
        <w:t>фамилия, имя, отчество (при наличии) законного представителя несовершеннолетнего лица, зачисляемого на обучение)</w:t>
      </w:r>
    </w:p>
    <w:p w:rsidR="008F58E3" w:rsidRPr="00C2270D" w:rsidRDefault="003C40E1" w:rsidP="00116E96">
      <w:pPr>
        <w:pStyle w:val="a3"/>
        <w:ind w:left="284" w:hanging="284"/>
      </w:pPr>
      <w:r w:rsidRPr="00C2270D">
        <w:t>именуемого в дальнейшем "Заказчик", действующий в интересах несовершеннолетнего</w:t>
      </w:r>
    </w:p>
    <w:p w:rsidR="008F58E3" w:rsidRPr="00C2270D" w:rsidRDefault="008F58E3" w:rsidP="00116E96">
      <w:pPr>
        <w:pStyle w:val="a3"/>
        <w:ind w:left="284" w:hanging="284"/>
      </w:pPr>
    </w:p>
    <w:p w:rsidR="008F58E3" w:rsidRPr="00C2270D" w:rsidRDefault="00636888" w:rsidP="00116E96">
      <w:pPr>
        <w:pStyle w:val="a3"/>
        <w:ind w:left="284" w:hanging="284"/>
        <w:jc w:val="center"/>
        <w:rPr>
          <w:sz w:val="14"/>
        </w:rPr>
      </w:pPr>
      <w:r>
        <w:pict>
          <v:shape id="_x0000_s1034" style="position:absolute;left:0;text-align:left;margin-left:56.65pt;margin-top:9pt;width:481.85pt;height:.1pt;z-index:-251658752;mso-wrap-distance-left:0;mso-wrap-distance-right:0;mso-position-horizontal-relative:page" coordorigin="1133,180" coordsize="9637,0" o:spt="100" adj="0,,0" path="m1133,180r4228,m5367,180r3598,m8970,180r1800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="003C40E1" w:rsidRPr="00C2270D">
        <w:t>(</w:t>
      </w:r>
      <w:r w:rsidR="003C40E1" w:rsidRPr="00C2270D">
        <w:rPr>
          <w:sz w:val="14"/>
        </w:rPr>
        <w:t>фамилия, имя, отчество (при наличии</w:t>
      </w:r>
      <w:proofErr w:type="gramStart"/>
      <w:r w:rsidR="003C40E1" w:rsidRPr="00C2270D">
        <w:rPr>
          <w:sz w:val="14"/>
        </w:rPr>
        <w:t>)л</w:t>
      </w:r>
      <w:proofErr w:type="gramEnd"/>
      <w:r w:rsidR="003C40E1" w:rsidRPr="00C2270D">
        <w:rPr>
          <w:sz w:val="14"/>
        </w:rPr>
        <w:t>ица, зачисляемого на обучение)</w:t>
      </w:r>
    </w:p>
    <w:p w:rsidR="008F58E3" w:rsidRPr="00C2270D" w:rsidRDefault="003C40E1" w:rsidP="00116E96">
      <w:pPr>
        <w:pStyle w:val="a3"/>
        <w:ind w:left="284" w:hanging="284"/>
        <w:jc w:val="both"/>
      </w:pPr>
      <w:r w:rsidRPr="00C2270D">
        <w:t>именуемого в дальнейшем "Обучающийся", совместно именуемые Стороны, заключили настоящий Договор о нижеследующем:</w:t>
      </w:r>
    </w:p>
    <w:p w:rsidR="008F58E3" w:rsidRPr="00C2270D" w:rsidRDefault="008F58E3" w:rsidP="00116E96">
      <w:pPr>
        <w:pStyle w:val="a3"/>
        <w:ind w:left="284" w:hanging="284"/>
      </w:pPr>
    </w:p>
    <w:p w:rsidR="008F58E3" w:rsidRPr="00C2270D" w:rsidRDefault="003C40E1" w:rsidP="00116E96">
      <w:pPr>
        <w:pStyle w:val="a4"/>
        <w:numPr>
          <w:ilvl w:val="0"/>
          <w:numId w:val="10"/>
        </w:numPr>
        <w:tabs>
          <w:tab w:val="left" w:pos="4529"/>
        </w:tabs>
        <w:ind w:left="284" w:hanging="284"/>
        <w:jc w:val="center"/>
        <w:rPr>
          <w:b/>
          <w:sz w:val="18"/>
        </w:rPr>
      </w:pPr>
      <w:r w:rsidRPr="00C2270D">
        <w:rPr>
          <w:b/>
          <w:sz w:val="18"/>
        </w:rPr>
        <w:t>Предмет Договора</w:t>
      </w:r>
    </w:p>
    <w:p w:rsidR="008F58E3" w:rsidRPr="00C2270D" w:rsidRDefault="003C40E1" w:rsidP="009E6BBF">
      <w:pPr>
        <w:pStyle w:val="a4"/>
        <w:numPr>
          <w:ilvl w:val="1"/>
          <w:numId w:val="9"/>
        </w:numPr>
        <w:tabs>
          <w:tab w:val="left" w:pos="284"/>
        </w:tabs>
        <w:ind w:left="0" w:firstLine="0"/>
        <w:jc w:val="both"/>
      </w:pPr>
      <w:r w:rsidRPr="00C2270D">
        <w:rPr>
          <w:sz w:val="18"/>
        </w:rPr>
        <w:t>Исполнитель обязуется предоставить образовательную услугу, а Заказчик обязуется оплатить дополни</w:t>
      </w:r>
      <w:r w:rsidR="00741C69" w:rsidRPr="00C2270D">
        <w:rPr>
          <w:sz w:val="18"/>
        </w:rPr>
        <w:t>тельную образовательн</w:t>
      </w:r>
      <w:r w:rsidR="00D37DCF">
        <w:rPr>
          <w:sz w:val="18"/>
        </w:rPr>
        <w:t xml:space="preserve">ую услугу  по обучению в рамках </w:t>
      </w:r>
      <w:r w:rsidR="00741C69" w:rsidRPr="00C2270D">
        <w:rPr>
          <w:sz w:val="18"/>
        </w:rPr>
        <w:t>дополнительной общеобразовательной</w:t>
      </w:r>
      <w:r w:rsidRPr="00C2270D">
        <w:rPr>
          <w:sz w:val="18"/>
        </w:rPr>
        <w:t xml:space="preserve"> </w:t>
      </w:r>
      <w:r w:rsidR="00741C69" w:rsidRPr="00C2270D">
        <w:rPr>
          <w:sz w:val="18"/>
        </w:rPr>
        <w:t>общеразвивающей программы</w:t>
      </w:r>
      <w:r w:rsidR="00116E96" w:rsidRPr="00C2270D">
        <w:rPr>
          <w:sz w:val="18"/>
        </w:rPr>
        <w:t xml:space="preserve"> </w:t>
      </w:r>
      <w:r w:rsidR="00D37DCF">
        <w:rPr>
          <w:sz w:val="18"/>
        </w:rPr>
        <w:t xml:space="preserve">кружка музыкально–физкультурной направленности </w:t>
      </w:r>
      <w:r w:rsidR="007A3848">
        <w:rPr>
          <w:b/>
          <w:sz w:val="18"/>
          <w:u w:val="single"/>
        </w:rPr>
        <w:t>«Импульс</w:t>
      </w:r>
      <w:r w:rsidR="00116E96" w:rsidRPr="00C2270D">
        <w:rPr>
          <w:b/>
          <w:sz w:val="18"/>
          <w:u w:val="single"/>
        </w:rPr>
        <w:t>»</w:t>
      </w:r>
    </w:p>
    <w:p w:rsidR="008F58E3" w:rsidRPr="00C2270D" w:rsidRDefault="003C40E1" w:rsidP="009E6BBF">
      <w:pPr>
        <w:pStyle w:val="a3"/>
        <w:tabs>
          <w:tab w:val="left" w:pos="284"/>
        </w:tabs>
        <w:jc w:val="both"/>
      </w:pPr>
      <w:r w:rsidRPr="00C2270D"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8F58E3" w:rsidRPr="00C2270D" w:rsidRDefault="003C40E1" w:rsidP="009E6BBF">
      <w:pPr>
        <w:pStyle w:val="a4"/>
        <w:numPr>
          <w:ilvl w:val="1"/>
          <w:numId w:val="9"/>
        </w:numPr>
        <w:tabs>
          <w:tab w:val="left" w:pos="284"/>
        </w:tabs>
        <w:ind w:left="0" w:firstLine="0"/>
        <w:jc w:val="both"/>
        <w:rPr>
          <w:sz w:val="18"/>
        </w:rPr>
      </w:pPr>
      <w:r w:rsidRPr="00C2270D">
        <w:rPr>
          <w:sz w:val="18"/>
        </w:rPr>
        <w:t>Форма обучения – очная.</w:t>
      </w:r>
    </w:p>
    <w:p w:rsidR="008F58E3" w:rsidRPr="00C2270D" w:rsidRDefault="003C40E1" w:rsidP="009E6BBF">
      <w:pPr>
        <w:pStyle w:val="a4"/>
        <w:numPr>
          <w:ilvl w:val="1"/>
          <w:numId w:val="9"/>
        </w:numPr>
        <w:tabs>
          <w:tab w:val="left" w:pos="284"/>
        </w:tabs>
        <w:ind w:left="0" w:firstLine="0"/>
        <w:jc w:val="both"/>
        <w:rPr>
          <w:sz w:val="18"/>
        </w:rPr>
      </w:pPr>
      <w:r w:rsidRPr="00C2270D">
        <w:rPr>
          <w:sz w:val="18"/>
        </w:rPr>
        <w:t>Вид обучения – дополнительное образование.</w:t>
      </w:r>
    </w:p>
    <w:p w:rsidR="008F58E3" w:rsidRPr="00C2270D" w:rsidRDefault="003C40E1" w:rsidP="009E6BBF">
      <w:pPr>
        <w:pStyle w:val="a4"/>
        <w:numPr>
          <w:ilvl w:val="1"/>
          <w:numId w:val="9"/>
        </w:numPr>
        <w:tabs>
          <w:tab w:val="left" w:pos="284"/>
        </w:tabs>
        <w:ind w:left="0" w:firstLine="0"/>
        <w:jc w:val="both"/>
        <w:rPr>
          <w:b/>
          <w:sz w:val="18"/>
        </w:rPr>
      </w:pPr>
      <w:r w:rsidRPr="00C2270D">
        <w:rPr>
          <w:sz w:val="18"/>
        </w:rPr>
        <w:t>Срок освоения допо</w:t>
      </w:r>
      <w:r w:rsidR="00741C69" w:rsidRPr="00C2270D">
        <w:rPr>
          <w:sz w:val="18"/>
        </w:rPr>
        <w:t>лнительной общеобразовательной общеразвивающей</w:t>
      </w:r>
      <w:r w:rsidRPr="00C2270D">
        <w:rPr>
          <w:sz w:val="18"/>
        </w:rPr>
        <w:t xml:space="preserve"> программы (части допо</w:t>
      </w:r>
      <w:r w:rsidR="005643E7" w:rsidRPr="00C2270D">
        <w:rPr>
          <w:sz w:val="18"/>
        </w:rPr>
        <w:t xml:space="preserve">лнительной общеобразовательной </w:t>
      </w:r>
      <w:r w:rsidR="004B54DD" w:rsidRPr="00C2270D">
        <w:rPr>
          <w:sz w:val="18"/>
        </w:rPr>
        <w:t>общеразвивающей программы) на момент подписания настоящего договора составляет</w:t>
      </w:r>
      <w:r w:rsidR="0094506E">
        <w:rPr>
          <w:sz w:val="18"/>
        </w:rPr>
        <w:t xml:space="preserve"> </w:t>
      </w:r>
      <w:r w:rsidR="009E6BBF">
        <w:rPr>
          <w:b/>
          <w:sz w:val="18"/>
        </w:rPr>
        <w:t>8</w:t>
      </w:r>
      <w:r w:rsidR="0094506E" w:rsidRPr="0094506E">
        <w:rPr>
          <w:b/>
          <w:sz w:val="18"/>
        </w:rPr>
        <w:t xml:space="preserve"> (</w:t>
      </w:r>
      <w:r w:rsidR="009E6BBF">
        <w:rPr>
          <w:b/>
          <w:sz w:val="18"/>
        </w:rPr>
        <w:t>восемь</w:t>
      </w:r>
      <w:r w:rsidR="0094506E" w:rsidRPr="0094506E">
        <w:rPr>
          <w:b/>
          <w:sz w:val="18"/>
        </w:rPr>
        <w:t>)</w:t>
      </w:r>
      <w:r w:rsidR="004B54DD">
        <w:rPr>
          <w:b/>
          <w:sz w:val="18"/>
        </w:rPr>
        <w:t xml:space="preserve"> месяц</w:t>
      </w:r>
      <w:r w:rsidR="0094506E">
        <w:rPr>
          <w:b/>
          <w:sz w:val="18"/>
        </w:rPr>
        <w:t>а</w:t>
      </w:r>
      <w:r w:rsidR="004B54DD">
        <w:rPr>
          <w:b/>
          <w:sz w:val="18"/>
        </w:rPr>
        <w:t xml:space="preserve"> с «</w:t>
      </w:r>
      <w:r w:rsidR="009E6BBF">
        <w:rPr>
          <w:b/>
          <w:sz w:val="18"/>
        </w:rPr>
        <w:t>01</w:t>
      </w:r>
      <w:r w:rsidR="004B54DD" w:rsidRPr="00C2270D">
        <w:rPr>
          <w:b/>
          <w:sz w:val="18"/>
        </w:rPr>
        <w:t xml:space="preserve">» </w:t>
      </w:r>
      <w:r w:rsidR="009E6BBF">
        <w:rPr>
          <w:b/>
          <w:sz w:val="18"/>
        </w:rPr>
        <w:t>октября</w:t>
      </w:r>
      <w:r w:rsidR="004B54DD" w:rsidRPr="00C2270D">
        <w:rPr>
          <w:b/>
          <w:sz w:val="18"/>
        </w:rPr>
        <w:t xml:space="preserve"> 202</w:t>
      </w:r>
      <w:r w:rsidR="00D37DCF">
        <w:rPr>
          <w:b/>
          <w:sz w:val="18"/>
        </w:rPr>
        <w:t>3</w:t>
      </w:r>
      <w:r w:rsidR="004B54DD" w:rsidRPr="00C2270D">
        <w:rPr>
          <w:b/>
          <w:sz w:val="18"/>
        </w:rPr>
        <w:t xml:space="preserve"> г.</w:t>
      </w:r>
      <w:r w:rsidR="004B54DD">
        <w:rPr>
          <w:b/>
          <w:sz w:val="18"/>
        </w:rPr>
        <w:t xml:space="preserve"> по</w:t>
      </w:r>
      <w:r w:rsidR="004B54DD" w:rsidRPr="00C2270D">
        <w:rPr>
          <w:b/>
          <w:sz w:val="18"/>
        </w:rPr>
        <w:t xml:space="preserve">  «31» мая </w:t>
      </w:r>
      <w:r w:rsidR="00993C44" w:rsidRPr="00C2270D">
        <w:rPr>
          <w:b/>
          <w:sz w:val="18"/>
        </w:rPr>
        <w:t>20</w:t>
      </w:r>
      <w:r w:rsidR="00116E96" w:rsidRPr="00C2270D">
        <w:rPr>
          <w:b/>
          <w:sz w:val="18"/>
        </w:rPr>
        <w:t>2</w:t>
      </w:r>
      <w:r w:rsidR="00D37DCF">
        <w:rPr>
          <w:b/>
          <w:sz w:val="18"/>
        </w:rPr>
        <w:t>4</w:t>
      </w:r>
      <w:r w:rsidR="00116E96" w:rsidRPr="00C2270D">
        <w:rPr>
          <w:b/>
          <w:sz w:val="18"/>
        </w:rPr>
        <w:t xml:space="preserve"> </w:t>
      </w:r>
      <w:r w:rsidR="00993C44" w:rsidRPr="00C2270D">
        <w:rPr>
          <w:b/>
          <w:sz w:val="18"/>
        </w:rPr>
        <w:t>г.</w:t>
      </w:r>
    </w:p>
    <w:p w:rsidR="008F58E3" w:rsidRPr="00C2270D" w:rsidRDefault="003C40E1" w:rsidP="009E6BBF">
      <w:pPr>
        <w:pStyle w:val="a4"/>
        <w:numPr>
          <w:ilvl w:val="1"/>
          <w:numId w:val="9"/>
        </w:numPr>
        <w:tabs>
          <w:tab w:val="left" w:pos="284"/>
        </w:tabs>
        <w:ind w:left="0" w:firstLine="0"/>
        <w:jc w:val="both"/>
        <w:rPr>
          <w:sz w:val="18"/>
        </w:rPr>
      </w:pPr>
      <w:r w:rsidRPr="00C2270D">
        <w:rPr>
          <w:sz w:val="18"/>
        </w:rPr>
        <w:t xml:space="preserve">Документ об освоении </w:t>
      </w:r>
      <w:proofErr w:type="gramStart"/>
      <w:r w:rsidRPr="00C2270D">
        <w:rPr>
          <w:sz w:val="18"/>
        </w:rPr>
        <w:t>Обучающимся</w:t>
      </w:r>
      <w:proofErr w:type="gramEnd"/>
      <w:r w:rsidRPr="00C2270D">
        <w:rPr>
          <w:sz w:val="18"/>
        </w:rPr>
        <w:t xml:space="preserve"> дополнительной общеразвивающей программы не выдается.</w:t>
      </w:r>
    </w:p>
    <w:p w:rsidR="008F58E3" w:rsidRPr="00C2270D" w:rsidRDefault="008F58E3" w:rsidP="00C2270D">
      <w:pPr>
        <w:pStyle w:val="a3"/>
        <w:ind w:firstLine="340"/>
        <w:rPr>
          <w:sz w:val="24"/>
        </w:rPr>
      </w:pPr>
    </w:p>
    <w:p w:rsidR="008F58E3" w:rsidRPr="00C2270D" w:rsidRDefault="003C40E1" w:rsidP="00C2270D">
      <w:pPr>
        <w:pStyle w:val="a4"/>
        <w:numPr>
          <w:ilvl w:val="0"/>
          <w:numId w:val="10"/>
        </w:numPr>
        <w:tabs>
          <w:tab w:val="left" w:pos="0"/>
        </w:tabs>
        <w:ind w:left="0" w:firstLine="340"/>
        <w:jc w:val="center"/>
        <w:rPr>
          <w:b/>
          <w:sz w:val="18"/>
        </w:rPr>
      </w:pPr>
      <w:r w:rsidRPr="00C2270D">
        <w:rPr>
          <w:b/>
          <w:sz w:val="18"/>
        </w:rPr>
        <w:t>Права Исполнителя, Заказчика и Обучающегося</w:t>
      </w:r>
    </w:p>
    <w:p w:rsidR="008F58E3" w:rsidRPr="00C2270D" w:rsidRDefault="003C40E1" w:rsidP="009E6BBF">
      <w:pPr>
        <w:pStyle w:val="a4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>Исполнитель вправе:</w:t>
      </w:r>
    </w:p>
    <w:p w:rsidR="008F58E3" w:rsidRPr="00C2270D" w:rsidRDefault="003C40E1" w:rsidP="009E6BBF">
      <w:pPr>
        <w:pStyle w:val="a4"/>
        <w:numPr>
          <w:ilvl w:val="2"/>
          <w:numId w:val="8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F58E3" w:rsidRPr="00C2270D" w:rsidRDefault="003C40E1" w:rsidP="009E6BBF">
      <w:pPr>
        <w:pStyle w:val="a4"/>
        <w:numPr>
          <w:ilvl w:val="2"/>
          <w:numId w:val="8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 xml:space="preserve">Применять к </w:t>
      </w:r>
      <w:proofErr w:type="gramStart"/>
      <w:r w:rsidRPr="00C2270D">
        <w:rPr>
          <w:sz w:val="18"/>
        </w:rPr>
        <w:t>Обучающемуся</w:t>
      </w:r>
      <w:proofErr w:type="gramEnd"/>
      <w:r w:rsidRPr="00C2270D">
        <w:rPr>
          <w:sz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F58E3" w:rsidRPr="00C2270D" w:rsidRDefault="003C40E1" w:rsidP="009E6BBF">
      <w:pPr>
        <w:pStyle w:val="a4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>Заказчик вправе:</w:t>
      </w:r>
    </w:p>
    <w:p w:rsidR="008F58E3" w:rsidRPr="00C2270D" w:rsidRDefault="003C40E1" w:rsidP="009E6BBF">
      <w:pPr>
        <w:pStyle w:val="a4"/>
        <w:numPr>
          <w:ilvl w:val="2"/>
          <w:numId w:val="7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block_1100">
        <w:r w:rsidRPr="00C2270D">
          <w:rPr>
            <w:sz w:val="18"/>
          </w:rPr>
          <w:t xml:space="preserve">разделом I </w:t>
        </w:r>
      </w:hyperlink>
      <w:r w:rsidRPr="00C2270D">
        <w:rPr>
          <w:sz w:val="18"/>
        </w:rPr>
        <w:t>настоящего Договора.</w:t>
      </w:r>
    </w:p>
    <w:p w:rsidR="008F58E3" w:rsidRPr="00C2270D" w:rsidRDefault="003C40E1" w:rsidP="009E6BBF">
      <w:pPr>
        <w:pStyle w:val="a4"/>
        <w:numPr>
          <w:ilvl w:val="2"/>
          <w:numId w:val="6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>Посещать итоговое занятие в конце срока освоения дополнительной общеобразовательной (общеразвивающей) программы.</w:t>
      </w:r>
    </w:p>
    <w:p w:rsidR="008F58E3" w:rsidRPr="00C2270D" w:rsidRDefault="003C40E1" w:rsidP="009E6BBF">
      <w:pPr>
        <w:pStyle w:val="a4"/>
        <w:numPr>
          <w:ilvl w:val="2"/>
          <w:numId w:val="6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 xml:space="preserve">Получать полную и достоверную информацию о навыках, умениях и знаниях </w:t>
      </w:r>
      <w:proofErr w:type="gramStart"/>
      <w:r w:rsidRPr="00C2270D">
        <w:rPr>
          <w:sz w:val="18"/>
        </w:rPr>
        <w:t>Обучающегося</w:t>
      </w:r>
      <w:proofErr w:type="gramEnd"/>
      <w:r w:rsidRPr="00C2270D">
        <w:rPr>
          <w:sz w:val="18"/>
        </w:rPr>
        <w:t>.</w:t>
      </w:r>
    </w:p>
    <w:p w:rsidR="008F58E3" w:rsidRPr="00C2270D" w:rsidRDefault="008F58E3" w:rsidP="00C2270D">
      <w:pPr>
        <w:pStyle w:val="a3"/>
        <w:tabs>
          <w:tab w:val="left" w:pos="0"/>
        </w:tabs>
        <w:ind w:firstLine="340"/>
        <w:rPr>
          <w:sz w:val="23"/>
        </w:rPr>
      </w:pPr>
    </w:p>
    <w:p w:rsidR="008F58E3" w:rsidRPr="00C2270D" w:rsidRDefault="003C40E1" w:rsidP="00C2270D">
      <w:pPr>
        <w:pStyle w:val="a4"/>
        <w:numPr>
          <w:ilvl w:val="0"/>
          <w:numId w:val="10"/>
        </w:numPr>
        <w:tabs>
          <w:tab w:val="left" w:pos="0"/>
        </w:tabs>
        <w:ind w:left="0" w:firstLine="340"/>
        <w:jc w:val="center"/>
        <w:rPr>
          <w:b/>
          <w:sz w:val="18"/>
        </w:rPr>
      </w:pPr>
      <w:r w:rsidRPr="00C2270D">
        <w:rPr>
          <w:b/>
          <w:sz w:val="18"/>
        </w:rPr>
        <w:t>Обязанности Исполнителя, Заказчика и Обучающегося</w:t>
      </w:r>
    </w:p>
    <w:p w:rsidR="008F58E3" w:rsidRPr="00C2270D" w:rsidRDefault="003C40E1" w:rsidP="009E6BBF">
      <w:pPr>
        <w:pStyle w:val="a4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>Исполнитель обязан:</w:t>
      </w:r>
    </w:p>
    <w:p w:rsidR="008F58E3" w:rsidRPr="00C2270D" w:rsidRDefault="003C40E1" w:rsidP="009E6BBF">
      <w:pPr>
        <w:pStyle w:val="a4"/>
        <w:numPr>
          <w:ilvl w:val="2"/>
          <w:numId w:val="5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8F58E3" w:rsidRPr="00C2270D" w:rsidRDefault="003C40E1" w:rsidP="009E6BBF">
      <w:pPr>
        <w:pStyle w:val="a4"/>
        <w:numPr>
          <w:ilvl w:val="2"/>
          <w:numId w:val="5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>
        <w:r w:rsidRPr="00C2270D">
          <w:rPr>
            <w:sz w:val="18"/>
          </w:rPr>
          <w:t>Законом</w:t>
        </w:r>
      </w:hyperlink>
      <w:r w:rsidRPr="00C2270D">
        <w:rPr>
          <w:sz w:val="18"/>
        </w:rPr>
        <w:t xml:space="preserve"> Российской Федерации "О защите прав потребителей" и </w:t>
      </w:r>
      <w:hyperlink r:id="rId8">
        <w:r w:rsidRPr="00C2270D">
          <w:rPr>
            <w:sz w:val="18"/>
          </w:rPr>
          <w:t>Федеральным</w:t>
        </w:r>
      </w:hyperlink>
      <w:hyperlink r:id="rId9">
        <w:r w:rsidRPr="00C2270D">
          <w:rPr>
            <w:sz w:val="18"/>
          </w:rPr>
          <w:t xml:space="preserve"> законом </w:t>
        </w:r>
      </w:hyperlink>
      <w:r w:rsidRPr="00C2270D">
        <w:rPr>
          <w:sz w:val="18"/>
        </w:rPr>
        <w:t>"Об образовании в Российской Федерации".</w:t>
      </w:r>
    </w:p>
    <w:p w:rsidR="008F58E3" w:rsidRPr="00C2270D" w:rsidRDefault="003C40E1" w:rsidP="009E6BBF">
      <w:pPr>
        <w:pStyle w:val="a4"/>
        <w:numPr>
          <w:ilvl w:val="2"/>
          <w:numId w:val="5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 xml:space="preserve">Организовать и обеспечить надлежащее предоставление образовательных услуг, предусмотренных </w:t>
      </w:r>
      <w:hyperlink r:id="rId10" w:anchor="block_1100">
        <w:r w:rsidRPr="00C2270D">
          <w:rPr>
            <w:sz w:val="18"/>
          </w:rPr>
          <w:t>разделом I</w:t>
        </w:r>
      </w:hyperlink>
      <w:r w:rsidRPr="00C2270D">
        <w:rPr>
          <w:sz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F58E3" w:rsidRPr="00C2270D" w:rsidRDefault="003C40E1" w:rsidP="009E6BBF">
      <w:pPr>
        <w:pStyle w:val="a4"/>
        <w:numPr>
          <w:ilvl w:val="2"/>
          <w:numId w:val="5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 xml:space="preserve">Обеспечить </w:t>
      </w:r>
      <w:proofErr w:type="gramStart"/>
      <w:r w:rsidRPr="00C2270D">
        <w:rPr>
          <w:sz w:val="18"/>
        </w:rPr>
        <w:t>Обучающемуся</w:t>
      </w:r>
      <w:proofErr w:type="gramEnd"/>
      <w:r w:rsidRPr="00C2270D">
        <w:rPr>
          <w:sz w:val="18"/>
        </w:rPr>
        <w:t xml:space="preserve"> предусмотренные выбранной образовательной программой условия ее освоения.</w:t>
      </w:r>
    </w:p>
    <w:p w:rsidR="008F58E3" w:rsidRPr="00C2270D" w:rsidRDefault="003C40E1" w:rsidP="009E6BBF">
      <w:pPr>
        <w:pStyle w:val="a4"/>
        <w:numPr>
          <w:ilvl w:val="2"/>
          <w:numId w:val="5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 xml:space="preserve">Сохранить место за </w:t>
      </w:r>
      <w:proofErr w:type="gramStart"/>
      <w:r w:rsidRPr="00C2270D">
        <w:rPr>
          <w:sz w:val="18"/>
        </w:rPr>
        <w:t>Обучающимся</w:t>
      </w:r>
      <w:proofErr w:type="gramEnd"/>
      <w:r w:rsidRPr="00C2270D">
        <w:rPr>
          <w:sz w:val="18"/>
        </w:rPr>
        <w:t xml:space="preserve"> в случае болезни, лечения, карантина, отпуска родителей, каникул и других случаях пропуска занятий по уважительным.</w:t>
      </w:r>
    </w:p>
    <w:p w:rsidR="008F58E3" w:rsidRPr="00C2270D" w:rsidRDefault="003C40E1" w:rsidP="009E6BBF">
      <w:pPr>
        <w:pStyle w:val="a4"/>
        <w:numPr>
          <w:ilvl w:val="2"/>
          <w:numId w:val="5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>Принимать от Заказчика плату за образовательные услуги.</w:t>
      </w:r>
    </w:p>
    <w:p w:rsidR="008F58E3" w:rsidRPr="00C2270D" w:rsidRDefault="003C40E1" w:rsidP="009E6BBF">
      <w:pPr>
        <w:pStyle w:val="a4"/>
        <w:numPr>
          <w:ilvl w:val="2"/>
          <w:numId w:val="5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 xml:space="preserve">Обеспечить </w:t>
      </w:r>
      <w:proofErr w:type="gramStart"/>
      <w:r w:rsidRPr="00C2270D">
        <w:rPr>
          <w:sz w:val="18"/>
        </w:rPr>
        <w:t>Обучающемуся</w:t>
      </w:r>
      <w:proofErr w:type="gramEnd"/>
      <w:r w:rsidRPr="00C2270D">
        <w:rPr>
          <w:sz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F58E3" w:rsidRPr="00C2270D" w:rsidRDefault="003C40E1" w:rsidP="009E6BBF">
      <w:pPr>
        <w:pStyle w:val="a4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>Заказчик обязан:</w:t>
      </w:r>
    </w:p>
    <w:p w:rsidR="008F58E3" w:rsidRPr="00C2270D" w:rsidRDefault="003C40E1" w:rsidP="009E6BBF">
      <w:pPr>
        <w:pStyle w:val="a4"/>
        <w:numPr>
          <w:ilvl w:val="2"/>
          <w:numId w:val="5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 xml:space="preserve">Своевременно вносить плату за предоставляемые Обучающемуся образовательные услуги, указанные в </w:t>
      </w:r>
      <w:hyperlink r:id="rId11" w:anchor="block_1100">
        <w:r w:rsidRPr="00C2270D">
          <w:rPr>
            <w:sz w:val="18"/>
          </w:rPr>
          <w:t>разделе I</w:t>
        </w:r>
      </w:hyperlink>
      <w:r w:rsidRPr="00C2270D">
        <w:rPr>
          <w:sz w:val="18"/>
        </w:rPr>
        <w:t xml:space="preserve"> настоящего Договора, в размере и порядке, </w:t>
      </w:r>
      <w:proofErr w:type="gramStart"/>
      <w:r w:rsidRPr="00C2270D">
        <w:rPr>
          <w:sz w:val="18"/>
        </w:rPr>
        <w:t>определенных</w:t>
      </w:r>
      <w:proofErr w:type="gramEnd"/>
      <w:r w:rsidRPr="00C2270D">
        <w:rPr>
          <w:sz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F58E3" w:rsidRPr="00C2270D" w:rsidRDefault="003C40E1" w:rsidP="009E6BBF">
      <w:pPr>
        <w:pStyle w:val="a4"/>
        <w:numPr>
          <w:ilvl w:val="2"/>
          <w:numId w:val="5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>Извещать Исполнителя о причинах отсутствия на занятиях.</w:t>
      </w:r>
    </w:p>
    <w:p w:rsidR="008F58E3" w:rsidRPr="00C2270D" w:rsidRDefault="003C40E1" w:rsidP="009E6BBF">
      <w:pPr>
        <w:pStyle w:val="a4"/>
        <w:numPr>
          <w:ilvl w:val="2"/>
          <w:numId w:val="5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>Соблюдать требования учредительных документов, правила внутреннего трудового распорядка воспитанников и иные локальные и нормативные акты Исполнителя.</w:t>
      </w:r>
    </w:p>
    <w:p w:rsidR="001D2430" w:rsidRPr="00C2270D" w:rsidRDefault="003C40E1" w:rsidP="009E6BBF">
      <w:pPr>
        <w:pStyle w:val="a4"/>
        <w:numPr>
          <w:ilvl w:val="2"/>
          <w:numId w:val="5"/>
        </w:numPr>
        <w:tabs>
          <w:tab w:val="left" w:pos="426"/>
        </w:tabs>
        <w:ind w:left="0" w:firstLine="0"/>
        <w:jc w:val="both"/>
        <w:rPr>
          <w:sz w:val="18"/>
        </w:rPr>
      </w:pPr>
      <w:proofErr w:type="gramStart"/>
      <w:r w:rsidRPr="00C2270D">
        <w:rPr>
          <w:sz w:val="18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 в количестве, соответствующему возрасту и потребностям Обучающегося.</w:t>
      </w:r>
      <w:proofErr w:type="gramEnd"/>
    </w:p>
    <w:p w:rsidR="001D2430" w:rsidRPr="00C2270D" w:rsidRDefault="001D2430" w:rsidP="00116E96">
      <w:pPr>
        <w:ind w:left="284" w:hanging="284"/>
        <w:rPr>
          <w:sz w:val="18"/>
        </w:rPr>
      </w:pPr>
    </w:p>
    <w:p w:rsidR="008F58E3" w:rsidRPr="00C2270D" w:rsidRDefault="003C40E1" w:rsidP="00C2270D">
      <w:pPr>
        <w:pStyle w:val="a4"/>
        <w:numPr>
          <w:ilvl w:val="0"/>
          <w:numId w:val="10"/>
        </w:numPr>
        <w:tabs>
          <w:tab w:val="left" w:pos="3567"/>
        </w:tabs>
        <w:ind w:left="284" w:hanging="284"/>
        <w:jc w:val="center"/>
        <w:rPr>
          <w:b/>
          <w:sz w:val="18"/>
        </w:rPr>
      </w:pPr>
      <w:r w:rsidRPr="00C2270D">
        <w:rPr>
          <w:b/>
          <w:sz w:val="18"/>
        </w:rPr>
        <w:t>Стоимость услуг, сроки и порядок их оплаты</w:t>
      </w:r>
    </w:p>
    <w:p w:rsidR="005347D4" w:rsidRPr="00C2270D" w:rsidRDefault="003C40E1" w:rsidP="00A061AF">
      <w:pPr>
        <w:tabs>
          <w:tab w:val="left" w:pos="1166"/>
        </w:tabs>
        <w:jc w:val="both"/>
        <w:rPr>
          <w:sz w:val="18"/>
          <w:u w:val="single"/>
        </w:rPr>
      </w:pPr>
      <w:r w:rsidRPr="00C2270D">
        <w:rPr>
          <w:sz w:val="18"/>
        </w:rPr>
        <w:t xml:space="preserve">Полная стоимость платных образовательных услуг </w:t>
      </w:r>
      <w:r w:rsidR="005643E7" w:rsidRPr="00C2270D">
        <w:rPr>
          <w:sz w:val="18"/>
        </w:rPr>
        <w:t xml:space="preserve"> по программе </w:t>
      </w:r>
      <w:r w:rsidR="007A3848">
        <w:rPr>
          <w:sz w:val="18"/>
          <w:u w:val="single"/>
        </w:rPr>
        <w:t>«Импульс</w:t>
      </w:r>
      <w:r w:rsidR="00C2270D" w:rsidRPr="00C2270D">
        <w:rPr>
          <w:sz w:val="18"/>
          <w:u w:val="single"/>
        </w:rPr>
        <w:t>»</w:t>
      </w:r>
    </w:p>
    <w:p w:rsidR="004B54DD" w:rsidRPr="009E6BBF" w:rsidRDefault="004B54DD" w:rsidP="004B54DD">
      <w:pPr>
        <w:tabs>
          <w:tab w:val="left" w:pos="1166"/>
        </w:tabs>
        <w:jc w:val="both"/>
        <w:rPr>
          <w:b/>
          <w:i/>
          <w:sz w:val="18"/>
          <w:u w:val="single"/>
        </w:rPr>
      </w:pPr>
      <w:r w:rsidRPr="009E6BBF">
        <w:rPr>
          <w:b/>
          <w:i/>
          <w:sz w:val="18"/>
        </w:rPr>
        <w:t xml:space="preserve">За </w:t>
      </w:r>
      <w:r w:rsidR="009E6BBF" w:rsidRPr="009E6BBF">
        <w:rPr>
          <w:b/>
          <w:i/>
          <w:sz w:val="18"/>
          <w:u w:val="single"/>
        </w:rPr>
        <w:t>8</w:t>
      </w:r>
      <w:r w:rsidRPr="009E6BBF">
        <w:rPr>
          <w:b/>
          <w:i/>
          <w:sz w:val="18"/>
        </w:rPr>
        <w:t xml:space="preserve"> месяцев составляет </w:t>
      </w:r>
      <w:r w:rsidR="00D37DCF">
        <w:rPr>
          <w:b/>
          <w:i/>
          <w:sz w:val="18"/>
          <w:u w:val="single"/>
        </w:rPr>
        <w:t>186</w:t>
      </w:r>
      <w:r w:rsidR="009E6BBF" w:rsidRPr="009E6BBF">
        <w:rPr>
          <w:b/>
          <w:i/>
          <w:sz w:val="18"/>
          <w:u w:val="single"/>
        </w:rPr>
        <w:t>00</w:t>
      </w:r>
      <w:r w:rsidRPr="009E6BBF">
        <w:rPr>
          <w:b/>
          <w:i/>
          <w:sz w:val="18"/>
        </w:rPr>
        <w:t xml:space="preserve"> рублей.</w:t>
      </w:r>
    </w:p>
    <w:p w:rsidR="00C2270D" w:rsidRPr="009E6BBF" w:rsidRDefault="003C40E1" w:rsidP="00A061AF">
      <w:pPr>
        <w:tabs>
          <w:tab w:val="left" w:pos="1166"/>
        </w:tabs>
        <w:jc w:val="both"/>
        <w:rPr>
          <w:b/>
          <w:i/>
          <w:sz w:val="18"/>
        </w:rPr>
      </w:pPr>
      <w:r w:rsidRPr="009E6BBF">
        <w:rPr>
          <w:b/>
          <w:i/>
          <w:sz w:val="18"/>
        </w:rPr>
        <w:t>Стоимость занятий за месяц сос</w:t>
      </w:r>
      <w:r w:rsidR="005347D4" w:rsidRPr="009E6BBF">
        <w:rPr>
          <w:b/>
          <w:i/>
          <w:sz w:val="18"/>
        </w:rPr>
        <w:t xml:space="preserve">тавляет </w:t>
      </w:r>
      <w:r w:rsidR="00C2270D" w:rsidRPr="009E6BBF">
        <w:rPr>
          <w:b/>
          <w:i/>
          <w:sz w:val="18"/>
          <w:u w:val="single"/>
        </w:rPr>
        <w:t xml:space="preserve">2 </w:t>
      </w:r>
      <w:r w:rsidR="009E6BBF" w:rsidRPr="009E6BBF">
        <w:rPr>
          <w:b/>
          <w:i/>
          <w:sz w:val="18"/>
          <w:u w:val="single"/>
        </w:rPr>
        <w:t>4</w:t>
      </w:r>
      <w:r w:rsidR="00C2270D" w:rsidRPr="009E6BBF">
        <w:rPr>
          <w:b/>
          <w:i/>
          <w:sz w:val="18"/>
          <w:u w:val="single"/>
        </w:rPr>
        <w:t xml:space="preserve">00 </w:t>
      </w:r>
      <w:r w:rsidRPr="009E6BBF">
        <w:rPr>
          <w:b/>
          <w:i/>
          <w:sz w:val="18"/>
        </w:rPr>
        <w:t xml:space="preserve">рублей. </w:t>
      </w:r>
    </w:p>
    <w:p w:rsidR="008F58E3" w:rsidRPr="009E6BBF" w:rsidRDefault="003C40E1" w:rsidP="00A061AF">
      <w:pPr>
        <w:tabs>
          <w:tab w:val="left" w:pos="1166"/>
        </w:tabs>
        <w:jc w:val="both"/>
        <w:rPr>
          <w:b/>
          <w:i/>
          <w:sz w:val="18"/>
          <w:u w:val="single"/>
        </w:rPr>
      </w:pPr>
      <w:r w:rsidRPr="009E6BBF">
        <w:rPr>
          <w:b/>
          <w:i/>
          <w:sz w:val="18"/>
        </w:rPr>
        <w:t>Стоимость одного</w:t>
      </w:r>
      <w:r w:rsidR="005347D4" w:rsidRPr="009E6BBF">
        <w:rPr>
          <w:b/>
          <w:i/>
          <w:sz w:val="18"/>
        </w:rPr>
        <w:t xml:space="preserve"> занятия составляет </w:t>
      </w:r>
      <w:r w:rsidR="005347D4" w:rsidRPr="009E6BBF">
        <w:rPr>
          <w:b/>
          <w:i/>
          <w:sz w:val="18"/>
          <w:u w:val="single"/>
        </w:rPr>
        <w:t xml:space="preserve"> </w:t>
      </w:r>
      <w:r w:rsidR="009E6BBF" w:rsidRPr="009E6BBF">
        <w:rPr>
          <w:b/>
          <w:i/>
          <w:sz w:val="18"/>
          <w:u w:val="single"/>
        </w:rPr>
        <w:t>30</w:t>
      </w:r>
      <w:r w:rsidR="00C2270D" w:rsidRPr="009E6BBF">
        <w:rPr>
          <w:b/>
          <w:i/>
          <w:sz w:val="18"/>
          <w:u w:val="single"/>
        </w:rPr>
        <w:t>0</w:t>
      </w:r>
      <w:r w:rsidR="005347D4" w:rsidRPr="009E6BBF">
        <w:rPr>
          <w:b/>
          <w:i/>
          <w:sz w:val="18"/>
          <w:u w:val="single"/>
        </w:rPr>
        <w:t xml:space="preserve"> </w:t>
      </w:r>
      <w:r w:rsidRPr="009E6BBF">
        <w:rPr>
          <w:b/>
          <w:i/>
          <w:sz w:val="18"/>
        </w:rPr>
        <w:t>рублей.</w:t>
      </w:r>
    </w:p>
    <w:p w:rsidR="008F58E3" w:rsidRPr="00C2270D" w:rsidRDefault="003C40E1" w:rsidP="00A061AF">
      <w:pPr>
        <w:pStyle w:val="a3"/>
        <w:jc w:val="both"/>
      </w:pPr>
      <w:r w:rsidRPr="00C2270D">
        <w:t xml:space="preserve">Увеличение стоимости образовательных услуг после заключения Договора не допускается, за 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</w:t>
      </w:r>
      <w:r w:rsidRPr="00C2270D">
        <w:lastRenderedPageBreak/>
        <w:t>плановый период.</w:t>
      </w:r>
    </w:p>
    <w:p w:rsidR="008F58E3" w:rsidRPr="00C2270D" w:rsidRDefault="003C40E1" w:rsidP="009E6BBF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>Оплата производится Заказчиком ежемесячно не позднее 10 (десятого) числа месяца в безналичном порядке на расчетный счет, указанный в разделе IX настоящего Договора, на основании квитанции.</w:t>
      </w:r>
    </w:p>
    <w:p w:rsidR="008F58E3" w:rsidRPr="00C2270D" w:rsidRDefault="003C40E1" w:rsidP="009E6BBF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>Перерасчет оплаты производится в следующем месяце.</w:t>
      </w:r>
    </w:p>
    <w:p w:rsidR="008F58E3" w:rsidRPr="00C2270D" w:rsidRDefault="008F58E3" w:rsidP="00A061AF">
      <w:pPr>
        <w:pStyle w:val="a3"/>
        <w:ind w:left="284" w:hanging="284"/>
        <w:jc w:val="both"/>
        <w:rPr>
          <w:sz w:val="23"/>
        </w:rPr>
      </w:pPr>
    </w:p>
    <w:p w:rsidR="008F58E3" w:rsidRPr="00C2270D" w:rsidRDefault="003C40E1" w:rsidP="00C2270D">
      <w:pPr>
        <w:pStyle w:val="a4"/>
        <w:numPr>
          <w:ilvl w:val="0"/>
          <w:numId w:val="10"/>
        </w:numPr>
        <w:tabs>
          <w:tab w:val="left" w:pos="3468"/>
        </w:tabs>
        <w:ind w:left="284" w:hanging="284"/>
        <w:jc w:val="center"/>
        <w:rPr>
          <w:b/>
          <w:sz w:val="18"/>
        </w:rPr>
      </w:pPr>
      <w:r w:rsidRPr="00C2270D">
        <w:rPr>
          <w:b/>
          <w:sz w:val="18"/>
        </w:rPr>
        <w:t>Основания изменения и расторжения договора</w:t>
      </w:r>
    </w:p>
    <w:p w:rsidR="008F58E3" w:rsidRPr="00C2270D" w:rsidRDefault="003C40E1" w:rsidP="009E6BBF">
      <w:pPr>
        <w:pStyle w:val="a4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 xml:space="preserve">Условия, на которых заключен настоящий Договор, могут быть изменены по соглашению Сторон или в соответствии </w:t>
      </w:r>
      <w:hyperlink r:id="rId12" w:anchor="block_4501">
        <w:r w:rsidRPr="00C2270D">
          <w:rPr>
            <w:sz w:val="18"/>
          </w:rPr>
          <w:t xml:space="preserve">с законодательством </w:t>
        </w:r>
      </w:hyperlink>
      <w:r w:rsidRPr="00C2270D">
        <w:rPr>
          <w:sz w:val="18"/>
        </w:rPr>
        <w:t>Российской Федерации.</w:t>
      </w:r>
    </w:p>
    <w:p w:rsidR="008F58E3" w:rsidRPr="00C2270D" w:rsidRDefault="003C40E1" w:rsidP="009E6BBF">
      <w:pPr>
        <w:pStyle w:val="a4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 xml:space="preserve">Настоящий </w:t>
      </w:r>
      <w:proofErr w:type="gramStart"/>
      <w:r w:rsidRPr="00C2270D">
        <w:rPr>
          <w:sz w:val="18"/>
        </w:rPr>
        <w:t>Договор</w:t>
      </w:r>
      <w:proofErr w:type="gramEnd"/>
      <w:r w:rsidRPr="00C2270D">
        <w:rPr>
          <w:sz w:val="18"/>
        </w:rPr>
        <w:t xml:space="preserve"> может быть расторгнут по соглашению Сторон, по инициативе одной из сторон, по основаниям, предусмотренным действующим законодательством РФ.</w:t>
      </w:r>
    </w:p>
    <w:p w:rsidR="008F58E3" w:rsidRPr="00C2270D" w:rsidRDefault="003C40E1" w:rsidP="009E6BBF">
      <w:pPr>
        <w:pStyle w:val="a4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>Исполнитель вправе отказаться от исполнения Договора, если Заказчик нарушает обязательства, предусмотренные в п. 4.2.</w:t>
      </w:r>
    </w:p>
    <w:p w:rsidR="008F58E3" w:rsidRPr="00C2270D" w:rsidRDefault="008F58E3" w:rsidP="00C2270D">
      <w:pPr>
        <w:pStyle w:val="a3"/>
        <w:tabs>
          <w:tab w:val="left" w:pos="0"/>
        </w:tabs>
        <w:rPr>
          <w:sz w:val="24"/>
        </w:rPr>
      </w:pPr>
    </w:p>
    <w:p w:rsidR="008F58E3" w:rsidRPr="00C2270D" w:rsidRDefault="003C40E1" w:rsidP="00C2270D">
      <w:pPr>
        <w:pStyle w:val="a4"/>
        <w:numPr>
          <w:ilvl w:val="0"/>
          <w:numId w:val="10"/>
        </w:numPr>
        <w:tabs>
          <w:tab w:val="left" w:pos="3035"/>
        </w:tabs>
        <w:ind w:left="284" w:hanging="284"/>
        <w:jc w:val="center"/>
        <w:rPr>
          <w:b/>
          <w:sz w:val="18"/>
        </w:rPr>
      </w:pPr>
      <w:r w:rsidRPr="00C2270D">
        <w:rPr>
          <w:b/>
          <w:sz w:val="18"/>
        </w:rPr>
        <w:t>Ответственность Исполнителя, Заказчика и Обучающегося</w:t>
      </w:r>
    </w:p>
    <w:p w:rsidR="008F58E3" w:rsidRPr="00C2270D" w:rsidRDefault="003C40E1" w:rsidP="009E6BBF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hyperlink r:id="rId13" w:anchor="block_1025">
        <w:r w:rsidRPr="00C2270D">
          <w:rPr>
            <w:sz w:val="18"/>
          </w:rPr>
          <w:t xml:space="preserve">законодательством </w:t>
        </w:r>
      </w:hyperlink>
      <w:r w:rsidRPr="00C2270D">
        <w:rPr>
          <w:sz w:val="18"/>
        </w:rPr>
        <w:t>Российской Федерации и Договором.</w:t>
      </w:r>
    </w:p>
    <w:p w:rsidR="008F58E3" w:rsidRPr="00C2270D" w:rsidRDefault="003C40E1" w:rsidP="009E6BBF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>При обнаружении недостатка образовательной услуги, в том числе оказания ее не в полном объеме, предусмотренном дополнительными общеобразовательными (общеразвивающими) программами (частью дополнительной общеобразовательной (общеразвивающей) программы), Заказчик вправе по своему выбору потребовать:</w:t>
      </w:r>
    </w:p>
    <w:p w:rsidR="008F58E3" w:rsidRPr="00C2270D" w:rsidRDefault="003C40E1" w:rsidP="009E6BBF">
      <w:pPr>
        <w:pStyle w:val="a4"/>
        <w:numPr>
          <w:ilvl w:val="2"/>
          <w:numId w:val="2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>Безвозмездного оказания образовательной услуги;</w:t>
      </w:r>
    </w:p>
    <w:p w:rsidR="008F58E3" w:rsidRPr="00C2270D" w:rsidRDefault="003C40E1" w:rsidP="009E6BBF">
      <w:pPr>
        <w:pStyle w:val="a4"/>
        <w:numPr>
          <w:ilvl w:val="2"/>
          <w:numId w:val="2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>Соразмерного уменьшения стоимости оказанной образовательной услуги;</w:t>
      </w:r>
    </w:p>
    <w:p w:rsidR="008F58E3" w:rsidRPr="00C2270D" w:rsidRDefault="003C40E1" w:rsidP="009E6BBF">
      <w:pPr>
        <w:pStyle w:val="a4"/>
        <w:numPr>
          <w:ilvl w:val="2"/>
          <w:numId w:val="2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F58E3" w:rsidRPr="00C2270D" w:rsidRDefault="003C40E1" w:rsidP="009E6BBF">
      <w:pPr>
        <w:pStyle w:val="a4"/>
        <w:numPr>
          <w:ilvl w:val="2"/>
          <w:numId w:val="2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>Расторгнуть Договор.</w:t>
      </w:r>
    </w:p>
    <w:p w:rsidR="008F58E3" w:rsidRPr="00C2270D" w:rsidRDefault="008F58E3" w:rsidP="00116E96">
      <w:pPr>
        <w:pStyle w:val="a3"/>
        <w:ind w:left="284" w:hanging="284"/>
        <w:rPr>
          <w:sz w:val="24"/>
        </w:rPr>
      </w:pPr>
    </w:p>
    <w:p w:rsidR="008F58E3" w:rsidRPr="00C2270D" w:rsidRDefault="003C40E1" w:rsidP="00C2270D">
      <w:pPr>
        <w:pStyle w:val="a4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b/>
          <w:sz w:val="18"/>
        </w:rPr>
      </w:pPr>
      <w:r w:rsidRPr="00C2270D">
        <w:rPr>
          <w:b/>
          <w:sz w:val="18"/>
        </w:rPr>
        <w:t>Срок действия Договора</w:t>
      </w:r>
    </w:p>
    <w:p w:rsidR="008F58E3" w:rsidRPr="00C2270D" w:rsidRDefault="003C40E1" w:rsidP="00C2270D">
      <w:pPr>
        <w:pStyle w:val="a3"/>
        <w:tabs>
          <w:tab w:val="left" w:pos="9317"/>
        </w:tabs>
        <w:jc w:val="both"/>
      </w:pPr>
      <w:r w:rsidRPr="00C2270D">
        <w:t xml:space="preserve">7.1. Настоящий Договор вступает в силу со дня его заключения Сторонами и действует по </w:t>
      </w:r>
      <w:r w:rsidR="00993C44" w:rsidRPr="00C2270D">
        <w:t>«</w:t>
      </w:r>
      <w:r w:rsidR="00A061AF">
        <w:t>31</w:t>
      </w:r>
      <w:r w:rsidR="00993C44" w:rsidRPr="00C2270D">
        <w:t xml:space="preserve">» </w:t>
      </w:r>
      <w:r w:rsidR="00C2270D" w:rsidRPr="00C2270D">
        <w:t>мая 202</w:t>
      </w:r>
      <w:r w:rsidR="00D37DCF">
        <w:t>4</w:t>
      </w:r>
      <w:r w:rsidR="00C2270D" w:rsidRPr="00C2270D">
        <w:t xml:space="preserve"> </w:t>
      </w:r>
      <w:r w:rsidR="00993C44" w:rsidRPr="00C2270D">
        <w:t>г.</w:t>
      </w:r>
    </w:p>
    <w:p w:rsidR="008F58E3" w:rsidRPr="00C2270D" w:rsidRDefault="008F58E3" w:rsidP="00116E96">
      <w:pPr>
        <w:pStyle w:val="a3"/>
        <w:ind w:left="284" w:hanging="284"/>
        <w:rPr>
          <w:sz w:val="17"/>
        </w:rPr>
      </w:pPr>
    </w:p>
    <w:p w:rsidR="008F58E3" w:rsidRPr="00C2270D" w:rsidRDefault="003C40E1" w:rsidP="00C2270D">
      <w:pPr>
        <w:pStyle w:val="a4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b/>
          <w:sz w:val="18"/>
        </w:rPr>
      </w:pPr>
      <w:r w:rsidRPr="00C2270D">
        <w:rPr>
          <w:b/>
          <w:sz w:val="18"/>
        </w:rPr>
        <w:t>Заключительные положения</w:t>
      </w:r>
    </w:p>
    <w:p w:rsidR="008F58E3" w:rsidRPr="00C2270D" w:rsidRDefault="003C40E1" w:rsidP="009E6BBF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F58E3" w:rsidRPr="00C2270D" w:rsidRDefault="003C40E1" w:rsidP="009E6BBF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2270D">
        <w:rPr>
          <w:sz w:val="18"/>
        </w:rPr>
        <w:t>приказа</w:t>
      </w:r>
      <w:proofErr w:type="gramEnd"/>
      <w:r w:rsidRPr="00C2270D">
        <w:rPr>
          <w:sz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C40E1" w:rsidRPr="00C2270D" w:rsidRDefault="003C40E1" w:rsidP="009E6BBF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40E1" w:rsidRPr="00C2270D" w:rsidRDefault="003C40E1" w:rsidP="009E6BBF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>Изменения Договора оформляются дополнительными соглашениями к Договору.</w:t>
      </w:r>
    </w:p>
    <w:p w:rsidR="003C40E1" w:rsidRPr="00C2270D" w:rsidRDefault="003C40E1" w:rsidP="00116E96">
      <w:pPr>
        <w:tabs>
          <w:tab w:val="left" w:pos="1197"/>
        </w:tabs>
        <w:ind w:left="284" w:hanging="284"/>
        <w:jc w:val="both"/>
        <w:rPr>
          <w:sz w:val="18"/>
        </w:rPr>
      </w:pPr>
    </w:p>
    <w:p w:rsidR="008F58E3" w:rsidRPr="00C2270D" w:rsidRDefault="00262387" w:rsidP="003C40E1">
      <w:pPr>
        <w:tabs>
          <w:tab w:val="left" w:pos="1197"/>
        </w:tabs>
        <w:ind w:left="836" w:right="210"/>
        <w:jc w:val="center"/>
        <w:rPr>
          <w:b/>
          <w:sz w:val="18"/>
        </w:rPr>
      </w:pPr>
      <w:r w:rsidRPr="00C2270D">
        <w:rPr>
          <w:b/>
          <w:sz w:val="18"/>
          <w:lang w:val="en-US"/>
        </w:rPr>
        <w:t>IX</w:t>
      </w:r>
      <w:r w:rsidRPr="00C2270D">
        <w:rPr>
          <w:b/>
          <w:sz w:val="18"/>
        </w:rPr>
        <w:t xml:space="preserve"> </w:t>
      </w:r>
      <w:r w:rsidR="003C40E1" w:rsidRPr="00C2270D">
        <w:rPr>
          <w:b/>
          <w:sz w:val="18"/>
        </w:rPr>
        <w:t>Адреса и реквизиты сторон</w:t>
      </w:r>
    </w:p>
    <w:p w:rsidR="008F58E3" w:rsidRPr="00C2270D" w:rsidRDefault="008F58E3" w:rsidP="003C40E1">
      <w:pPr>
        <w:pStyle w:val="a3"/>
        <w:rPr>
          <w:sz w:val="27"/>
        </w:rPr>
      </w:pPr>
    </w:p>
    <w:tbl>
      <w:tblPr>
        <w:tblStyle w:val="TableNormal"/>
        <w:tblW w:w="10377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980"/>
        <w:gridCol w:w="1625"/>
        <w:gridCol w:w="1678"/>
        <w:gridCol w:w="1554"/>
        <w:gridCol w:w="279"/>
        <w:gridCol w:w="3261"/>
      </w:tblGrid>
      <w:tr w:rsidR="003C40E1" w:rsidRPr="00C2270D" w:rsidTr="003C40E1">
        <w:trPr>
          <w:trHeight w:val="252"/>
        </w:trPr>
        <w:tc>
          <w:tcPr>
            <w:tcW w:w="3605" w:type="dxa"/>
            <w:gridSpan w:val="2"/>
          </w:tcPr>
          <w:p w:rsidR="003C40E1" w:rsidRPr="00C2270D" w:rsidRDefault="003C40E1" w:rsidP="00993C44">
            <w:pPr>
              <w:pStyle w:val="TableParagraph"/>
              <w:ind w:left="38" w:right="23"/>
              <w:jc w:val="center"/>
              <w:rPr>
                <w:b/>
                <w:sz w:val="18"/>
              </w:rPr>
            </w:pPr>
            <w:r w:rsidRPr="00C2270D">
              <w:rPr>
                <w:b/>
                <w:sz w:val="18"/>
              </w:rPr>
              <w:t>Исполнитель</w:t>
            </w:r>
          </w:p>
        </w:tc>
        <w:tc>
          <w:tcPr>
            <w:tcW w:w="3232" w:type="dxa"/>
            <w:gridSpan w:val="2"/>
          </w:tcPr>
          <w:p w:rsidR="003C40E1" w:rsidRPr="00C2270D" w:rsidRDefault="003C40E1" w:rsidP="00993C44">
            <w:pPr>
              <w:pStyle w:val="TableParagraph"/>
              <w:ind w:left="4" w:right="26"/>
              <w:jc w:val="center"/>
              <w:rPr>
                <w:b/>
                <w:sz w:val="18"/>
              </w:rPr>
            </w:pPr>
            <w:r w:rsidRPr="00C2270D">
              <w:rPr>
                <w:b/>
                <w:sz w:val="18"/>
              </w:rPr>
              <w:t>Заказчик</w:t>
            </w:r>
          </w:p>
        </w:tc>
        <w:tc>
          <w:tcPr>
            <w:tcW w:w="279" w:type="dxa"/>
          </w:tcPr>
          <w:p w:rsidR="003C40E1" w:rsidRPr="00C2270D" w:rsidRDefault="003C40E1" w:rsidP="00993C44">
            <w:pPr>
              <w:pStyle w:val="TableParagraph"/>
              <w:ind w:left="5"/>
              <w:jc w:val="center"/>
              <w:rPr>
                <w:b/>
                <w:sz w:val="18"/>
              </w:rPr>
            </w:pPr>
          </w:p>
        </w:tc>
        <w:tc>
          <w:tcPr>
            <w:tcW w:w="3261" w:type="dxa"/>
          </w:tcPr>
          <w:p w:rsidR="003C40E1" w:rsidRPr="00C2270D" w:rsidRDefault="003C40E1" w:rsidP="00993C44">
            <w:pPr>
              <w:pStyle w:val="TableParagraph"/>
              <w:ind w:left="5"/>
              <w:jc w:val="center"/>
              <w:rPr>
                <w:b/>
                <w:sz w:val="18"/>
              </w:rPr>
            </w:pPr>
            <w:r w:rsidRPr="00C2270D">
              <w:rPr>
                <w:b/>
                <w:sz w:val="18"/>
              </w:rPr>
              <w:t>Обучающийся</w:t>
            </w:r>
          </w:p>
        </w:tc>
      </w:tr>
      <w:tr w:rsidR="003C40E1" w:rsidRPr="00C2270D" w:rsidTr="003C40E1">
        <w:trPr>
          <w:trHeight w:val="68"/>
        </w:trPr>
        <w:tc>
          <w:tcPr>
            <w:tcW w:w="3605" w:type="dxa"/>
            <w:gridSpan w:val="2"/>
            <w:vMerge w:val="restart"/>
          </w:tcPr>
          <w:p w:rsidR="003C40E1" w:rsidRPr="00C2270D" w:rsidRDefault="003C40E1" w:rsidP="00993C44">
            <w:pPr>
              <w:pStyle w:val="TableParagraph"/>
              <w:ind w:left="200"/>
              <w:rPr>
                <w:sz w:val="18"/>
              </w:rPr>
            </w:pPr>
          </w:p>
          <w:p w:rsidR="003C40E1" w:rsidRPr="00C2270D" w:rsidRDefault="003C40E1" w:rsidP="00993C44">
            <w:pPr>
              <w:pStyle w:val="TableParagraph"/>
              <w:ind w:left="200"/>
              <w:rPr>
                <w:sz w:val="18"/>
              </w:rPr>
            </w:pPr>
            <w:r w:rsidRPr="00C2270D">
              <w:rPr>
                <w:sz w:val="18"/>
              </w:rPr>
              <w:t>Государственное бюджетное дошкольное образовательное учреждение детский сад</w:t>
            </w:r>
          </w:p>
          <w:p w:rsidR="003C40E1" w:rsidRPr="00C2270D" w:rsidRDefault="003C40E1" w:rsidP="00993C44">
            <w:pPr>
              <w:pStyle w:val="TableParagraph"/>
              <w:ind w:left="200"/>
              <w:rPr>
                <w:sz w:val="18"/>
              </w:rPr>
            </w:pPr>
            <w:r w:rsidRPr="00C2270D">
              <w:rPr>
                <w:sz w:val="18"/>
              </w:rPr>
              <w:t>№ 50 Невского района Санкт-Петербурга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3C40E1" w:rsidRPr="00C2270D" w:rsidRDefault="003C40E1" w:rsidP="00993C44">
            <w:pPr>
              <w:pStyle w:val="TableParagraph"/>
              <w:tabs>
                <w:tab w:val="left" w:pos="3226"/>
              </w:tabs>
              <w:ind w:left="186"/>
              <w:rPr>
                <w:sz w:val="14"/>
              </w:rPr>
            </w:pPr>
          </w:p>
        </w:tc>
        <w:tc>
          <w:tcPr>
            <w:tcW w:w="279" w:type="dxa"/>
          </w:tcPr>
          <w:p w:rsidR="003C40E1" w:rsidRPr="00C2270D" w:rsidRDefault="003C40E1" w:rsidP="00C023B8">
            <w:pPr>
              <w:pStyle w:val="TableParagraph"/>
              <w:ind w:left="352"/>
              <w:rPr>
                <w:sz w:val="1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C40E1" w:rsidRPr="00C2270D" w:rsidRDefault="003C40E1" w:rsidP="00C023B8">
            <w:pPr>
              <w:pStyle w:val="TableParagraph"/>
              <w:ind w:left="352"/>
              <w:rPr>
                <w:sz w:val="14"/>
              </w:rPr>
            </w:pPr>
          </w:p>
        </w:tc>
      </w:tr>
      <w:tr w:rsidR="003C40E1" w:rsidRPr="00C2270D" w:rsidTr="003C40E1">
        <w:trPr>
          <w:trHeight w:val="101"/>
        </w:trPr>
        <w:tc>
          <w:tcPr>
            <w:tcW w:w="3605" w:type="dxa"/>
            <w:gridSpan w:val="2"/>
            <w:vMerge/>
          </w:tcPr>
          <w:p w:rsidR="003C40E1" w:rsidRPr="00C2270D" w:rsidRDefault="003C40E1" w:rsidP="00993C44">
            <w:pPr>
              <w:pStyle w:val="TableParagraph"/>
              <w:ind w:left="200"/>
              <w:rPr>
                <w:sz w:val="18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</w:tcBorders>
          </w:tcPr>
          <w:p w:rsidR="003C40E1" w:rsidRPr="00C2270D" w:rsidRDefault="003C40E1" w:rsidP="00993C44">
            <w:pPr>
              <w:pStyle w:val="TableParagraph"/>
              <w:tabs>
                <w:tab w:val="left" w:pos="3226"/>
              </w:tabs>
              <w:ind w:left="186"/>
              <w:jc w:val="center"/>
              <w:rPr>
                <w:sz w:val="14"/>
              </w:rPr>
            </w:pPr>
            <w:proofErr w:type="gramStart"/>
            <w:r w:rsidRPr="00C2270D">
              <w:rPr>
                <w:sz w:val="14"/>
              </w:rPr>
              <w:t>(фамилия, имя,</w:t>
            </w:r>
            <w:proofErr w:type="gramEnd"/>
          </w:p>
        </w:tc>
        <w:tc>
          <w:tcPr>
            <w:tcW w:w="279" w:type="dxa"/>
          </w:tcPr>
          <w:p w:rsidR="003C40E1" w:rsidRPr="00C2270D" w:rsidRDefault="003C40E1" w:rsidP="00C023B8">
            <w:pPr>
              <w:pStyle w:val="TableParagraph"/>
              <w:tabs>
                <w:tab w:val="left" w:pos="3226"/>
              </w:tabs>
              <w:ind w:left="186"/>
              <w:jc w:val="center"/>
              <w:rPr>
                <w:sz w:val="1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C40E1" w:rsidRPr="00C2270D" w:rsidRDefault="003C40E1" w:rsidP="00C023B8">
            <w:pPr>
              <w:pStyle w:val="TableParagraph"/>
              <w:tabs>
                <w:tab w:val="left" w:pos="3226"/>
              </w:tabs>
              <w:ind w:left="186"/>
              <w:jc w:val="center"/>
              <w:rPr>
                <w:sz w:val="14"/>
              </w:rPr>
            </w:pPr>
            <w:proofErr w:type="gramStart"/>
            <w:r w:rsidRPr="00C2270D">
              <w:rPr>
                <w:sz w:val="14"/>
              </w:rPr>
              <w:t>(фамилия, имя,</w:t>
            </w:r>
            <w:proofErr w:type="gramEnd"/>
          </w:p>
        </w:tc>
      </w:tr>
      <w:tr w:rsidR="003C40E1" w:rsidRPr="00C2270D" w:rsidTr="003C40E1">
        <w:trPr>
          <w:trHeight w:val="376"/>
        </w:trPr>
        <w:tc>
          <w:tcPr>
            <w:tcW w:w="3605" w:type="dxa"/>
            <w:gridSpan w:val="2"/>
            <w:vMerge/>
          </w:tcPr>
          <w:p w:rsidR="003C40E1" w:rsidRPr="00C2270D" w:rsidRDefault="003C40E1" w:rsidP="00993C44">
            <w:pPr>
              <w:pStyle w:val="TableParagraph"/>
              <w:ind w:left="200"/>
              <w:rPr>
                <w:sz w:val="18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3C40E1" w:rsidRPr="00C2270D" w:rsidRDefault="003C40E1" w:rsidP="00993C44">
            <w:pPr>
              <w:pStyle w:val="TableParagraph"/>
              <w:tabs>
                <w:tab w:val="left" w:pos="3226"/>
              </w:tabs>
              <w:ind w:left="186"/>
              <w:jc w:val="center"/>
              <w:rPr>
                <w:sz w:val="14"/>
              </w:rPr>
            </w:pPr>
          </w:p>
        </w:tc>
        <w:tc>
          <w:tcPr>
            <w:tcW w:w="279" w:type="dxa"/>
          </w:tcPr>
          <w:p w:rsidR="003C40E1" w:rsidRPr="00C2270D" w:rsidRDefault="003C40E1" w:rsidP="00993C44">
            <w:pPr>
              <w:pStyle w:val="TableParagraph"/>
              <w:tabs>
                <w:tab w:val="left" w:pos="3226"/>
              </w:tabs>
              <w:ind w:left="186"/>
              <w:rPr>
                <w:sz w:val="1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C40E1" w:rsidRPr="00C2270D" w:rsidRDefault="003C40E1" w:rsidP="00993C44">
            <w:pPr>
              <w:pStyle w:val="TableParagraph"/>
              <w:tabs>
                <w:tab w:val="left" w:pos="3226"/>
              </w:tabs>
              <w:ind w:left="186"/>
              <w:rPr>
                <w:sz w:val="14"/>
              </w:rPr>
            </w:pPr>
          </w:p>
        </w:tc>
      </w:tr>
      <w:tr w:rsidR="003C40E1" w:rsidRPr="00C2270D" w:rsidTr="003C40E1">
        <w:trPr>
          <w:trHeight w:val="109"/>
        </w:trPr>
        <w:tc>
          <w:tcPr>
            <w:tcW w:w="3605" w:type="dxa"/>
            <w:gridSpan w:val="2"/>
            <w:vMerge/>
          </w:tcPr>
          <w:p w:rsidR="003C40E1" w:rsidRPr="00C2270D" w:rsidRDefault="003C40E1" w:rsidP="00993C44">
            <w:pPr>
              <w:pStyle w:val="TableParagraph"/>
              <w:ind w:left="200"/>
              <w:rPr>
                <w:sz w:val="18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</w:tcBorders>
          </w:tcPr>
          <w:p w:rsidR="003C40E1" w:rsidRPr="00C2270D" w:rsidRDefault="003C40E1" w:rsidP="00993C44">
            <w:pPr>
              <w:pStyle w:val="TableParagraph"/>
              <w:tabs>
                <w:tab w:val="left" w:pos="3226"/>
              </w:tabs>
              <w:ind w:left="186"/>
              <w:jc w:val="center"/>
              <w:rPr>
                <w:sz w:val="14"/>
              </w:rPr>
            </w:pPr>
            <w:r w:rsidRPr="00C2270D">
              <w:rPr>
                <w:sz w:val="14"/>
              </w:rPr>
              <w:t>отчество (при наличии)</w:t>
            </w:r>
          </w:p>
        </w:tc>
        <w:tc>
          <w:tcPr>
            <w:tcW w:w="279" w:type="dxa"/>
          </w:tcPr>
          <w:p w:rsidR="003C40E1" w:rsidRPr="00C2270D" w:rsidRDefault="003C40E1" w:rsidP="00C023B8">
            <w:pPr>
              <w:pStyle w:val="TableParagraph"/>
              <w:tabs>
                <w:tab w:val="left" w:pos="3226"/>
              </w:tabs>
              <w:ind w:left="186"/>
              <w:jc w:val="center"/>
              <w:rPr>
                <w:sz w:val="1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C40E1" w:rsidRPr="00C2270D" w:rsidRDefault="003C40E1" w:rsidP="00C023B8">
            <w:pPr>
              <w:pStyle w:val="TableParagraph"/>
              <w:tabs>
                <w:tab w:val="left" w:pos="3226"/>
              </w:tabs>
              <w:ind w:left="186"/>
              <w:jc w:val="center"/>
              <w:rPr>
                <w:sz w:val="14"/>
              </w:rPr>
            </w:pPr>
            <w:r w:rsidRPr="00C2270D">
              <w:rPr>
                <w:sz w:val="14"/>
              </w:rPr>
              <w:t>отчество (при наличии)</w:t>
            </w:r>
          </w:p>
        </w:tc>
      </w:tr>
      <w:tr w:rsidR="003C40E1" w:rsidRPr="00C2270D" w:rsidTr="003C40E1">
        <w:trPr>
          <w:trHeight w:val="340"/>
        </w:trPr>
        <w:tc>
          <w:tcPr>
            <w:tcW w:w="3605" w:type="dxa"/>
            <w:gridSpan w:val="2"/>
            <w:vMerge/>
          </w:tcPr>
          <w:p w:rsidR="003C40E1" w:rsidRPr="00C2270D" w:rsidRDefault="003C40E1" w:rsidP="00993C44">
            <w:pPr>
              <w:pStyle w:val="TableParagraph"/>
              <w:ind w:left="200"/>
              <w:rPr>
                <w:sz w:val="18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3C40E1" w:rsidRPr="00C2270D" w:rsidRDefault="003C40E1" w:rsidP="00993C44">
            <w:pPr>
              <w:pStyle w:val="TableParagraph"/>
              <w:tabs>
                <w:tab w:val="left" w:pos="3226"/>
              </w:tabs>
              <w:ind w:left="186"/>
              <w:jc w:val="center"/>
              <w:rPr>
                <w:sz w:val="14"/>
              </w:rPr>
            </w:pPr>
          </w:p>
        </w:tc>
        <w:tc>
          <w:tcPr>
            <w:tcW w:w="279" w:type="dxa"/>
          </w:tcPr>
          <w:p w:rsidR="003C40E1" w:rsidRPr="00C2270D" w:rsidRDefault="003C40E1" w:rsidP="00C023B8">
            <w:pPr>
              <w:pStyle w:val="TableParagraph"/>
              <w:tabs>
                <w:tab w:val="left" w:pos="3226"/>
              </w:tabs>
              <w:ind w:left="186"/>
              <w:jc w:val="center"/>
              <w:rPr>
                <w:sz w:val="1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C40E1" w:rsidRPr="00C2270D" w:rsidRDefault="003C40E1" w:rsidP="00C023B8">
            <w:pPr>
              <w:pStyle w:val="TableParagraph"/>
              <w:tabs>
                <w:tab w:val="left" w:pos="3226"/>
              </w:tabs>
              <w:ind w:left="186"/>
              <w:jc w:val="center"/>
              <w:rPr>
                <w:sz w:val="14"/>
              </w:rPr>
            </w:pPr>
          </w:p>
        </w:tc>
      </w:tr>
      <w:tr w:rsidR="003C40E1" w:rsidRPr="00C2270D" w:rsidTr="003C40E1">
        <w:trPr>
          <w:trHeight w:val="109"/>
        </w:trPr>
        <w:tc>
          <w:tcPr>
            <w:tcW w:w="3605" w:type="dxa"/>
            <w:gridSpan w:val="2"/>
            <w:vMerge/>
          </w:tcPr>
          <w:p w:rsidR="003C40E1" w:rsidRPr="00C2270D" w:rsidRDefault="003C40E1" w:rsidP="00993C44">
            <w:pPr>
              <w:pStyle w:val="TableParagraph"/>
              <w:ind w:left="200"/>
              <w:rPr>
                <w:sz w:val="18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</w:tcBorders>
          </w:tcPr>
          <w:p w:rsidR="003C40E1" w:rsidRPr="00C2270D" w:rsidRDefault="003C40E1" w:rsidP="00993C44">
            <w:pPr>
              <w:pStyle w:val="TableParagraph"/>
              <w:tabs>
                <w:tab w:val="left" w:pos="3226"/>
              </w:tabs>
              <w:ind w:left="186"/>
              <w:jc w:val="center"/>
              <w:rPr>
                <w:sz w:val="14"/>
              </w:rPr>
            </w:pPr>
            <w:r w:rsidRPr="00C2270D">
              <w:rPr>
                <w:sz w:val="12"/>
              </w:rPr>
              <w:t>(</w:t>
            </w:r>
            <w:r w:rsidRPr="00C2270D">
              <w:rPr>
                <w:sz w:val="14"/>
              </w:rPr>
              <w:t>дата рождения)</w:t>
            </w:r>
          </w:p>
        </w:tc>
        <w:tc>
          <w:tcPr>
            <w:tcW w:w="279" w:type="dxa"/>
          </w:tcPr>
          <w:p w:rsidR="003C40E1" w:rsidRPr="00C2270D" w:rsidRDefault="003C40E1" w:rsidP="00C023B8">
            <w:pPr>
              <w:pStyle w:val="TableParagraph"/>
              <w:tabs>
                <w:tab w:val="left" w:pos="3226"/>
              </w:tabs>
              <w:ind w:left="186"/>
              <w:jc w:val="center"/>
              <w:rPr>
                <w:sz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C40E1" w:rsidRPr="00C2270D" w:rsidRDefault="003C40E1" w:rsidP="00C023B8">
            <w:pPr>
              <w:pStyle w:val="TableParagraph"/>
              <w:tabs>
                <w:tab w:val="left" w:pos="3226"/>
              </w:tabs>
              <w:ind w:left="186"/>
              <w:jc w:val="center"/>
              <w:rPr>
                <w:sz w:val="14"/>
              </w:rPr>
            </w:pPr>
            <w:r w:rsidRPr="00C2270D">
              <w:rPr>
                <w:sz w:val="12"/>
              </w:rPr>
              <w:t>(</w:t>
            </w:r>
            <w:r w:rsidRPr="00C2270D">
              <w:rPr>
                <w:sz w:val="14"/>
              </w:rPr>
              <w:t>дата рождения)</w:t>
            </w:r>
          </w:p>
        </w:tc>
      </w:tr>
      <w:tr w:rsidR="003C40E1" w:rsidRPr="00C2270D" w:rsidTr="003C40E1">
        <w:trPr>
          <w:trHeight w:val="397"/>
        </w:trPr>
        <w:tc>
          <w:tcPr>
            <w:tcW w:w="3605" w:type="dxa"/>
            <w:gridSpan w:val="2"/>
            <w:vMerge w:val="restart"/>
          </w:tcPr>
          <w:p w:rsidR="003C40E1" w:rsidRPr="00C2270D" w:rsidRDefault="003C40E1" w:rsidP="00993C44">
            <w:pPr>
              <w:pStyle w:val="TableParagraph"/>
              <w:ind w:left="180"/>
              <w:rPr>
                <w:sz w:val="18"/>
              </w:rPr>
            </w:pPr>
            <w:r w:rsidRPr="00C2270D">
              <w:rPr>
                <w:sz w:val="18"/>
              </w:rPr>
              <w:t>Адрес: 192171, Санкт-Петербург, ул. Бабушкина, д. 42, корп.</w:t>
            </w:r>
            <w:r w:rsidR="00090A6C" w:rsidRPr="00C2270D">
              <w:rPr>
                <w:sz w:val="18"/>
              </w:rPr>
              <w:t xml:space="preserve"> </w:t>
            </w:r>
            <w:r w:rsidRPr="00C2270D">
              <w:rPr>
                <w:sz w:val="18"/>
              </w:rPr>
              <w:t>3, литер</w:t>
            </w:r>
            <w:proofErr w:type="gramStart"/>
            <w:r w:rsidRPr="00C2270D">
              <w:rPr>
                <w:sz w:val="18"/>
              </w:rPr>
              <w:t xml:space="preserve"> А</w:t>
            </w:r>
            <w:proofErr w:type="gramEnd"/>
            <w:r w:rsidRPr="00C2270D">
              <w:rPr>
                <w:sz w:val="18"/>
              </w:rPr>
              <w:t xml:space="preserve">, </w:t>
            </w:r>
          </w:p>
          <w:p w:rsidR="003C40E1" w:rsidRPr="00C2270D" w:rsidRDefault="003C40E1" w:rsidP="00993C44">
            <w:pPr>
              <w:pStyle w:val="TableParagraph"/>
              <w:ind w:left="180"/>
              <w:rPr>
                <w:sz w:val="18"/>
              </w:rPr>
            </w:pPr>
            <w:r w:rsidRPr="00C2270D">
              <w:rPr>
                <w:sz w:val="18"/>
              </w:rPr>
              <w:t>телефон: 560-62-65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3C40E1" w:rsidRPr="00C2270D" w:rsidRDefault="003C40E1" w:rsidP="00993C44">
            <w:pPr>
              <w:pStyle w:val="TableParagraph"/>
              <w:rPr>
                <w:sz w:val="20"/>
              </w:rPr>
            </w:pPr>
          </w:p>
          <w:p w:rsidR="003C40E1" w:rsidRPr="00C2270D" w:rsidRDefault="003C40E1" w:rsidP="00993C44">
            <w:pPr>
              <w:pStyle w:val="TableParagraph"/>
              <w:ind w:left="812"/>
              <w:rPr>
                <w:sz w:val="2"/>
              </w:rPr>
            </w:pPr>
          </w:p>
          <w:p w:rsidR="003C40E1" w:rsidRPr="00C2270D" w:rsidRDefault="003C40E1" w:rsidP="00993C44">
            <w:pPr>
              <w:pStyle w:val="TableParagraph"/>
              <w:ind w:left="4" w:right="25"/>
              <w:jc w:val="center"/>
              <w:rPr>
                <w:sz w:val="12"/>
              </w:rPr>
            </w:pPr>
          </w:p>
        </w:tc>
        <w:tc>
          <w:tcPr>
            <w:tcW w:w="279" w:type="dxa"/>
          </w:tcPr>
          <w:p w:rsidR="003C40E1" w:rsidRPr="00C2270D" w:rsidRDefault="003C40E1" w:rsidP="00993C44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C40E1" w:rsidRPr="00C2270D" w:rsidRDefault="003C40E1" w:rsidP="00993C44">
            <w:pPr>
              <w:pStyle w:val="TableParagraph"/>
              <w:rPr>
                <w:sz w:val="20"/>
              </w:rPr>
            </w:pPr>
          </w:p>
          <w:p w:rsidR="003C40E1" w:rsidRPr="00C2270D" w:rsidRDefault="003C40E1" w:rsidP="00993C44">
            <w:pPr>
              <w:pStyle w:val="TableParagraph"/>
              <w:ind w:left="654"/>
              <w:rPr>
                <w:sz w:val="2"/>
              </w:rPr>
            </w:pPr>
          </w:p>
          <w:p w:rsidR="003C40E1" w:rsidRPr="00C2270D" w:rsidRDefault="003C40E1" w:rsidP="00993C44">
            <w:pPr>
              <w:pStyle w:val="TableParagraph"/>
              <w:ind w:left="8"/>
              <w:jc w:val="center"/>
              <w:rPr>
                <w:sz w:val="14"/>
              </w:rPr>
            </w:pPr>
          </w:p>
        </w:tc>
      </w:tr>
      <w:tr w:rsidR="003C40E1" w:rsidRPr="00C2270D" w:rsidTr="003C40E1">
        <w:trPr>
          <w:trHeight w:val="113"/>
        </w:trPr>
        <w:tc>
          <w:tcPr>
            <w:tcW w:w="3605" w:type="dxa"/>
            <w:gridSpan w:val="2"/>
            <w:vMerge/>
          </w:tcPr>
          <w:p w:rsidR="003C40E1" w:rsidRPr="00C2270D" w:rsidRDefault="003C40E1" w:rsidP="00993C44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</w:tcBorders>
          </w:tcPr>
          <w:p w:rsidR="003C40E1" w:rsidRPr="00C2270D" w:rsidRDefault="003C40E1" w:rsidP="00C023B8">
            <w:pPr>
              <w:pStyle w:val="TableParagraph"/>
              <w:jc w:val="center"/>
              <w:rPr>
                <w:sz w:val="20"/>
              </w:rPr>
            </w:pPr>
            <w:r w:rsidRPr="00C2270D">
              <w:rPr>
                <w:sz w:val="14"/>
              </w:rPr>
              <w:t>(место нахождения/адрес места жительства)</w:t>
            </w:r>
          </w:p>
        </w:tc>
        <w:tc>
          <w:tcPr>
            <w:tcW w:w="279" w:type="dxa"/>
          </w:tcPr>
          <w:p w:rsidR="003C40E1" w:rsidRPr="00C2270D" w:rsidRDefault="003C40E1" w:rsidP="00C023B8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C40E1" w:rsidRPr="00C2270D" w:rsidRDefault="003C40E1" w:rsidP="00C023B8">
            <w:pPr>
              <w:pStyle w:val="TableParagraph"/>
              <w:jc w:val="center"/>
              <w:rPr>
                <w:sz w:val="20"/>
              </w:rPr>
            </w:pPr>
            <w:r w:rsidRPr="00C2270D">
              <w:rPr>
                <w:sz w:val="12"/>
              </w:rPr>
              <w:t>(</w:t>
            </w:r>
            <w:r w:rsidRPr="00C2270D">
              <w:rPr>
                <w:sz w:val="14"/>
              </w:rPr>
              <w:t>место нахождения/адрес места жительства</w:t>
            </w:r>
            <w:r w:rsidRPr="00C2270D">
              <w:rPr>
                <w:sz w:val="12"/>
              </w:rPr>
              <w:t>)</w:t>
            </w:r>
          </w:p>
        </w:tc>
      </w:tr>
      <w:tr w:rsidR="003C40E1" w:rsidRPr="00C2270D" w:rsidTr="003C40E1">
        <w:trPr>
          <w:trHeight w:val="340"/>
        </w:trPr>
        <w:tc>
          <w:tcPr>
            <w:tcW w:w="3605" w:type="dxa"/>
            <w:gridSpan w:val="2"/>
          </w:tcPr>
          <w:p w:rsidR="003C40E1" w:rsidRPr="00C2270D" w:rsidRDefault="003C40E1" w:rsidP="00993C44">
            <w:pPr>
              <w:pStyle w:val="TableParagraph"/>
              <w:ind w:left="180"/>
              <w:rPr>
                <w:sz w:val="18"/>
              </w:rPr>
            </w:pPr>
            <w:r w:rsidRPr="00C2270D">
              <w:rPr>
                <w:sz w:val="18"/>
              </w:rPr>
              <w:t>ИНН 7811066069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3C40E1" w:rsidRPr="00C2270D" w:rsidRDefault="003C40E1" w:rsidP="00993C44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3C40E1" w:rsidRPr="00C2270D" w:rsidRDefault="003C40E1" w:rsidP="00993C44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C40E1" w:rsidRPr="00C2270D" w:rsidRDefault="003C40E1" w:rsidP="00993C44">
            <w:pPr>
              <w:pStyle w:val="TableParagraph"/>
              <w:rPr>
                <w:sz w:val="20"/>
              </w:rPr>
            </w:pPr>
          </w:p>
        </w:tc>
      </w:tr>
      <w:tr w:rsidR="003C40E1" w:rsidRPr="00C2270D" w:rsidTr="003C40E1">
        <w:trPr>
          <w:trHeight w:val="340"/>
        </w:trPr>
        <w:tc>
          <w:tcPr>
            <w:tcW w:w="3605" w:type="dxa"/>
            <w:gridSpan w:val="2"/>
          </w:tcPr>
          <w:p w:rsidR="003C40E1" w:rsidRPr="00C2270D" w:rsidRDefault="003C40E1" w:rsidP="00993C44">
            <w:pPr>
              <w:pStyle w:val="TableParagraph"/>
              <w:ind w:left="180"/>
              <w:rPr>
                <w:sz w:val="18"/>
              </w:rPr>
            </w:pPr>
            <w:r w:rsidRPr="00C2270D">
              <w:rPr>
                <w:sz w:val="18"/>
              </w:rPr>
              <w:t>КПП 781101001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0E1" w:rsidRPr="00C2270D" w:rsidRDefault="003C40E1" w:rsidP="00993C44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3C40E1" w:rsidRPr="00C2270D" w:rsidRDefault="003C40E1" w:rsidP="00993C44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C40E1" w:rsidRPr="00C2270D" w:rsidRDefault="003C40E1" w:rsidP="00993C44">
            <w:pPr>
              <w:pStyle w:val="TableParagraph"/>
              <w:rPr>
                <w:sz w:val="20"/>
              </w:rPr>
            </w:pPr>
          </w:p>
        </w:tc>
      </w:tr>
      <w:tr w:rsidR="003C40E1" w:rsidRPr="00C2270D" w:rsidTr="003C40E1">
        <w:trPr>
          <w:trHeight w:val="340"/>
        </w:trPr>
        <w:tc>
          <w:tcPr>
            <w:tcW w:w="3605" w:type="dxa"/>
            <w:gridSpan w:val="2"/>
          </w:tcPr>
          <w:p w:rsidR="003C40E1" w:rsidRPr="00C2270D" w:rsidRDefault="003C40E1" w:rsidP="00993C44">
            <w:pPr>
              <w:pStyle w:val="TableParagraph"/>
              <w:ind w:left="180"/>
              <w:rPr>
                <w:sz w:val="18"/>
              </w:rPr>
            </w:pPr>
            <w:r w:rsidRPr="00C2270D">
              <w:rPr>
                <w:sz w:val="18"/>
              </w:rPr>
              <w:t>Комитет финансов СПб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0E1" w:rsidRPr="00C2270D" w:rsidRDefault="003C40E1" w:rsidP="00993C44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3C40E1" w:rsidRPr="00C2270D" w:rsidRDefault="003C40E1" w:rsidP="00993C44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C40E1" w:rsidRPr="00C2270D" w:rsidRDefault="003C40E1" w:rsidP="00993C44">
            <w:pPr>
              <w:pStyle w:val="TableParagraph"/>
              <w:rPr>
                <w:sz w:val="20"/>
              </w:rPr>
            </w:pPr>
          </w:p>
        </w:tc>
      </w:tr>
      <w:tr w:rsidR="003C40E1" w:rsidRPr="00C2270D" w:rsidTr="003C40E1">
        <w:trPr>
          <w:trHeight w:val="340"/>
        </w:trPr>
        <w:tc>
          <w:tcPr>
            <w:tcW w:w="3605" w:type="dxa"/>
            <w:gridSpan w:val="2"/>
          </w:tcPr>
          <w:p w:rsidR="003C40E1" w:rsidRPr="00C2270D" w:rsidRDefault="003C40E1" w:rsidP="00993C44">
            <w:pPr>
              <w:pStyle w:val="TableParagraph"/>
              <w:ind w:left="200"/>
              <w:rPr>
                <w:sz w:val="18"/>
              </w:rPr>
            </w:pPr>
            <w:r w:rsidRPr="00C2270D">
              <w:rPr>
                <w:sz w:val="18"/>
              </w:rPr>
              <w:t>(ГБДОУ № 50 л/с 0601107)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0E1" w:rsidRPr="00C2270D" w:rsidRDefault="003C40E1" w:rsidP="00C023B8">
            <w:pPr>
              <w:pStyle w:val="TableParagraph"/>
              <w:tabs>
                <w:tab w:val="left" w:pos="3059"/>
              </w:tabs>
              <w:ind w:left="19"/>
              <w:rPr>
                <w:sz w:val="18"/>
              </w:rPr>
            </w:pPr>
            <w:r w:rsidRPr="00C2270D">
              <w:rPr>
                <w:sz w:val="14"/>
              </w:rPr>
              <w:t>паспорт:</w:t>
            </w:r>
          </w:p>
        </w:tc>
        <w:tc>
          <w:tcPr>
            <w:tcW w:w="279" w:type="dxa"/>
          </w:tcPr>
          <w:p w:rsidR="003C40E1" w:rsidRPr="00C2270D" w:rsidRDefault="003C40E1" w:rsidP="00C023B8">
            <w:pPr>
              <w:pStyle w:val="TableParagraph"/>
              <w:tabs>
                <w:tab w:val="left" w:pos="2726"/>
              </w:tabs>
              <w:ind w:left="46"/>
              <w:rPr>
                <w:sz w:val="1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C40E1" w:rsidRPr="00C2270D" w:rsidRDefault="003C40E1" w:rsidP="00C023B8">
            <w:pPr>
              <w:pStyle w:val="TableParagraph"/>
              <w:tabs>
                <w:tab w:val="left" w:pos="2726"/>
              </w:tabs>
              <w:ind w:left="46"/>
              <w:rPr>
                <w:sz w:val="18"/>
              </w:rPr>
            </w:pPr>
            <w:r w:rsidRPr="00C2270D">
              <w:rPr>
                <w:sz w:val="14"/>
              </w:rPr>
              <w:t>свидетельство о рождении:</w:t>
            </w:r>
          </w:p>
        </w:tc>
      </w:tr>
      <w:tr w:rsidR="003C40E1" w:rsidRPr="00C2270D" w:rsidTr="003C40E1">
        <w:trPr>
          <w:trHeight w:val="126"/>
        </w:trPr>
        <w:tc>
          <w:tcPr>
            <w:tcW w:w="3605" w:type="dxa"/>
            <w:gridSpan w:val="2"/>
            <w:vMerge w:val="restart"/>
          </w:tcPr>
          <w:p w:rsidR="00090A6C" w:rsidRPr="00C2270D" w:rsidRDefault="0033659B" w:rsidP="00090A6C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Северо-З</w:t>
            </w:r>
            <w:r w:rsidR="003C40E1" w:rsidRPr="00C2270D">
              <w:rPr>
                <w:sz w:val="18"/>
              </w:rPr>
              <w:t xml:space="preserve">ападное ГУ Банка России </w:t>
            </w:r>
            <w:r w:rsidR="00090A6C" w:rsidRPr="00C2270D">
              <w:rPr>
                <w:sz w:val="18"/>
              </w:rPr>
              <w:t xml:space="preserve">// </w:t>
            </w:r>
          </w:p>
          <w:p w:rsidR="003C40E1" w:rsidRPr="00C2270D" w:rsidRDefault="00090A6C" w:rsidP="00090A6C">
            <w:pPr>
              <w:pStyle w:val="TableParagraph"/>
              <w:ind w:left="200"/>
              <w:rPr>
                <w:sz w:val="18"/>
              </w:rPr>
            </w:pPr>
            <w:r w:rsidRPr="00C2270D">
              <w:rPr>
                <w:sz w:val="18"/>
              </w:rPr>
              <w:t xml:space="preserve">УФК по </w:t>
            </w:r>
            <w:r w:rsidR="003C40E1" w:rsidRPr="00C2270D">
              <w:rPr>
                <w:sz w:val="18"/>
              </w:rPr>
              <w:t>г. Санкт-Петербург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</w:tcBorders>
          </w:tcPr>
          <w:p w:rsidR="003C40E1" w:rsidRPr="00C2270D" w:rsidRDefault="003C40E1" w:rsidP="00993C44">
            <w:pPr>
              <w:pStyle w:val="TableParagraph"/>
              <w:tabs>
                <w:tab w:val="left" w:pos="3059"/>
              </w:tabs>
              <w:ind w:left="19"/>
              <w:jc w:val="center"/>
              <w:rPr>
                <w:sz w:val="18"/>
              </w:rPr>
            </w:pPr>
            <w:proofErr w:type="gramStart"/>
            <w:r w:rsidRPr="00C2270D">
              <w:rPr>
                <w:sz w:val="14"/>
              </w:rPr>
              <w:t>(серия, номер</w:t>
            </w:r>
            <w:proofErr w:type="gramEnd"/>
          </w:p>
        </w:tc>
        <w:tc>
          <w:tcPr>
            <w:tcW w:w="279" w:type="dxa"/>
          </w:tcPr>
          <w:p w:rsidR="003C40E1" w:rsidRPr="00C2270D" w:rsidRDefault="003C40E1" w:rsidP="00993C44">
            <w:pPr>
              <w:pStyle w:val="TableParagraph"/>
              <w:tabs>
                <w:tab w:val="left" w:pos="2727"/>
              </w:tabs>
              <w:ind w:left="46"/>
              <w:jc w:val="center"/>
              <w:rPr>
                <w:sz w:val="1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C40E1" w:rsidRPr="00C2270D" w:rsidRDefault="003C40E1" w:rsidP="00993C44">
            <w:pPr>
              <w:pStyle w:val="TableParagraph"/>
              <w:tabs>
                <w:tab w:val="left" w:pos="2727"/>
              </w:tabs>
              <w:ind w:left="46"/>
              <w:jc w:val="center"/>
              <w:rPr>
                <w:sz w:val="18"/>
              </w:rPr>
            </w:pPr>
            <w:proofErr w:type="gramStart"/>
            <w:r w:rsidRPr="00C2270D">
              <w:rPr>
                <w:sz w:val="14"/>
              </w:rPr>
              <w:t>(серия, номер,</w:t>
            </w:r>
            <w:proofErr w:type="gramEnd"/>
          </w:p>
        </w:tc>
      </w:tr>
      <w:tr w:rsidR="003C40E1" w:rsidRPr="00C2270D" w:rsidTr="003C40E1">
        <w:trPr>
          <w:trHeight w:val="340"/>
        </w:trPr>
        <w:tc>
          <w:tcPr>
            <w:tcW w:w="3605" w:type="dxa"/>
            <w:gridSpan w:val="2"/>
            <w:vMerge/>
          </w:tcPr>
          <w:p w:rsidR="003C40E1" w:rsidRPr="00C2270D" w:rsidRDefault="003C40E1" w:rsidP="00993C44">
            <w:pPr>
              <w:pStyle w:val="TableParagraph"/>
              <w:ind w:left="200"/>
              <w:rPr>
                <w:sz w:val="18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3C40E1" w:rsidRPr="00C2270D" w:rsidRDefault="003C40E1" w:rsidP="00993C44">
            <w:pPr>
              <w:pStyle w:val="TableParagraph"/>
              <w:tabs>
                <w:tab w:val="left" w:pos="3059"/>
              </w:tabs>
              <w:ind w:left="19"/>
              <w:jc w:val="center"/>
              <w:rPr>
                <w:sz w:val="14"/>
              </w:rPr>
            </w:pPr>
          </w:p>
        </w:tc>
        <w:tc>
          <w:tcPr>
            <w:tcW w:w="279" w:type="dxa"/>
          </w:tcPr>
          <w:p w:rsidR="003C40E1" w:rsidRPr="00C2270D" w:rsidRDefault="003C40E1" w:rsidP="00993C44">
            <w:pPr>
              <w:pStyle w:val="TableParagraph"/>
              <w:tabs>
                <w:tab w:val="left" w:pos="2727"/>
              </w:tabs>
              <w:ind w:left="46"/>
              <w:jc w:val="center"/>
              <w:rPr>
                <w:sz w:val="1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C40E1" w:rsidRPr="00C2270D" w:rsidRDefault="003C40E1" w:rsidP="00993C44">
            <w:pPr>
              <w:pStyle w:val="TableParagraph"/>
              <w:tabs>
                <w:tab w:val="left" w:pos="2727"/>
              </w:tabs>
              <w:ind w:left="46"/>
              <w:jc w:val="center"/>
              <w:rPr>
                <w:sz w:val="14"/>
              </w:rPr>
            </w:pPr>
          </w:p>
        </w:tc>
      </w:tr>
      <w:tr w:rsidR="003C40E1" w:rsidRPr="00C2270D" w:rsidTr="003C40E1">
        <w:trPr>
          <w:trHeight w:val="340"/>
        </w:trPr>
        <w:tc>
          <w:tcPr>
            <w:tcW w:w="3605" w:type="dxa"/>
            <w:gridSpan w:val="2"/>
          </w:tcPr>
          <w:p w:rsidR="003C40E1" w:rsidRPr="00C2270D" w:rsidRDefault="003C40E1" w:rsidP="00090A6C">
            <w:pPr>
              <w:pStyle w:val="TableParagraph"/>
              <w:ind w:left="200"/>
              <w:rPr>
                <w:sz w:val="18"/>
              </w:rPr>
            </w:pPr>
            <w:r w:rsidRPr="00C2270D">
              <w:rPr>
                <w:sz w:val="18"/>
              </w:rPr>
              <w:t xml:space="preserve">БИК </w:t>
            </w:r>
            <w:r w:rsidR="00090A6C" w:rsidRPr="00C2270D">
              <w:rPr>
                <w:sz w:val="18"/>
              </w:rPr>
              <w:t>014030106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0E1" w:rsidRPr="00C2270D" w:rsidRDefault="003C40E1" w:rsidP="00993C44"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</w:tcPr>
          <w:p w:rsidR="003C40E1" w:rsidRPr="00C2270D" w:rsidRDefault="003C40E1" w:rsidP="00993C44">
            <w:pPr>
              <w:pStyle w:val="TableParagraph"/>
              <w:rPr>
                <w:sz w:val="1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C40E1" w:rsidRPr="00C2270D" w:rsidRDefault="003C40E1" w:rsidP="00993C44">
            <w:pPr>
              <w:pStyle w:val="TableParagraph"/>
              <w:rPr>
                <w:sz w:val="14"/>
              </w:rPr>
            </w:pPr>
          </w:p>
        </w:tc>
      </w:tr>
      <w:tr w:rsidR="003C40E1" w:rsidRPr="00C2270D" w:rsidTr="003C40E1">
        <w:trPr>
          <w:trHeight w:val="100"/>
        </w:trPr>
        <w:tc>
          <w:tcPr>
            <w:tcW w:w="3605" w:type="dxa"/>
            <w:gridSpan w:val="2"/>
            <w:vMerge w:val="restart"/>
          </w:tcPr>
          <w:p w:rsidR="003C40E1" w:rsidRPr="00C2270D" w:rsidRDefault="003C40E1" w:rsidP="00C560F3">
            <w:pPr>
              <w:pStyle w:val="TableParagraph"/>
              <w:ind w:left="200"/>
              <w:rPr>
                <w:sz w:val="18"/>
              </w:rPr>
            </w:pPr>
            <w:r w:rsidRPr="00C2270D">
              <w:rPr>
                <w:sz w:val="18"/>
              </w:rPr>
              <w:t xml:space="preserve">ОКТМО 40379000 </w:t>
            </w:r>
          </w:p>
          <w:p w:rsidR="003C40E1" w:rsidRPr="00C2270D" w:rsidRDefault="003C40E1" w:rsidP="00C560F3">
            <w:pPr>
              <w:pStyle w:val="TableParagraph"/>
              <w:ind w:left="200"/>
              <w:rPr>
                <w:sz w:val="18"/>
              </w:rPr>
            </w:pPr>
            <w:r w:rsidRPr="00C2270D">
              <w:rPr>
                <w:sz w:val="18"/>
              </w:rPr>
              <w:t xml:space="preserve">КБК </w:t>
            </w:r>
            <w:r w:rsidRPr="0033659B">
              <w:rPr>
                <w:sz w:val="18"/>
              </w:rPr>
              <w:t>00000000000000002130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</w:tcBorders>
          </w:tcPr>
          <w:p w:rsidR="003C40E1" w:rsidRPr="00C2270D" w:rsidRDefault="003C40E1" w:rsidP="00993C44">
            <w:pPr>
              <w:pStyle w:val="TableParagraph"/>
              <w:tabs>
                <w:tab w:val="left" w:pos="3059"/>
              </w:tabs>
              <w:ind w:left="19"/>
              <w:jc w:val="center"/>
              <w:rPr>
                <w:sz w:val="18"/>
              </w:rPr>
            </w:pPr>
            <w:r w:rsidRPr="00C2270D">
              <w:rPr>
                <w:sz w:val="14"/>
              </w:rPr>
              <w:t xml:space="preserve">когда и кем </w:t>
            </w:r>
            <w:proofErr w:type="gramStart"/>
            <w:r w:rsidRPr="00C2270D">
              <w:rPr>
                <w:sz w:val="14"/>
              </w:rPr>
              <w:t>выдан</w:t>
            </w:r>
            <w:proofErr w:type="gramEnd"/>
            <w:r w:rsidRPr="00C2270D">
              <w:rPr>
                <w:sz w:val="12"/>
              </w:rPr>
              <w:t>)</w:t>
            </w:r>
          </w:p>
        </w:tc>
        <w:tc>
          <w:tcPr>
            <w:tcW w:w="279" w:type="dxa"/>
          </w:tcPr>
          <w:p w:rsidR="003C40E1" w:rsidRPr="00C2270D" w:rsidRDefault="003C40E1" w:rsidP="00C023B8">
            <w:pPr>
              <w:pStyle w:val="TableParagraph"/>
              <w:tabs>
                <w:tab w:val="left" w:pos="2726"/>
              </w:tabs>
              <w:ind w:left="46"/>
              <w:jc w:val="center"/>
              <w:rPr>
                <w:sz w:val="1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C40E1" w:rsidRPr="00C2270D" w:rsidRDefault="003C40E1" w:rsidP="00C023B8">
            <w:pPr>
              <w:pStyle w:val="TableParagraph"/>
              <w:tabs>
                <w:tab w:val="left" w:pos="2726"/>
              </w:tabs>
              <w:ind w:left="46"/>
              <w:jc w:val="center"/>
              <w:rPr>
                <w:sz w:val="18"/>
              </w:rPr>
            </w:pPr>
            <w:r w:rsidRPr="00C2270D">
              <w:rPr>
                <w:sz w:val="14"/>
              </w:rPr>
              <w:t xml:space="preserve">когда и кем </w:t>
            </w:r>
            <w:proofErr w:type="gramStart"/>
            <w:r w:rsidRPr="00C2270D">
              <w:rPr>
                <w:sz w:val="14"/>
              </w:rPr>
              <w:t>выдан</w:t>
            </w:r>
            <w:proofErr w:type="gramEnd"/>
            <w:r w:rsidRPr="00C2270D">
              <w:rPr>
                <w:sz w:val="14"/>
              </w:rPr>
              <w:t>)</w:t>
            </w:r>
          </w:p>
        </w:tc>
      </w:tr>
      <w:tr w:rsidR="003C40E1" w:rsidRPr="00C2270D" w:rsidTr="003C40E1">
        <w:trPr>
          <w:trHeight w:val="340"/>
        </w:trPr>
        <w:tc>
          <w:tcPr>
            <w:tcW w:w="3605" w:type="dxa"/>
            <w:gridSpan w:val="2"/>
            <w:vMerge/>
          </w:tcPr>
          <w:p w:rsidR="003C40E1" w:rsidRPr="00C2270D" w:rsidRDefault="003C40E1" w:rsidP="00993C44">
            <w:pPr>
              <w:pStyle w:val="TableParagraph"/>
              <w:ind w:left="200"/>
              <w:rPr>
                <w:color w:val="FF0000"/>
                <w:sz w:val="18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3C40E1" w:rsidRPr="00C2270D" w:rsidRDefault="003C40E1" w:rsidP="00993C44">
            <w:pPr>
              <w:pStyle w:val="TableParagraph"/>
              <w:tabs>
                <w:tab w:val="left" w:pos="3059"/>
              </w:tabs>
              <w:ind w:left="19"/>
              <w:jc w:val="center"/>
              <w:rPr>
                <w:sz w:val="14"/>
              </w:rPr>
            </w:pPr>
          </w:p>
        </w:tc>
        <w:tc>
          <w:tcPr>
            <w:tcW w:w="279" w:type="dxa"/>
          </w:tcPr>
          <w:p w:rsidR="003C40E1" w:rsidRPr="00C2270D" w:rsidRDefault="003C40E1" w:rsidP="00C023B8">
            <w:pPr>
              <w:pStyle w:val="TableParagraph"/>
              <w:tabs>
                <w:tab w:val="left" w:pos="2726"/>
              </w:tabs>
              <w:ind w:left="46"/>
              <w:jc w:val="center"/>
              <w:rPr>
                <w:sz w:val="14"/>
              </w:rPr>
            </w:pPr>
          </w:p>
        </w:tc>
        <w:tc>
          <w:tcPr>
            <w:tcW w:w="3261" w:type="dxa"/>
          </w:tcPr>
          <w:p w:rsidR="003C40E1" w:rsidRPr="00C2270D" w:rsidRDefault="003C40E1" w:rsidP="00C023B8">
            <w:pPr>
              <w:pStyle w:val="TableParagraph"/>
              <w:tabs>
                <w:tab w:val="left" w:pos="2726"/>
              </w:tabs>
              <w:ind w:left="46"/>
              <w:jc w:val="center"/>
              <w:rPr>
                <w:sz w:val="14"/>
              </w:rPr>
            </w:pPr>
          </w:p>
        </w:tc>
      </w:tr>
      <w:tr w:rsidR="003C40E1" w:rsidRPr="00C2270D" w:rsidTr="003C40E1">
        <w:trPr>
          <w:trHeight w:val="340"/>
        </w:trPr>
        <w:tc>
          <w:tcPr>
            <w:tcW w:w="3605" w:type="dxa"/>
            <w:gridSpan w:val="2"/>
          </w:tcPr>
          <w:p w:rsidR="003C40E1" w:rsidRPr="00C2270D" w:rsidRDefault="003C40E1" w:rsidP="00993C44">
            <w:pPr>
              <w:pStyle w:val="TableParagraph"/>
              <w:ind w:left="200"/>
              <w:rPr>
                <w:color w:val="FF0000"/>
                <w:sz w:val="18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0E1" w:rsidRPr="00C2270D" w:rsidRDefault="003C40E1" w:rsidP="00993C44">
            <w:pPr>
              <w:pStyle w:val="TableParagraph"/>
              <w:tabs>
                <w:tab w:val="left" w:pos="3059"/>
              </w:tabs>
              <w:ind w:left="19"/>
              <w:jc w:val="center"/>
              <w:rPr>
                <w:sz w:val="18"/>
              </w:rPr>
            </w:pPr>
          </w:p>
        </w:tc>
        <w:tc>
          <w:tcPr>
            <w:tcW w:w="279" w:type="dxa"/>
          </w:tcPr>
          <w:p w:rsidR="003C40E1" w:rsidRPr="00C2270D" w:rsidRDefault="003C40E1" w:rsidP="00C023B8">
            <w:pPr>
              <w:pStyle w:val="TableParagraph"/>
              <w:tabs>
                <w:tab w:val="left" w:pos="2726"/>
              </w:tabs>
              <w:ind w:left="46"/>
              <w:jc w:val="center"/>
              <w:rPr>
                <w:sz w:val="18"/>
              </w:rPr>
            </w:pPr>
          </w:p>
        </w:tc>
        <w:tc>
          <w:tcPr>
            <w:tcW w:w="3261" w:type="dxa"/>
          </w:tcPr>
          <w:p w:rsidR="003C40E1" w:rsidRPr="00C2270D" w:rsidRDefault="003C40E1" w:rsidP="00C023B8">
            <w:pPr>
              <w:pStyle w:val="TableParagraph"/>
              <w:tabs>
                <w:tab w:val="left" w:pos="2726"/>
              </w:tabs>
              <w:ind w:left="46"/>
              <w:jc w:val="center"/>
              <w:rPr>
                <w:sz w:val="18"/>
              </w:rPr>
            </w:pPr>
          </w:p>
        </w:tc>
      </w:tr>
      <w:tr w:rsidR="003C40E1" w:rsidRPr="00C2270D" w:rsidTr="003C40E1">
        <w:trPr>
          <w:trHeight w:val="340"/>
        </w:trPr>
        <w:tc>
          <w:tcPr>
            <w:tcW w:w="3605" w:type="dxa"/>
            <w:gridSpan w:val="2"/>
          </w:tcPr>
          <w:p w:rsidR="003C40E1" w:rsidRPr="00C2270D" w:rsidRDefault="003C40E1" w:rsidP="00993C44">
            <w:pPr>
              <w:pStyle w:val="TableParagraph"/>
              <w:ind w:left="200"/>
              <w:rPr>
                <w:sz w:val="18"/>
              </w:rPr>
            </w:pPr>
            <w:r w:rsidRPr="00C2270D">
              <w:rPr>
                <w:sz w:val="18"/>
              </w:rPr>
              <w:t>Заведующий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</w:tcBorders>
          </w:tcPr>
          <w:p w:rsidR="003C40E1" w:rsidRPr="00C2270D" w:rsidRDefault="003C40E1" w:rsidP="00C023B8">
            <w:pPr>
              <w:pStyle w:val="TableParagraph"/>
              <w:ind w:left="4" w:right="25"/>
              <w:jc w:val="center"/>
              <w:rPr>
                <w:sz w:val="12"/>
              </w:rPr>
            </w:pPr>
            <w:r w:rsidRPr="00C2270D">
              <w:rPr>
                <w:sz w:val="14"/>
              </w:rPr>
              <w:t>телефон</w:t>
            </w:r>
          </w:p>
        </w:tc>
        <w:tc>
          <w:tcPr>
            <w:tcW w:w="279" w:type="dxa"/>
          </w:tcPr>
          <w:p w:rsidR="003C40E1" w:rsidRPr="00C2270D" w:rsidRDefault="003C40E1" w:rsidP="00C023B8">
            <w:pPr>
              <w:pStyle w:val="TableParagraph"/>
              <w:ind w:left="965" w:hanging="692"/>
              <w:rPr>
                <w:sz w:val="14"/>
              </w:rPr>
            </w:pPr>
          </w:p>
        </w:tc>
        <w:tc>
          <w:tcPr>
            <w:tcW w:w="3261" w:type="dxa"/>
          </w:tcPr>
          <w:p w:rsidR="003C40E1" w:rsidRPr="00C2270D" w:rsidRDefault="003C40E1" w:rsidP="00C023B8">
            <w:pPr>
              <w:pStyle w:val="TableParagraph"/>
              <w:ind w:left="965" w:hanging="692"/>
              <w:rPr>
                <w:sz w:val="14"/>
              </w:rPr>
            </w:pPr>
          </w:p>
        </w:tc>
      </w:tr>
      <w:tr w:rsidR="003C40E1" w:rsidRPr="00C2270D" w:rsidTr="003C40E1">
        <w:trPr>
          <w:trHeight w:val="390"/>
        </w:trPr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3C40E1" w:rsidRPr="00C2270D" w:rsidRDefault="003C40E1" w:rsidP="00C560F3">
            <w:pPr>
              <w:pStyle w:val="TableParagraph"/>
              <w:tabs>
                <w:tab w:val="left" w:pos="1282"/>
              </w:tabs>
              <w:jc w:val="right"/>
              <w:rPr>
                <w:sz w:val="18"/>
              </w:rPr>
            </w:pPr>
          </w:p>
        </w:tc>
        <w:tc>
          <w:tcPr>
            <w:tcW w:w="1625" w:type="dxa"/>
            <w:vAlign w:val="bottom"/>
          </w:tcPr>
          <w:p w:rsidR="003C40E1" w:rsidRPr="00C2270D" w:rsidRDefault="003C40E1" w:rsidP="003C40E1">
            <w:pPr>
              <w:pStyle w:val="TableParagraph"/>
              <w:tabs>
                <w:tab w:val="left" w:pos="1282"/>
              </w:tabs>
              <w:rPr>
                <w:sz w:val="18"/>
              </w:rPr>
            </w:pPr>
            <w:r w:rsidRPr="00C2270D">
              <w:rPr>
                <w:sz w:val="18"/>
              </w:rPr>
              <w:t>Першуткина С.И.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3C40E1" w:rsidRPr="00C2270D" w:rsidRDefault="003C40E1" w:rsidP="00573FA1">
            <w:pPr>
              <w:pStyle w:val="TableParagraph"/>
              <w:tabs>
                <w:tab w:val="left" w:pos="1751"/>
              </w:tabs>
              <w:ind w:left="152"/>
              <w:rPr>
                <w:sz w:val="14"/>
              </w:rPr>
            </w:pPr>
            <w:r w:rsidRPr="00C2270D">
              <w:rPr>
                <w:sz w:val="14"/>
              </w:rPr>
              <w:tab/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3C40E1" w:rsidRPr="00C2270D" w:rsidRDefault="003C40E1" w:rsidP="00573FA1">
            <w:pPr>
              <w:pStyle w:val="TableParagraph"/>
              <w:tabs>
                <w:tab w:val="left" w:pos="1751"/>
              </w:tabs>
              <w:rPr>
                <w:sz w:val="14"/>
              </w:rPr>
            </w:pPr>
          </w:p>
        </w:tc>
        <w:tc>
          <w:tcPr>
            <w:tcW w:w="279" w:type="dxa"/>
          </w:tcPr>
          <w:p w:rsidR="003C40E1" w:rsidRPr="00C2270D" w:rsidRDefault="003C40E1" w:rsidP="00993C44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</w:tcPr>
          <w:p w:rsidR="003C40E1" w:rsidRPr="00C2270D" w:rsidRDefault="003C40E1" w:rsidP="00993C44">
            <w:pPr>
              <w:pStyle w:val="TableParagraph"/>
              <w:rPr>
                <w:sz w:val="18"/>
              </w:rPr>
            </w:pPr>
          </w:p>
        </w:tc>
      </w:tr>
      <w:tr w:rsidR="003C40E1" w:rsidRPr="00C2270D" w:rsidTr="003C40E1">
        <w:trPr>
          <w:trHeight w:val="230"/>
        </w:trPr>
        <w:tc>
          <w:tcPr>
            <w:tcW w:w="3605" w:type="dxa"/>
            <w:gridSpan w:val="2"/>
          </w:tcPr>
          <w:p w:rsidR="003C40E1" w:rsidRPr="00C2270D" w:rsidRDefault="003C40E1" w:rsidP="00993C44">
            <w:pPr>
              <w:pStyle w:val="TableParagraph"/>
              <w:ind w:left="200"/>
              <w:rPr>
                <w:sz w:val="18"/>
              </w:rPr>
            </w:pPr>
            <w:r w:rsidRPr="00C2270D">
              <w:rPr>
                <w:sz w:val="18"/>
              </w:rPr>
              <w:t>М.П.</w:t>
            </w:r>
          </w:p>
        </w:tc>
        <w:tc>
          <w:tcPr>
            <w:tcW w:w="1678" w:type="dxa"/>
          </w:tcPr>
          <w:p w:rsidR="003C40E1" w:rsidRPr="00C2270D" w:rsidRDefault="003C40E1" w:rsidP="00573FA1">
            <w:pPr>
              <w:pStyle w:val="TableParagraph"/>
              <w:jc w:val="center"/>
              <w:rPr>
                <w:sz w:val="16"/>
              </w:rPr>
            </w:pPr>
            <w:r w:rsidRPr="00C2270D">
              <w:rPr>
                <w:sz w:val="14"/>
              </w:rPr>
              <w:t>(подпись)</w:t>
            </w:r>
          </w:p>
        </w:tc>
        <w:tc>
          <w:tcPr>
            <w:tcW w:w="1554" w:type="dxa"/>
          </w:tcPr>
          <w:p w:rsidR="003C40E1" w:rsidRPr="00C2270D" w:rsidRDefault="003C40E1" w:rsidP="00573FA1">
            <w:pPr>
              <w:pStyle w:val="TableParagraph"/>
              <w:jc w:val="center"/>
              <w:rPr>
                <w:sz w:val="16"/>
              </w:rPr>
            </w:pPr>
            <w:r w:rsidRPr="00C2270D">
              <w:rPr>
                <w:sz w:val="14"/>
              </w:rPr>
              <w:t>(расшифровка)</w:t>
            </w:r>
          </w:p>
        </w:tc>
        <w:tc>
          <w:tcPr>
            <w:tcW w:w="279" w:type="dxa"/>
          </w:tcPr>
          <w:p w:rsidR="003C40E1" w:rsidRPr="00C2270D" w:rsidRDefault="003C40E1" w:rsidP="00993C44">
            <w:pPr>
              <w:pStyle w:val="TableParagraph"/>
              <w:rPr>
                <w:sz w:val="16"/>
              </w:rPr>
            </w:pPr>
          </w:p>
        </w:tc>
        <w:tc>
          <w:tcPr>
            <w:tcW w:w="3261" w:type="dxa"/>
          </w:tcPr>
          <w:p w:rsidR="003C40E1" w:rsidRPr="00C2270D" w:rsidRDefault="003C40E1" w:rsidP="00993C44">
            <w:pPr>
              <w:pStyle w:val="TableParagraph"/>
              <w:rPr>
                <w:sz w:val="16"/>
              </w:rPr>
            </w:pPr>
          </w:p>
        </w:tc>
      </w:tr>
    </w:tbl>
    <w:p w:rsidR="008F58E3" w:rsidRPr="00C2270D" w:rsidRDefault="008F58E3" w:rsidP="00993C44">
      <w:pPr>
        <w:pStyle w:val="a3"/>
        <w:rPr>
          <w:sz w:val="20"/>
        </w:rPr>
      </w:pPr>
    </w:p>
    <w:p w:rsidR="008F58E3" w:rsidRPr="00C2270D" w:rsidRDefault="008F58E3" w:rsidP="00993C44">
      <w:pPr>
        <w:pStyle w:val="a3"/>
        <w:rPr>
          <w:sz w:val="20"/>
        </w:rPr>
      </w:pPr>
    </w:p>
    <w:p w:rsidR="008F58E3" w:rsidRPr="00C2270D" w:rsidRDefault="003C40E1" w:rsidP="00993C44">
      <w:pPr>
        <w:pStyle w:val="1"/>
        <w:tabs>
          <w:tab w:val="left" w:pos="4021"/>
          <w:tab w:val="left" w:pos="5016"/>
          <w:tab w:val="left" w:pos="5822"/>
          <w:tab w:val="left" w:pos="7080"/>
          <w:tab w:val="left" w:pos="8782"/>
        </w:tabs>
        <w:rPr>
          <w:sz w:val="18"/>
        </w:rPr>
      </w:pPr>
      <w:r w:rsidRPr="00C2270D">
        <w:rPr>
          <w:sz w:val="18"/>
        </w:rPr>
        <w:t>Второй экземпляр получен на руки «</w:t>
      </w:r>
      <w:r w:rsidRPr="00C2270D">
        <w:rPr>
          <w:sz w:val="18"/>
          <w:u w:val="single"/>
        </w:rPr>
        <w:t xml:space="preserve"> </w:t>
      </w:r>
      <w:r w:rsidRPr="00C2270D">
        <w:rPr>
          <w:sz w:val="18"/>
          <w:u w:val="single"/>
        </w:rPr>
        <w:tab/>
      </w:r>
      <w:r w:rsidRPr="00C2270D">
        <w:rPr>
          <w:sz w:val="18"/>
        </w:rPr>
        <w:t>»</w:t>
      </w:r>
      <w:r w:rsidRPr="00C2270D">
        <w:rPr>
          <w:sz w:val="18"/>
          <w:u w:val="single"/>
        </w:rPr>
        <w:t xml:space="preserve"> </w:t>
      </w:r>
      <w:r w:rsidRPr="00C2270D">
        <w:rPr>
          <w:sz w:val="18"/>
          <w:u w:val="single"/>
        </w:rPr>
        <w:tab/>
      </w:r>
      <w:r w:rsidRPr="00C2270D">
        <w:rPr>
          <w:sz w:val="18"/>
        </w:rPr>
        <w:t>20</w:t>
      </w:r>
      <w:r w:rsidRPr="00C2270D">
        <w:rPr>
          <w:sz w:val="18"/>
          <w:u w:val="single"/>
        </w:rPr>
        <w:t xml:space="preserve"> </w:t>
      </w:r>
      <w:r w:rsidRPr="00C2270D">
        <w:rPr>
          <w:sz w:val="18"/>
          <w:u w:val="single"/>
        </w:rPr>
        <w:tab/>
      </w:r>
      <w:r w:rsidRPr="00C2270D">
        <w:rPr>
          <w:sz w:val="18"/>
        </w:rPr>
        <w:t>г.</w:t>
      </w:r>
      <w:r w:rsidRPr="00C2270D">
        <w:rPr>
          <w:sz w:val="18"/>
          <w:u w:val="single"/>
        </w:rPr>
        <w:t xml:space="preserve"> </w:t>
      </w:r>
      <w:r w:rsidRPr="00C2270D">
        <w:rPr>
          <w:sz w:val="18"/>
          <w:u w:val="single"/>
        </w:rPr>
        <w:tab/>
      </w:r>
      <w:r w:rsidRPr="00C2270D">
        <w:rPr>
          <w:sz w:val="18"/>
        </w:rPr>
        <w:t>/</w:t>
      </w:r>
      <w:r w:rsidRPr="00C2270D">
        <w:rPr>
          <w:sz w:val="18"/>
          <w:u w:val="single"/>
        </w:rPr>
        <w:t xml:space="preserve"> </w:t>
      </w:r>
      <w:r w:rsidRPr="00C2270D">
        <w:rPr>
          <w:sz w:val="18"/>
          <w:u w:val="single"/>
        </w:rPr>
        <w:tab/>
      </w:r>
    </w:p>
    <w:p w:rsidR="0033659B" w:rsidRDefault="003C40E1" w:rsidP="00993C44">
      <w:pPr>
        <w:tabs>
          <w:tab w:val="left" w:pos="7207"/>
        </w:tabs>
        <w:ind w:left="6077"/>
        <w:rPr>
          <w:sz w:val="16"/>
        </w:rPr>
      </w:pPr>
      <w:r w:rsidRPr="00C2270D">
        <w:rPr>
          <w:sz w:val="16"/>
        </w:rPr>
        <w:t>(подпись)</w:t>
      </w:r>
      <w:r w:rsidRPr="00C2270D">
        <w:rPr>
          <w:sz w:val="16"/>
        </w:rPr>
        <w:tab/>
        <w:t>(расшифровка)</w:t>
      </w:r>
    </w:p>
    <w:p w:rsidR="0033659B" w:rsidRPr="00C2270D" w:rsidRDefault="0033659B" w:rsidP="0033659B">
      <w:pPr>
        <w:tabs>
          <w:tab w:val="left" w:pos="1749"/>
        </w:tabs>
        <w:ind w:left="102"/>
        <w:jc w:val="center"/>
        <w:rPr>
          <w:sz w:val="18"/>
        </w:rPr>
      </w:pPr>
      <w:bookmarkStart w:id="0" w:name="_GoBack"/>
      <w:bookmarkEnd w:id="0"/>
      <w:r w:rsidRPr="00C2270D">
        <w:rPr>
          <w:b/>
          <w:sz w:val="18"/>
        </w:rPr>
        <w:lastRenderedPageBreak/>
        <w:t xml:space="preserve">ДОГОВОР № </w:t>
      </w:r>
      <w:r w:rsidRPr="00C2270D">
        <w:rPr>
          <w:sz w:val="18"/>
          <w:u w:val="single"/>
        </w:rPr>
        <w:t xml:space="preserve"> </w:t>
      </w:r>
      <w:r w:rsidRPr="00C2270D">
        <w:rPr>
          <w:sz w:val="18"/>
          <w:u w:val="single"/>
        </w:rPr>
        <w:tab/>
      </w:r>
    </w:p>
    <w:p w:rsidR="0033659B" w:rsidRPr="00C2270D" w:rsidRDefault="0033659B" w:rsidP="0033659B">
      <w:pPr>
        <w:pStyle w:val="a3"/>
        <w:ind w:left="56"/>
        <w:jc w:val="center"/>
      </w:pPr>
      <w:r w:rsidRPr="00C2270D">
        <w:t>об образовании на обучение по дополнительным общеобразовательным общеразвивающим программам</w:t>
      </w:r>
    </w:p>
    <w:p w:rsidR="0033659B" w:rsidRPr="00C2270D" w:rsidRDefault="0033659B" w:rsidP="0033659B">
      <w:pPr>
        <w:pStyle w:val="a3"/>
        <w:rPr>
          <w:sz w:val="24"/>
        </w:rPr>
      </w:pPr>
    </w:p>
    <w:p w:rsidR="0033659B" w:rsidRPr="00C2270D" w:rsidRDefault="00D37DCF" w:rsidP="0033659B">
      <w:pPr>
        <w:pStyle w:val="a3"/>
        <w:tabs>
          <w:tab w:val="left" w:pos="7534"/>
          <w:tab w:val="left" w:pos="9117"/>
          <w:tab w:val="left" w:pos="9613"/>
        </w:tabs>
        <w:ind w:left="272"/>
      </w:pPr>
      <w:r>
        <w:t>Санкт-Петербург</w:t>
      </w:r>
      <w:r>
        <w:tab/>
        <w:t>"</w:t>
      </w:r>
      <w:r w:rsidR="0033659B" w:rsidRPr="00C2270D">
        <w:rPr>
          <w:u w:val="single"/>
        </w:rPr>
        <w:t xml:space="preserve">    </w:t>
      </w:r>
      <w:r w:rsidR="0033659B" w:rsidRPr="00C2270D">
        <w:t>"</w:t>
      </w:r>
      <w:r w:rsidR="0033659B" w:rsidRPr="00C2270D">
        <w:rPr>
          <w:u w:val="single"/>
        </w:rPr>
        <w:t xml:space="preserve"> </w:t>
      </w:r>
      <w:r w:rsidR="0033659B" w:rsidRPr="00C2270D">
        <w:rPr>
          <w:u w:val="single"/>
        </w:rPr>
        <w:tab/>
      </w:r>
      <w:r w:rsidR="0033659B" w:rsidRPr="00C2270D">
        <w:t>20</w:t>
      </w:r>
      <w:r w:rsidR="0033659B" w:rsidRPr="00C2270D">
        <w:rPr>
          <w:u w:val="single"/>
        </w:rPr>
        <w:t xml:space="preserve"> </w:t>
      </w:r>
      <w:r w:rsidR="0033659B" w:rsidRPr="00C2270D">
        <w:rPr>
          <w:u w:val="single"/>
        </w:rPr>
        <w:tab/>
      </w:r>
      <w:r w:rsidR="0033659B" w:rsidRPr="00C2270D">
        <w:t>г.</w:t>
      </w:r>
    </w:p>
    <w:p w:rsidR="0033659B" w:rsidRPr="00C2270D" w:rsidRDefault="0033659B" w:rsidP="0033659B">
      <w:pPr>
        <w:pStyle w:val="a3"/>
        <w:rPr>
          <w:sz w:val="20"/>
        </w:rPr>
      </w:pPr>
    </w:p>
    <w:p w:rsidR="0033659B" w:rsidRPr="00C2270D" w:rsidRDefault="0033659B" w:rsidP="0033659B">
      <w:pPr>
        <w:pStyle w:val="a3"/>
        <w:jc w:val="both"/>
      </w:pPr>
      <w:proofErr w:type="gramStart"/>
      <w:r w:rsidRPr="00C2270D">
        <w:t>Государственное бюджетное дошкольное образовательное учреждение детский сад № 50 Невского района Санкт-Петербурга, осуществляющая образовательную деятельность (далее - образовательная организация) на основании лицензии № 4346 от "15" февраля 2021 г., выданной Комитетом по образованию Санкт-Петербурга бессрочно, (дополнительное образование детей и взрослых), именуемый в дальнейшем "Исполнитель", в лице заведующего Першуткиной Светланы Ивановны, действующего на основании Устава,</w:t>
      </w:r>
      <w:proofErr w:type="gramEnd"/>
    </w:p>
    <w:p w:rsidR="0033659B" w:rsidRPr="00C2270D" w:rsidRDefault="0033659B" w:rsidP="0033659B">
      <w:pPr>
        <w:pStyle w:val="a3"/>
        <w:tabs>
          <w:tab w:val="left" w:pos="9708"/>
        </w:tabs>
        <w:ind w:left="284" w:hanging="284"/>
      </w:pPr>
    </w:p>
    <w:p w:rsidR="0033659B" w:rsidRPr="00C2270D" w:rsidRDefault="0033659B" w:rsidP="0033659B">
      <w:pPr>
        <w:pStyle w:val="a3"/>
        <w:tabs>
          <w:tab w:val="left" w:pos="9708"/>
        </w:tabs>
        <w:ind w:left="284" w:hanging="284"/>
      </w:pPr>
      <w:r w:rsidRPr="00C2270D">
        <w:t xml:space="preserve">и </w:t>
      </w:r>
      <w:r w:rsidRPr="00C2270D">
        <w:rPr>
          <w:u w:val="single"/>
        </w:rPr>
        <w:t xml:space="preserve"> </w:t>
      </w:r>
      <w:r w:rsidRPr="00C2270D">
        <w:rPr>
          <w:u w:val="single"/>
        </w:rPr>
        <w:tab/>
      </w:r>
      <w:r w:rsidRPr="00C2270D">
        <w:rPr>
          <w:u w:val="single"/>
        </w:rPr>
        <w:tab/>
      </w:r>
      <w:r w:rsidRPr="00C2270D">
        <w:rPr>
          <w:u w:val="single"/>
        </w:rPr>
        <w:tab/>
      </w:r>
      <w:r w:rsidRPr="00C2270D">
        <w:rPr>
          <w:u w:val="single"/>
        </w:rPr>
        <w:tab/>
      </w:r>
    </w:p>
    <w:p w:rsidR="0033659B" w:rsidRPr="00C2270D" w:rsidRDefault="0033659B" w:rsidP="0033659B">
      <w:pPr>
        <w:ind w:left="284" w:hanging="284"/>
        <w:jc w:val="center"/>
        <w:rPr>
          <w:sz w:val="14"/>
        </w:rPr>
      </w:pPr>
      <w:r w:rsidRPr="00C2270D">
        <w:rPr>
          <w:sz w:val="18"/>
        </w:rPr>
        <w:t>(</w:t>
      </w:r>
      <w:r w:rsidRPr="00C2270D">
        <w:rPr>
          <w:sz w:val="14"/>
        </w:rPr>
        <w:t>фамилия, имя, отчество (при наличии) законного представителя несовершеннолетнего лица, зачисляемого на обучение)</w:t>
      </w:r>
    </w:p>
    <w:p w:rsidR="0033659B" w:rsidRPr="00C2270D" w:rsidRDefault="0033659B" w:rsidP="0033659B">
      <w:pPr>
        <w:pStyle w:val="a3"/>
        <w:ind w:left="284" w:hanging="284"/>
      </w:pPr>
      <w:r w:rsidRPr="00C2270D">
        <w:t>именуемого в дальнейшем "Заказчик", действующий в интересах несовершеннолетнего</w:t>
      </w:r>
    </w:p>
    <w:p w:rsidR="0033659B" w:rsidRPr="00C2270D" w:rsidRDefault="0033659B" w:rsidP="0033659B">
      <w:pPr>
        <w:pStyle w:val="a3"/>
        <w:ind w:left="284" w:hanging="284"/>
      </w:pPr>
    </w:p>
    <w:p w:rsidR="0033659B" w:rsidRPr="00C2270D" w:rsidRDefault="00636888" w:rsidP="0033659B">
      <w:pPr>
        <w:pStyle w:val="a3"/>
        <w:ind w:left="284" w:hanging="284"/>
        <w:jc w:val="center"/>
        <w:rPr>
          <w:sz w:val="14"/>
        </w:rPr>
      </w:pPr>
      <w:r>
        <w:pict>
          <v:shape id="_x0000_s1035" style="position:absolute;left:0;text-align:left;margin-left:56.65pt;margin-top:9pt;width:481.85pt;height:.1pt;z-index:-251656704;mso-wrap-distance-left:0;mso-wrap-distance-right:0;mso-position-horizontal-relative:page" coordorigin="1133,180" coordsize="9637,0" o:spt="100" adj="0,,0" path="m1133,180r4228,m5367,180r3598,m8970,180r1800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="0033659B" w:rsidRPr="00C2270D">
        <w:t>(</w:t>
      </w:r>
      <w:r w:rsidR="0033659B" w:rsidRPr="00C2270D">
        <w:rPr>
          <w:sz w:val="14"/>
        </w:rPr>
        <w:t>фамилия, имя, отчество (при наличии</w:t>
      </w:r>
      <w:proofErr w:type="gramStart"/>
      <w:r w:rsidR="0033659B" w:rsidRPr="00C2270D">
        <w:rPr>
          <w:sz w:val="14"/>
        </w:rPr>
        <w:t>)л</w:t>
      </w:r>
      <w:proofErr w:type="gramEnd"/>
      <w:r w:rsidR="0033659B" w:rsidRPr="00C2270D">
        <w:rPr>
          <w:sz w:val="14"/>
        </w:rPr>
        <w:t>ица, зачисляемого на обучение)</w:t>
      </w:r>
    </w:p>
    <w:p w:rsidR="0033659B" w:rsidRPr="00C2270D" w:rsidRDefault="0033659B" w:rsidP="0033659B">
      <w:pPr>
        <w:pStyle w:val="a3"/>
        <w:ind w:left="284" w:hanging="284"/>
        <w:jc w:val="both"/>
      </w:pPr>
      <w:r w:rsidRPr="00C2270D">
        <w:t>именуемого в дальнейшем "Обучающийся", совместно именуемые Стороны, заключили настоящий Договор о нижеследующем:</w:t>
      </w:r>
    </w:p>
    <w:p w:rsidR="0033659B" w:rsidRPr="00C2270D" w:rsidRDefault="0033659B" w:rsidP="0033659B">
      <w:pPr>
        <w:pStyle w:val="a3"/>
        <w:ind w:left="284" w:hanging="284"/>
      </w:pPr>
    </w:p>
    <w:p w:rsidR="0033659B" w:rsidRPr="00C2270D" w:rsidRDefault="0033659B" w:rsidP="0033659B">
      <w:pPr>
        <w:pStyle w:val="a4"/>
        <w:numPr>
          <w:ilvl w:val="0"/>
          <w:numId w:val="12"/>
        </w:numPr>
        <w:tabs>
          <w:tab w:val="left" w:pos="0"/>
        </w:tabs>
        <w:ind w:left="0" w:firstLine="0"/>
        <w:jc w:val="center"/>
        <w:rPr>
          <w:b/>
          <w:sz w:val="18"/>
        </w:rPr>
      </w:pPr>
      <w:r w:rsidRPr="00C2270D">
        <w:rPr>
          <w:b/>
          <w:sz w:val="18"/>
        </w:rPr>
        <w:t>Предмет Договора</w:t>
      </w:r>
    </w:p>
    <w:p w:rsidR="0033659B" w:rsidRPr="00C2270D" w:rsidRDefault="0033659B" w:rsidP="009E6BBF">
      <w:pPr>
        <w:pStyle w:val="a4"/>
        <w:numPr>
          <w:ilvl w:val="1"/>
          <w:numId w:val="9"/>
        </w:numPr>
        <w:tabs>
          <w:tab w:val="left" w:pos="426"/>
        </w:tabs>
        <w:ind w:left="0" w:firstLine="0"/>
      </w:pPr>
      <w:r w:rsidRPr="00C2270D">
        <w:rPr>
          <w:sz w:val="18"/>
        </w:rPr>
        <w:t xml:space="preserve">Исполнитель обязуется предоставить образовательную услугу, а Заказчик обязуется оплатить дополнительную образовательную услугу  по обучению в рамках </w:t>
      </w:r>
      <w:r w:rsidRPr="00C2270D">
        <w:rPr>
          <w:sz w:val="18"/>
          <w:u w:val="single"/>
        </w:rPr>
        <w:t xml:space="preserve"> </w:t>
      </w:r>
      <w:r w:rsidRPr="00C2270D">
        <w:rPr>
          <w:sz w:val="18"/>
        </w:rPr>
        <w:t xml:space="preserve">дополнительной общеобразовательной общеразвивающей программы </w:t>
      </w:r>
      <w:r w:rsidRPr="00C2270D">
        <w:rPr>
          <w:b/>
          <w:sz w:val="18"/>
          <w:u w:val="single"/>
        </w:rPr>
        <w:t>«</w:t>
      </w:r>
      <w:r w:rsidR="009E6BBF">
        <w:rPr>
          <w:b/>
          <w:sz w:val="18"/>
          <w:u w:val="single"/>
        </w:rPr>
        <w:t>Азы начальной грамоты и чтения</w:t>
      </w:r>
      <w:r w:rsidRPr="00C2270D">
        <w:rPr>
          <w:b/>
          <w:sz w:val="18"/>
          <w:u w:val="single"/>
        </w:rPr>
        <w:t>»</w:t>
      </w:r>
    </w:p>
    <w:p w:rsidR="0033659B" w:rsidRPr="00C2270D" w:rsidRDefault="0033659B" w:rsidP="009E6BBF">
      <w:pPr>
        <w:pStyle w:val="a3"/>
        <w:tabs>
          <w:tab w:val="left" w:pos="426"/>
        </w:tabs>
      </w:pPr>
      <w:r w:rsidRPr="00C2270D"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33659B" w:rsidRPr="00C2270D" w:rsidRDefault="0033659B" w:rsidP="009E6BBF">
      <w:pPr>
        <w:pStyle w:val="a4"/>
        <w:numPr>
          <w:ilvl w:val="1"/>
          <w:numId w:val="9"/>
        </w:numPr>
        <w:tabs>
          <w:tab w:val="left" w:pos="426"/>
        </w:tabs>
        <w:ind w:left="0" w:firstLine="0"/>
        <w:rPr>
          <w:sz w:val="18"/>
        </w:rPr>
      </w:pPr>
      <w:r w:rsidRPr="00C2270D">
        <w:rPr>
          <w:sz w:val="18"/>
        </w:rPr>
        <w:t>Форма обучения – очная.</w:t>
      </w:r>
    </w:p>
    <w:p w:rsidR="0033659B" w:rsidRPr="00C2270D" w:rsidRDefault="0033659B" w:rsidP="009E6BBF">
      <w:pPr>
        <w:pStyle w:val="a4"/>
        <w:numPr>
          <w:ilvl w:val="1"/>
          <w:numId w:val="9"/>
        </w:numPr>
        <w:tabs>
          <w:tab w:val="left" w:pos="426"/>
        </w:tabs>
        <w:ind w:left="0" w:firstLine="0"/>
        <w:rPr>
          <w:sz w:val="18"/>
        </w:rPr>
      </w:pPr>
      <w:r w:rsidRPr="00C2270D">
        <w:rPr>
          <w:sz w:val="18"/>
        </w:rPr>
        <w:t>Вид обучения – дополнительное образование.</w:t>
      </w:r>
    </w:p>
    <w:p w:rsidR="0033659B" w:rsidRPr="00C2270D" w:rsidRDefault="0033659B" w:rsidP="009E6BBF">
      <w:pPr>
        <w:pStyle w:val="a4"/>
        <w:numPr>
          <w:ilvl w:val="1"/>
          <w:numId w:val="9"/>
        </w:numPr>
        <w:tabs>
          <w:tab w:val="left" w:pos="426"/>
        </w:tabs>
        <w:ind w:left="0" w:firstLine="0"/>
        <w:rPr>
          <w:b/>
          <w:sz w:val="18"/>
        </w:rPr>
      </w:pPr>
      <w:r w:rsidRPr="00C2270D">
        <w:rPr>
          <w:sz w:val="18"/>
        </w:rPr>
        <w:t xml:space="preserve">Срок освоения дополнительной общеобразовательной общеразвивающей программы (части дополнительной общеобразовательной общеразвивающей программы) на момент подписания настоящего договора составляет </w:t>
      </w:r>
      <w:r w:rsidR="00D37DCF">
        <w:rPr>
          <w:b/>
          <w:sz w:val="18"/>
          <w:u w:val="single"/>
        </w:rPr>
        <w:t>8</w:t>
      </w:r>
      <w:r w:rsidR="00C40903" w:rsidRPr="008549FC">
        <w:rPr>
          <w:b/>
          <w:sz w:val="18"/>
          <w:u w:val="single"/>
        </w:rPr>
        <w:t xml:space="preserve"> </w:t>
      </w:r>
      <w:r w:rsidRPr="00C2270D">
        <w:rPr>
          <w:b/>
          <w:sz w:val="18"/>
          <w:u w:val="single"/>
        </w:rPr>
        <w:t>(</w:t>
      </w:r>
      <w:r w:rsidR="00D37DCF">
        <w:rPr>
          <w:b/>
          <w:sz w:val="18"/>
          <w:u w:val="single"/>
        </w:rPr>
        <w:t>восемь</w:t>
      </w:r>
      <w:r w:rsidRPr="00C2270D">
        <w:rPr>
          <w:b/>
          <w:sz w:val="18"/>
          <w:u w:val="single"/>
        </w:rPr>
        <w:t>)</w:t>
      </w:r>
      <w:r w:rsidR="002E6E1A">
        <w:rPr>
          <w:b/>
          <w:sz w:val="18"/>
        </w:rPr>
        <w:t xml:space="preserve"> месяцев с «</w:t>
      </w:r>
      <w:r w:rsidR="00D37DCF">
        <w:rPr>
          <w:b/>
          <w:sz w:val="18"/>
        </w:rPr>
        <w:t>0</w:t>
      </w:r>
      <w:r w:rsidR="00DD5A8A">
        <w:rPr>
          <w:b/>
          <w:sz w:val="18"/>
        </w:rPr>
        <w:t>1</w:t>
      </w:r>
      <w:r w:rsidRPr="00C2270D">
        <w:rPr>
          <w:b/>
          <w:sz w:val="18"/>
        </w:rPr>
        <w:t xml:space="preserve">» </w:t>
      </w:r>
      <w:r w:rsidR="00D37DCF">
        <w:rPr>
          <w:b/>
          <w:sz w:val="18"/>
        </w:rPr>
        <w:t>октяб</w:t>
      </w:r>
      <w:r w:rsidR="008549FC">
        <w:rPr>
          <w:b/>
          <w:sz w:val="18"/>
        </w:rPr>
        <w:t>ря</w:t>
      </w:r>
      <w:r w:rsidRPr="00C2270D">
        <w:rPr>
          <w:b/>
          <w:sz w:val="18"/>
        </w:rPr>
        <w:t xml:space="preserve"> 202</w:t>
      </w:r>
      <w:r w:rsidR="008549FC">
        <w:rPr>
          <w:b/>
          <w:sz w:val="18"/>
        </w:rPr>
        <w:t>3</w:t>
      </w:r>
      <w:r w:rsidRPr="00C2270D">
        <w:rPr>
          <w:b/>
          <w:sz w:val="18"/>
        </w:rPr>
        <w:t xml:space="preserve"> г.</w:t>
      </w:r>
      <w:r w:rsidR="004553C2">
        <w:rPr>
          <w:b/>
          <w:sz w:val="18"/>
        </w:rPr>
        <w:t xml:space="preserve"> по</w:t>
      </w:r>
      <w:r w:rsidRPr="00C2270D">
        <w:rPr>
          <w:b/>
          <w:sz w:val="18"/>
        </w:rPr>
        <w:t xml:space="preserve">  «31» мая 202</w:t>
      </w:r>
      <w:r w:rsidR="00C35F4E">
        <w:rPr>
          <w:b/>
          <w:sz w:val="18"/>
        </w:rPr>
        <w:t>4</w:t>
      </w:r>
      <w:r w:rsidRPr="00C2270D">
        <w:rPr>
          <w:b/>
          <w:sz w:val="18"/>
        </w:rPr>
        <w:t xml:space="preserve"> г.</w:t>
      </w:r>
    </w:p>
    <w:p w:rsidR="0033659B" w:rsidRPr="00C2270D" w:rsidRDefault="0033659B" w:rsidP="009E6BBF">
      <w:pPr>
        <w:pStyle w:val="a4"/>
        <w:numPr>
          <w:ilvl w:val="1"/>
          <w:numId w:val="9"/>
        </w:numPr>
        <w:tabs>
          <w:tab w:val="left" w:pos="426"/>
        </w:tabs>
        <w:ind w:left="0" w:firstLine="0"/>
        <w:rPr>
          <w:sz w:val="18"/>
        </w:rPr>
      </w:pPr>
      <w:r w:rsidRPr="00C2270D">
        <w:rPr>
          <w:sz w:val="18"/>
        </w:rPr>
        <w:t xml:space="preserve">Документ об освоении </w:t>
      </w:r>
      <w:proofErr w:type="gramStart"/>
      <w:r w:rsidRPr="00C2270D">
        <w:rPr>
          <w:sz w:val="18"/>
        </w:rPr>
        <w:t>Обучающимся</w:t>
      </w:r>
      <w:proofErr w:type="gramEnd"/>
      <w:r w:rsidRPr="00C2270D">
        <w:rPr>
          <w:sz w:val="18"/>
        </w:rPr>
        <w:t xml:space="preserve"> дополнительной общеразвивающей программы не выдается.</w:t>
      </w:r>
    </w:p>
    <w:p w:rsidR="0033659B" w:rsidRPr="00C2270D" w:rsidRDefault="0033659B" w:rsidP="0033659B">
      <w:pPr>
        <w:pStyle w:val="a3"/>
        <w:ind w:firstLine="340"/>
        <w:rPr>
          <w:sz w:val="24"/>
        </w:rPr>
      </w:pPr>
    </w:p>
    <w:p w:rsidR="0033659B" w:rsidRPr="00C2270D" w:rsidRDefault="0033659B" w:rsidP="0033659B">
      <w:pPr>
        <w:pStyle w:val="a4"/>
        <w:numPr>
          <w:ilvl w:val="0"/>
          <w:numId w:val="12"/>
        </w:numPr>
        <w:tabs>
          <w:tab w:val="left" w:pos="0"/>
        </w:tabs>
        <w:ind w:left="0" w:firstLine="340"/>
        <w:jc w:val="center"/>
        <w:rPr>
          <w:b/>
          <w:sz w:val="18"/>
        </w:rPr>
      </w:pPr>
      <w:r w:rsidRPr="00C2270D">
        <w:rPr>
          <w:b/>
          <w:sz w:val="18"/>
        </w:rPr>
        <w:t>Права Исполнителя, Заказчика и Обучающегося</w:t>
      </w:r>
    </w:p>
    <w:p w:rsidR="0033659B" w:rsidRPr="00C2270D" w:rsidRDefault="0033659B" w:rsidP="009E6BBF">
      <w:pPr>
        <w:pStyle w:val="a4"/>
        <w:numPr>
          <w:ilvl w:val="1"/>
          <w:numId w:val="8"/>
        </w:numPr>
        <w:tabs>
          <w:tab w:val="left" w:pos="426"/>
        </w:tabs>
        <w:ind w:left="0" w:firstLine="0"/>
        <w:rPr>
          <w:sz w:val="18"/>
        </w:rPr>
      </w:pPr>
      <w:r w:rsidRPr="00C2270D">
        <w:rPr>
          <w:sz w:val="18"/>
        </w:rPr>
        <w:t>Исполнитель вправе:</w:t>
      </w:r>
    </w:p>
    <w:p w:rsidR="0033659B" w:rsidRPr="00C2270D" w:rsidRDefault="0033659B" w:rsidP="009E6BBF">
      <w:pPr>
        <w:pStyle w:val="a4"/>
        <w:numPr>
          <w:ilvl w:val="2"/>
          <w:numId w:val="8"/>
        </w:numPr>
        <w:tabs>
          <w:tab w:val="left" w:pos="426"/>
        </w:tabs>
        <w:ind w:left="0" w:firstLine="0"/>
        <w:rPr>
          <w:sz w:val="18"/>
        </w:rPr>
      </w:pPr>
      <w:r w:rsidRPr="00C2270D">
        <w:rPr>
          <w:sz w:val="18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3659B" w:rsidRPr="00C2270D" w:rsidRDefault="0033659B" w:rsidP="009E6BBF">
      <w:pPr>
        <w:pStyle w:val="a4"/>
        <w:numPr>
          <w:ilvl w:val="2"/>
          <w:numId w:val="8"/>
        </w:numPr>
        <w:tabs>
          <w:tab w:val="left" w:pos="426"/>
        </w:tabs>
        <w:ind w:left="0" w:firstLine="0"/>
        <w:rPr>
          <w:sz w:val="18"/>
        </w:rPr>
      </w:pPr>
      <w:r w:rsidRPr="00C2270D">
        <w:rPr>
          <w:sz w:val="18"/>
        </w:rPr>
        <w:t xml:space="preserve">Применять к </w:t>
      </w:r>
      <w:proofErr w:type="gramStart"/>
      <w:r w:rsidRPr="00C2270D">
        <w:rPr>
          <w:sz w:val="18"/>
        </w:rPr>
        <w:t>Обучающемуся</w:t>
      </w:r>
      <w:proofErr w:type="gramEnd"/>
      <w:r w:rsidRPr="00C2270D">
        <w:rPr>
          <w:sz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3659B" w:rsidRPr="00C2270D" w:rsidRDefault="0033659B" w:rsidP="009E6BBF">
      <w:pPr>
        <w:pStyle w:val="a4"/>
        <w:numPr>
          <w:ilvl w:val="1"/>
          <w:numId w:val="7"/>
        </w:numPr>
        <w:tabs>
          <w:tab w:val="left" w:pos="426"/>
        </w:tabs>
        <w:ind w:left="0" w:firstLine="0"/>
        <w:rPr>
          <w:sz w:val="18"/>
        </w:rPr>
      </w:pPr>
      <w:r w:rsidRPr="00C2270D">
        <w:rPr>
          <w:sz w:val="18"/>
        </w:rPr>
        <w:t>Заказчик вправе:</w:t>
      </w:r>
    </w:p>
    <w:p w:rsidR="0033659B" w:rsidRPr="00C2270D" w:rsidRDefault="0033659B" w:rsidP="009E6BBF">
      <w:pPr>
        <w:pStyle w:val="a4"/>
        <w:numPr>
          <w:ilvl w:val="2"/>
          <w:numId w:val="7"/>
        </w:numPr>
        <w:tabs>
          <w:tab w:val="left" w:pos="426"/>
        </w:tabs>
        <w:ind w:left="0" w:firstLine="0"/>
        <w:rPr>
          <w:sz w:val="18"/>
        </w:rPr>
      </w:pPr>
      <w:r w:rsidRPr="00C2270D">
        <w:rPr>
          <w:sz w:val="18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4" w:anchor="block_1100">
        <w:r w:rsidRPr="00C2270D">
          <w:rPr>
            <w:sz w:val="18"/>
          </w:rPr>
          <w:t xml:space="preserve">разделом I </w:t>
        </w:r>
      </w:hyperlink>
      <w:r w:rsidRPr="00C2270D">
        <w:rPr>
          <w:sz w:val="18"/>
        </w:rPr>
        <w:t>настоящего Договора.</w:t>
      </w:r>
    </w:p>
    <w:p w:rsidR="0033659B" w:rsidRPr="00C2270D" w:rsidRDefault="0033659B" w:rsidP="009E6BBF">
      <w:pPr>
        <w:pStyle w:val="a4"/>
        <w:numPr>
          <w:ilvl w:val="2"/>
          <w:numId w:val="6"/>
        </w:numPr>
        <w:tabs>
          <w:tab w:val="left" w:pos="426"/>
        </w:tabs>
        <w:ind w:left="0" w:firstLine="0"/>
        <w:rPr>
          <w:sz w:val="18"/>
        </w:rPr>
      </w:pPr>
      <w:r w:rsidRPr="00C2270D">
        <w:rPr>
          <w:sz w:val="18"/>
        </w:rPr>
        <w:t>Посещать итоговое занятие в конце срока освоения дополнительной общеобразовательной (общеразвивающей) программы.</w:t>
      </w:r>
    </w:p>
    <w:p w:rsidR="0033659B" w:rsidRPr="00C2270D" w:rsidRDefault="0033659B" w:rsidP="009E6BBF">
      <w:pPr>
        <w:pStyle w:val="a4"/>
        <w:numPr>
          <w:ilvl w:val="2"/>
          <w:numId w:val="6"/>
        </w:numPr>
        <w:tabs>
          <w:tab w:val="left" w:pos="426"/>
        </w:tabs>
        <w:ind w:left="0" w:firstLine="0"/>
        <w:rPr>
          <w:sz w:val="18"/>
        </w:rPr>
      </w:pPr>
      <w:r w:rsidRPr="00C2270D">
        <w:rPr>
          <w:sz w:val="18"/>
        </w:rPr>
        <w:t xml:space="preserve">Получать полную и достоверную информацию о навыках, умениях и знаниях </w:t>
      </w:r>
      <w:proofErr w:type="gramStart"/>
      <w:r w:rsidRPr="00C2270D">
        <w:rPr>
          <w:sz w:val="18"/>
        </w:rPr>
        <w:t>Обучающегося</w:t>
      </w:r>
      <w:proofErr w:type="gramEnd"/>
      <w:r w:rsidRPr="00C2270D">
        <w:rPr>
          <w:sz w:val="18"/>
        </w:rPr>
        <w:t>.</w:t>
      </w:r>
    </w:p>
    <w:p w:rsidR="0033659B" w:rsidRPr="00C2270D" w:rsidRDefault="0033659B" w:rsidP="0033659B">
      <w:pPr>
        <w:pStyle w:val="a3"/>
        <w:tabs>
          <w:tab w:val="left" w:pos="0"/>
        </w:tabs>
        <w:ind w:firstLine="340"/>
        <w:rPr>
          <w:sz w:val="23"/>
        </w:rPr>
      </w:pPr>
    </w:p>
    <w:p w:rsidR="0033659B" w:rsidRPr="00C2270D" w:rsidRDefault="0033659B" w:rsidP="0033659B">
      <w:pPr>
        <w:pStyle w:val="a4"/>
        <w:numPr>
          <w:ilvl w:val="0"/>
          <w:numId w:val="12"/>
        </w:numPr>
        <w:tabs>
          <w:tab w:val="left" w:pos="0"/>
        </w:tabs>
        <w:ind w:left="0" w:firstLine="340"/>
        <w:jc w:val="center"/>
        <w:rPr>
          <w:b/>
          <w:sz w:val="18"/>
        </w:rPr>
      </w:pPr>
      <w:r w:rsidRPr="00C2270D">
        <w:rPr>
          <w:b/>
          <w:sz w:val="18"/>
        </w:rPr>
        <w:t>Обязанности Исполнителя, Заказчика и Обучающегося</w:t>
      </w:r>
    </w:p>
    <w:p w:rsidR="0033659B" w:rsidRPr="00C2270D" w:rsidRDefault="0033659B" w:rsidP="009E6BBF">
      <w:pPr>
        <w:pStyle w:val="a4"/>
        <w:numPr>
          <w:ilvl w:val="1"/>
          <w:numId w:val="5"/>
        </w:numPr>
        <w:tabs>
          <w:tab w:val="left" w:pos="426"/>
        </w:tabs>
        <w:ind w:left="0" w:firstLine="0"/>
        <w:rPr>
          <w:sz w:val="18"/>
        </w:rPr>
      </w:pPr>
      <w:r w:rsidRPr="00C2270D">
        <w:rPr>
          <w:sz w:val="18"/>
        </w:rPr>
        <w:t>Исполнитель обязан:</w:t>
      </w:r>
    </w:p>
    <w:p w:rsidR="0033659B" w:rsidRPr="00C2270D" w:rsidRDefault="0033659B" w:rsidP="009E6BBF">
      <w:pPr>
        <w:pStyle w:val="a4"/>
        <w:numPr>
          <w:ilvl w:val="2"/>
          <w:numId w:val="5"/>
        </w:numPr>
        <w:tabs>
          <w:tab w:val="left" w:pos="426"/>
        </w:tabs>
        <w:ind w:left="0" w:firstLine="0"/>
        <w:rPr>
          <w:sz w:val="18"/>
        </w:rPr>
      </w:pPr>
      <w:r w:rsidRPr="00C2270D">
        <w:rPr>
          <w:sz w:val="18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33659B" w:rsidRPr="00C2270D" w:rsidRDefault="0033659B" w:rsidP="009E6BBF">
      <w:pPr>
        <w:pStyle w:val="a4"/>
        <w:numPr>
          <w:ilvl w:val="2"/>
          <w:numId w:val="5"/>
        </w:numPr>
        <w:tabs>
          <w:tab w:val="left" w:pos="426"/>
        </w:tabs>
        <w:ind w:left="0" w:firstLine="0"/>
        <w:rPr>
          <w:sz w:val="18"/>
        </w:rPr>
      </w:pPr>
      <w:r w:rsidRPr="00C2270D">
        <w:rPr>
          <w:sz w:val="1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5">
        <w:r w:rsidRPr="00C2270D">
          <w:rPr>
            <w:sz w:val="18"/>
          </w:rPr>
          <w:t>Законом</w:t>
        </w:r>
      </w:hyperlink>
      <w:r w:rsidRPr="00C2270D">
        <w:rPr>
          <w:sz w:val="18"/>
        </w:rPr>
        <w:t xml:space="preserve"> Российской Федерации "О защите прав потребителей" и </w:t>
      </w:r>
      <w:hyperlink r:id="rId16">
        <w:r w:rsidRPr="00C2270D">
          <w:rPr>
            <w:sz w:val="18"/>
          </w:rPr>
          <w:t>Федеральным</w:t>
        </w:r>
      </w:hyperlink>
      <w:hyperlink r:id="rId17">
        <w:r w:rsidRPr="00C2270D">
          <w:rPr>
            <w:sz w:val="18"/>
          </w:rPr>
          <w:t xml:space="preserve"> законом </w:t>
        </w:r>
      </w:hyperlink>
      <w:r w:rsidRPr="00C2270D">
        <w:rPr>
          <w:sz w:val="18"/>
        </w:rPr>
        <w:t>"Об образовании в Российской Федерации".</w:t>
      </w:r>
    </w:p>
    <w:p w:rsidR="0033659B" w:rsidRPr="00C2270D" w:rsidRDefault="0033659B" w:rsidP="009E6BBF">
      <w:pPr>
        <w:pStyle w:val="a4"/>
        <w:numPr>
          <w:ilvl w:val="2"/>
          <w:numId w:val="5"/>
        </w:numPr>
        <w:tabs>
          <w:tab w:val="left" w:pos="426"/>
        </w:tabs>
        <w:ind w:left="0" w:firstLine="0"/>
        <w:rPr>
          <w:sz w:val="18"/>
        </w:rPr>
      </w:pPr>
      <w:r w:rsidRPr="00C2270D">
        <w:rPr>
          <w:sz w:val="18"/>
        </w:rPr>
        <w:t xml:space="preserve">Организовать и обеспечить надлежащее предоставление образовательных услуг, предусмотренных </w:t>
      </w:r>
      <w:hyperlink r:id="rId18" w:anchor="block_1100">
        <w:r w:rsidRPr="00C2270D">
          <w:rPr>
            <w:sz w:val="18"/>
          </w:rPr>
          <w:t>разделом I</w:t>
        </w:r>
      </w:hyperlink>
      <w:r w:rsidRPr="00C2270D">
        <w:rPr>
          <w:sz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3659B" w:rsidRPr="00C2270D" w:rsidRDefault="0033659B" w:rsidP="009E6BBF">
      <w:pPr>
        <w:pStyle w:val="a4"/>
        <w:numPr>
          <w:ilvl w:val="2"/>
          <w:numId w:val="5"/>
        </w:numPr>
        <w:tabs>
          <w:tab w:val="left" w:pos="426"/>
        </w:tabs>
        <w:ind w:left="0" w:firstLine="0"/>
        <w:rPr>
          <w:sz w:val="18"/>
        </w:rPr>
      </w:pPr>
      <w:r w:rsidRPr="00C2270D">
        <w:rPr>
          <w:sz w:val="18"/>
        </w:rPr>
        <w:t xml:space="preserve">Обеспечить </w:t>
      </w:r>
      <w:proofErr w:type="gramStart"/>
      <w:r w:rsidRPr="00C2270D">
        <w:rPr>
          <w:sz w:val="18"/>
        </w:rPr>
        <w:t>Обучающемуся</w:t>
      </w:r>
      <w:proofErr w:type="gramEnd"/>
      <w:r w:rsidRPr="00C2270D">
        <w:rPr>
          <w:sz w:val="18"/>
        </w:rPr>
        <w:t xml:space="preserve"> предусмотренные выбранной образовательной программой условия ее освоения.</w:t>
      </w:r>
    </w:p>
    <w:p w:rsidR="0033659B" w:rsidRPr="00C2270D" w:rsidRDefault="0033659B" w:rsidP="009E6BBF">
      <w:pPr>
        <w:pStyle w:val="a4"/>
        <w:numPr>
          <w:ilvl w:val="2"/>
          <w:numId w:val="5"/>
        </w:numPr>
        <w:tabs>
          <w:tab w:val="left" w:pos="426"/>
        </w:tabs>
        <w:ind w:left="0" w:firstLine="0"/>
        <w:rPr>
          <w:sz w:val="18"/>
        </w:rPr>
      </w:pPr>
      <w:r w:rsidRPr="00C2270D">
        <w:rPr>
          <w:sz w:val="18"/>
        </w:rPr>
        <w:t xml:space="preserve">Сохранить место за </w:t>
      </w:r>
      <w:proofErr w:type="gramStart"/>
      <w:r w:rsidRPr="00C2270D">
        <w:rPr>
          <w:sz w:val="18"/>
        </w:rPr>
        <w:t>Обучающимся</w:t>
      </w:r>
      <w:proofErr w:type="gramEnd"/>
      <w:r w:rsidRPr="00C2270D">
        <w:rPr>
          <w:sz w:val="18"/>
        </w:rPr>
        <w:t xml:space="preserve"> в случае болезни, лечения, карантина, отпуска родителей, каникул и других случаях пропуска занятий по уважительным.</w:t>
      </w:r>
    </w:p>
    <w:p w:rsidR="0033659B" w:rsidRPr="00C2270D" w:rsidRDefault="0033659B" w:rsidP="009E6BBF">
      <w:pPr>
        <w:pStyle w:val="a4"/>
        <w:numPr>
          <w:ilvl w:val="2"/>
          <w:numId w:val="5"/>
        </w:numPr>
        <w:tabs>
          <w:tab w:val="left" w:pos="426"/>
        </w:tabs>
        <w:ind w:left="0" w:firstLine="0"/>
        <w:rPr>
          <w:sz w:val="18"/>
        </w:rPr>
      </w:pPr>
      <w:r w:rsidRPr="00C2270D">
        <w:rPr>
          <w:sz w:val="18"/>
        </w:rPr>
        <w:t>Принимать от Заказчика плату за образовательные услуги.</w:t>
      </w:r>
    </w:p>
    <w:p w:rsidR="0033659B" w:rsidRPr="00C2270D" w:rsidRDefault="0033659B" w:rsidP="009E6BBF">
      <w:pPr>
        <w:pStyle w:val="a4"/>
        <w:numPr>
          <w:ilvl w:val="2"/>
          <w:numId w:val="5"/>
        </w:numPr>
        <w:tabs>
          <w:tab w:val="left" w:pos="426"/>
        </w:tabs>
        <w:ind w:left="0" w:firstLine="0"/>
        <w:rPr>
          <w:sz w:val="18"/>
        </w:rPr>
      </w:pPr>
      <w:r w:rsidRPr="00C2270D">
        <w:rPr>
          <w:sz w:val="18"/>
        </w:rPr>
        <w:t xml:space="preserve">Обеспечить </w:t>
      </w:r>
      <w:proofErr w:type="gramStart"/>
      <w:r w:rsidRPr="00C2270D">
        <w:rPr>
          <w:sz w:val="18"/>
        </w:rPr>
        <w:t>Обучающемуся</w:t>
      </w:r>
      <w:proofErr w:type="gramEnd"/>
      <w:r w:rsidRPr="00C2270D">
        <w:rPr>
          <w:sz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3659B" w:rsidRPr="00C2270D" w:rsidRDefault="0033659B" w:rsidP="009E6BBF">
      <w:pPr>
        <w:pStyle w:val="a4"/>
        <w:numPr>
          <w:ilvl w:val="1"/>
          <w:numId w:val="5"/>
        </w:numPr>
        <w:tabs>
          <w:tab w:val="left" w:pos="426"/>
        </w:tabs>
        <w:ind w:left="0" w:firstLine="0"/>
        <w:rPr>
          <w:sz w:val="18"/>
        </w:rPr>
      </w:pPr>
      <w:r w:rsidRPr="00C2270D">
        <w:rPr>
          <w:sz w:val="18"/>
        </w:rPr>
        <w:t>Заказчик обязан:</w:t>
      </w:r>
    </w:p>
    <w:p w:rsidR="0033659B" w:rsidRPr="00C2270D" w:rsidRDefault="0033659B" w:rsidP="009E6BBF">
      <w:pPr>
        <w:pStyle w:val="a4"/>
        <w:numPr>
          <w:ilvl w:val="2"/>
          <w:numId w:val="5"/>
        </w:numPr>
        <w:tabs>
          <w:tab w:val="left" w:pos="426"/>
        </w:tabs>
        <w:ind w:left="0" w:firstLine="0"/>
        <w:rPr>
          <w:sz w:val="18"/>
        </w:rPr>
      </w:pPr>
      <w:r w:rsidRPr="00C2270D">
        <w:rPr>
          <w:sz w:val="18"/>
        </w:rPr>
        <w:t xml:space="preserve">Своевременно вносить плату за предоставляемые Обучающемуся образовательные услуги, указанные в </w:t>
      </w:r>
      <w:hyperlink r:id="rId19" w:anchor="block_1100">
        <w:r w:rsidRPr="00C2270D">
          <w:rPr>
            <w:sz w:val="18"/>
          </w:rPr>
          <w:t>разделе I</w:t>
        </w:r>
      </w:hyperlink>
      <w:r w:rsidRPr="00C2270D">
        <w:rPr>
          <w:sz w:val="18"/>
        </w:rPr>
        <w:t xml:space="preserve"> настоящего Договора, в размере и порядке, </w:t>
      </w:r>
      <w:proofErr w:type="gramStart"/>
      <w:r w:rsidRPr="00C2270D">
        <w:rPr>
          <w:sz w:val="18"/>
        </w:rPr>
        <w:t>определенных</w:t>
      </w:r>
      <w:proofErr w:type="gramEnd"/>
      <w:r w:rsidRPr="00C2270D">
        <w:rPr>
          <w:sz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3659B" w:rsidRPr="00C2270D" w:rsidRDefault="0033659B" w:rsidP="009E6BBF">
      <w:pPr>
        <w:pStyle w:val="a4"/>
        <w:numPr>
          <w:ilvl w:val="2"/>
          <w:numId w:val="5"/>
        </w:numPr>
        <w:tabs>
          <w:tab w:val="left" w:pos="426"/>
        </w:tabs>
        <w:ind w:left="0" w:firstLine="0"/>
        <w:rPr>
          <w:sz w:val="18"/>
        </w:rPr>
      </w:pPr>
      <w:r w:rsidRPr="00C2270D">
        <w:rPr>
          <w:sz w:val="18"/>
        </w:rPr>
        <w:t>Извещать Исполнителя о причинах отсутствия на занятиях.</w:t>
      </w:r>
    </w:p>
    <w:p w:rsidR="0033659B" w:rsidRPr="00C2270D" w:rsidRDefault="0033659B" w:rsidP="009E6BBF">
      <w:pPr>
        <w:pStyle w:val="a4"/>
        <w:numPr>
          <w:ilvl w:val="2"/>
          <w:numId w:val="5"/>
        </w:numPr>
        <w:tabs>
          <w:tab w:val="left" w:pos="426"/>
        </w:tabs>
        <w:ind w:left="0" w:firstLine="0"/>
        <w:rPr>
          <w:sz w:val="18"/>
        </w:rPr>
      </w:pPr>
      <w:r w:rsidRPr="00C2270D">
        <w:rPr>
          <w:sz w:val="18"/>
        </w:rPr>
        <w:t>Соблюдать требования учредительных документов, правила внутреннего трудового распорядка воспитанников и иные локальные и нормативные акты Исполнителя.</w:t>
      </w:r>
    </w:p>
    <w:p w:rsidR="0033659B" w:rsidRPr="00C2270D" w:rsidRDefault="0033659B" w:rsidP="009E6BBF">
      <w:pPr>
        <w:pStyle w:val="a4"/>
        <w:numPr>
          <w:ilvl w:val="2"/>
          <w:numId w:val="5"/>
        </w:numPr>
        <w:tabs>
          <w:tab w:val="left" w:pos="426"/>
        </w:tabs>
        <w:ind w:left="0" w:firstLine="0"/>
        <w:rPr>
          <w:sz w:val="18"/>
        </w:rPr>
      </w:pPr>
      <w:proofErr w:type="gramStart"/>
      <w:r w:rsidRPr="00C2270D">
        <w:rPr>
          <w:sz w:val="18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 в количестве, соответствующему возрасту и потребностям Обучающегося.</w:t>
      </w:r>
      <w:proofErr w:type="gramEnd"/>
    </w:p>
    <w:p w:rsidR="0033659B" w:rsidRPr="00C2270D" w:rsidRDefault="0033659B" w:rsidP="0033659B">
      <w:pPr>
        <w:ind w:left="284" w:hanging="284"/>
        <w:rPr>
          <w:sz w:val="18"/>
        </w:rPr>
      </w:pPr>
    </w:p>
    <w:p w:rsidR="0033659B" w:rsidRPr="00C2270D" w:rsidRDefault="0033659B" w:rsidP="0033659B">
      <w:pPr>
        <w:pStyle w:val="a4"/>
        <w:numPr>
          <w:ilvl w:val="0"/>
          <w:numId w:val="12"/>
        </w:numPr>
        <w:tabs>
          <w:tab w:val="left" w:pos="3567"/>
        </w:tabs>
        <w:ind w:left="284" w:hanging="284"/>
        <w:jc w:val="center"/>
        <w:rPr>
          <w:b/>
          <w:sz w:val="18"/>
        </w:rPr>
      </w:pPr>
      <w:r w:rsidRPr="00C2270D">
        <w:rPr>
          <w:b/>
          <w:sz w:val="18"/>
        </w:rPr>
        <w:t>Стоимость услуг, сроки и порядок их оплаты</w:t>
      </w:r>
    </w:p>
    <w:p w:rsidR="0033659B" w:rsidRPr="00C2270D" w:rsidRDefault="0033659B" w:rsidP="0033659B">
      <w:pPr>
        <w:tabs>
          <w:tab w:val="left" w:pos="1166"/>
        </w:tabs>
        <w:jc w:val="both"/>
        <w:rPr>
          <w:sz w:val="18"/>
          <w:u w:val="single"/>
        </w:rPr>
      </w:pPr>
      <w:r w:rsidRPr="00C2270D">
        <w:rPr>
          <w:sz w:val="18"/>
        </w:rPr>
        <w:t xml:space="preserve">Полная стоимость платных образовательных услуг  по программе </w:t>
      </w:r>
      <w:r w:rsidRPr="00C2270D">
        <w:rPr>
          <w:sz w:val="18"/>
          <w:u w:val="single"/>
        </w:rPr>
        <w:t>«</w:t>
      </w:r>
      <w:r w:rsidR="009E6BBF">
        <w:rPr>
          <w:sz w:val="18"/>
          <w:u w:val="single"/>
        </w:rPr>
        <w:t>Азы начальной грамоты и чтения</w:t>
      </w:r>
      <w:r w:rsidRPr="00C2270D">
        <w:rPr>
          <w:sz w:val="18"/>
          <w:u w:val="single"/>
        </w:rPr>
        <w:t>»</w:t>
      </w:r>
    </w:p>
    <w:p w:rsidR="0033659B" w:rsidRPr="009E6BBF" w:rsidRDefault="0033659B" w:rsidP="0033659B">
      <w:pPr>
        <w:tabs>
          <w:tab w:val="left" w:pos="1166"/>
        </w:tabs>
        <w:jc w:val="both"/>
        <w:rPr>
          <w:b/>
          <w:i/>
          <w:sz w:val="18"/>
          <w:u w:val="single"/>
        </w:rPr>
      </w:pPr>
      <w:r w:rsidRPr="009E6BBF">
        <w:rPr>
          <w:b/>
          <w:i/>
          <w:sz w:val="18"/>
        </w:rPr>
        <w:t xml:space="preserve">За </w:t>
      </w:r>
      <w:r w:rsidR="00C35F4E">
        <w:rPr>
          <w:b/>
          <w:i/>
          <w:sz w:val="18"/>
          <w:u w:val="single"/>
        </w:rPr>
        <w:t>8</w:t>
      </w:r>
      <w:r w:rsidR="00C35F4E">
        <w:rPr>
          <w:b/>
          <w:i/>
          <w:sz w:val="18"/>
        </w:rPr>
        <w:t xml:space="preserve"> месяцев составляет 23</w:t>
      </w:r>
      <w:r w:rsidR="00C35F4E">
        <w:rPr>
          <w:b/>
          <w:i/>
          <w:sz w:val="18"/>
          <w:u w:val="single"/>
        </w:rPr>
        <w:t>1</w:t>
      </w:r>
      <w:r w:rsidR="00DD5A8A">
        <w:rPr>
          <w:b/>
          <w:i/>
          <w:sz w:val="18"/>
          <w:u w:val="single"/>
        </w:rPr>
        <w:t>00</w:t>
      </w:r>
      <w:r w:rsidRPr="009E6BBF">
        <w:rPr>
          <w:b/>
          <w:i/>
          <w:sz w:val="18"/>
        </w:rPr>
        <w:t xml:space="preserve"> рублей.</w:t>
      </w:r>
    </w:p>
    <w:p w:rsidR="0033659B" w:rsidRPr="009E6BBF" w:rsidRDefault="0033659B" w:rsidP="0033659B">
      <w:pPr>
        <w:tabs>
          <w:tab w:val="left" w:pos="1166"/>
        </w:tabs>
        <w:jc w:val="both"/>
        <w:rPr>
          <w:b/>
          <w:i/>
          <w:sz w:val="18"/>
        </w:rPr>
      </w:pPr>
      <w:r w:rsidRPr="009E6BBF">
        <w:rPr>
          <w:b/>
          <w:i/>
          <w:sz w:val="18"/>
        </w:rPr>
        <w:t xml:space="preserve">Стоимость занятий за месяц составляет </w:t>
      </w:r>
      <w:r w:rsidRPr="009E6BBF">
        <w:rPr>
          <w:b/>
          <w:i/>
          <w:sz w:val="18"/>
          <w:u w:val="single"/>
        </w:rPr>
        <w:t xml:space="preserve">2 </w:t>
      </w:r>
      <w:r w:rsidR="009E6BBF" w:rsidRPr="009E6BBF">
        <w:rPr>
          <w:b/>
          <w:i/>
          <w:sz w:val="18"/>
          <w:u w:val="single"/>
        </w:rPr>
        <w:t>8</w:t>
      </w:r>
      <w:r w:rsidRPr="009E6BBF">
        <w:rPr>
          <w:b/>
          <w:i/>
          <w:sz w:val="18"/>
          <w:u w:val="single"/>
        </w:rPr>
        <w:t xml:space="preserve">00 </w:t>
      </w:r>
      <w:r w:rsidRPr="009E6BBF">
        <w:rPr>
          <w:b/>
          <w:i/>
          <w:sz w:val="18"/>
        </w:rPr>
        <w:t xml:space="preserve">рублей. </w:t>
      </w:r>
    </w:p>
    <w:p w:rsidR="0033659B" w:rsidRPr="009E6BBF" w:rsidRDefault="0033659B" w:rsidP="0033659B">
      <w:pPr>
        <w:tabs>
          <w:tab w:val="left" w:pos="1166"/>
        </w:tabs>
        <w:jc w:val="both"/>
        <w:rPr>
          <w:b/>
          <w:i/>
          <w:sz w:val="18"/>
          <w:u w:val="single"/>
        </w:rPr>
      </w:pPr>
      <w:r w:rsidRPr="009E6BBF">
        <w:rPr>
          <w:b/>
          <w:i/>
          <w:sz w:val="18"/>
        </w:rPr>
        <w:t xml:space="preserve">Стоимость одного занятия составляет </w:t>
      </w:r>
      <w:r w:rsidR="009E6BBF" w:rsidRPr="009E6BBF">
        <w:rPr>
          <w:b/>
          <w:i/>
          <w:sz w:val="18"/>
          <w:u w:val="single"/>
        </w:rPr>
        <w:t xml:space="preserve"> 3</w:t>
      </w:r>
      <w:r w:rsidRPr="009E6BBF">
        <w:rPr>
          <w:b/>
          <w:i/>
          <w:sz w:val="18"/>
          <w:u w:val="single"/>
        </w:rPr>
        <w:t xml:space="preserve">50 </w:t>
      </w:r>
      <w:r w:rsidRPr="009E6BBF">
        <w:rPr>
          <w:b/>
          <w:i/>
          <w:sz w:val="18"/>
        </w:rPr>
        <w:t>рублей.</w:t>
      </w:r>
    </w:p>
    <w:p w:rsidR="0033659B" w:rsidRPr="00C2270D" w:rsidRDefault="0033659B" w:rsidP="0033659B">
      <w:pPr>
        <w:pStyle w:val="a3"/>
        <w:jc w:val="both"/>
      </w:pPr>
      <w:r w:rsidRPr="00C2270D">
        <w:t>Увеличение стоимости образовательных услуг после заключения Договора не допускается, за 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659B" w:rsidRPr="00C2270D" w:rsidRDefault="0033659B" w:rsidP="009E6BBF">
      <w:pPr>
        <w:pStyle w:val="a4"/>
        <w:numPr>
          <w:ilvl w:val="1"/>
          <w:numId w:val="4"/>
        </w:numPr>
        <w:tabs>
          <w:tab w:val="left" w:pos="0"/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lastRenderedPageBreak/>
        <w:t>Оплата производится Заказчиком ежемесячно не позднее 10 (десятого) числа месяца в безналичном порядке на расчетный счет, указанный в разделе IX настоящего Договора, на основании квитанции.</w:t>
      </w:r>
    </w:p>
    <w:p w:rsidR="0033659B" w:rsidRPr="00C2270D" w:rsidRDefault="0033659B" w:rsidP="009E6BBF">
      <w:pPr>
        <w:pStyle w:val="a4"/>
        <w:numPr>
          <w:ilvl w:val="1"/>
          <w:numId w:val="4"/>
        </w:numPr>
        <w:tabs>
          <w:tab w:val="left" w:pos="0"/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>Перерасчет оплаты производится в следующем месяце.</w:t>
      </w:r>
    </w:p>
    <w:p w:rsidR="0033659B" w:rsidRPr="00C2270D" w:rsidRDefault="0033659B" w:rsidP="0033659B">
      <w:pPr>
        <w:pStyle w:val="a3"/>
        <w:ind w:left="284" w:hanging="284"/>
        <w:rPr>
          <w:sz w:val="23"/>
        </w:rPr>
      </w:pPr>
    </w:p>
    <w:p w:rsidR="0033659B" w:rsidRPr="00C2270D" w:rsidRDefault="0033659B" w:rsidP="0033659B">
      <w:pPr>
        <w:pStyle w:val="a4"/>
        <w:numPr>
          <w:ilvl w:val="0"/>
          <w:numId w:val="12"/>
        </w:numPr>
        <w:tabs>
          <w:tab w:val="left" w:pos="3468"/>
        </w:tabs>
        <w:ind w:left="284" w:hanging="284"/>
        <w:jc w:val="center"/>
        <w:rPr>
          <w:b/>
          <w:sz w:val="18"/>
        </w:rPr>
      </w:pPr>
      <w:r w:rsidRPr="00C2270D">
        <w:rPr>
          <w:b/>
          <w:sz w:val="18"/>
        </w:rPr>
        <w:t>Основания изменения и расторжения договора</w:t>
      </w:r>
    </w:p>
    <w:p w:rsidR="0033659B" w:rsidRPr="00C2270D" w:rsidRDefault="0033659B" w:rsidP="009E6BBF">
      <w:pPr>
        <w:pStyle w:val="a4"/>
        <w:numPr>
          <w:ilvl w:val="1"/>
          <w:numId w:val="3"/>
        </w:numPr>
        <w:tabs>
          <w:tab w:val="left" w:pos="426"/>
        </w:tabs>
        <w:ind w:left="0" w:firstLine="0"/>
        <w:rPr>
          <w:sz w:val="18"/>
        </w:rPr>
      </w:pPr>
      <w:r w:rsidRPr="00C2270D">
        <w:rPr>
          <w:sz w:val="18"/>
        </w:rPr>
        <w:t xml:space="preserve">Условия, на которых заключен настоящий Договор, могут быть изменены по соглашению Сторон или в соответствии </w:t>
      </w:r>
      <w:hyperlink r:id="rId20" w:anchor="block_4501">
        <w:r w:rsidRPr="00C2270D">
          <w:rPr>
            <w:sz w:val="18"/>
          </w:rPr>
          <w:t xml:space="preserve">с законодательством </w:t>
        </w:r>
      </w:hyperlink>
      <w:r w:rsidRPr="00C2270D">
        <w:rPr>
          <w:sz w:val="18"/>
        </w:rPr>
        <w:t>Российской Федерации.</w:t>
      </w:r>
    </w:p>
    <w:p w:rsidR="0033659B" w:rsidRPr="00C2270D" w:rsidRDefault="0033659B" w:rsidP="009E6BBF">
      <w:pPr>
        <w:pStyle w:val="a4"/>
        <w:numPr>
          <w:ilvl w:val="1"/>
          <w:numId w:val="3"/>
        </w:numPr>
        <w:tabs>
          <w:tab w:val="left" w:pos="426"/>
        </w:tabs>
        <w:ind w:left="0" w:firstLine="0"/>
        <w:rPr>
          <w:sz w:val="18"/>
        </w:rPr>
      </w:pPr>
      <w:r w:rsidRPr="00C2270D">
        <w:rPr>
          <w:sz w:val="18"/>
        </w:rPr>
        <w:t xml:space="preserve">Настоящий </w:t>
      </w:r>
      <w:proofErr w:type="gramStart"/>
      <w:r w:rsidRPr="00C2270D">
        <w:rPr>
          <w:sz w:val="18"/>
        </w:rPr>
        <w:t>Договор</w:t>
      </w:r>
      <w:proofErr w:type="gramEnd"/>
      <w:r w:rsidRPr="00C2270D">
        <w:rPr>
          <w:sz w:val="18"/>
        </w:rPr>
        <w:t xml:space="preserve"> может быть расторгнут по соглашению Сторон, по инициативе одной из сторон, по основаниям, предусмотренным действующим законодательством РФ.</w:t>
      </w:r>
    </w:p>
    <w:p w:rsidR="0033659B" w:rsidRPr="00C2270D" w:rsidRDefault="0033659B" w:rsidP="009E6BBF">
      <w:pPr>
        <w:pStyle w:val="a4"/>
        <w:numPr>
          <w:ilvl w:val="1"/>
          <w:numId w:val="3"/>
        </w:numPr>
        <w:tabs>
          <w:tab w:val="left" w:pos="426"/>
        </w:tabs>
        <w:ind w:left="0" w:firstLine="0"/>
        <w:rPr>
          <w:sz w:val="18"/>
        </w:rPr>
      </w:pPr>
      <w:r w:rsidRPr="00C2270D">
        <w:rPr>
          <w:sz w:val="18"/>
        </w:rPr>
        <w:t>Исполнитель вправе отказаться от исполнения Договора, если Заказчик нарушает обязательства, предусмотренные в п. 4.2.</w:t>
      </w:r>
    </w:p>
    <w:p w:rsidR="0033659B" w:rsidRPr="00C2270D" w:rsidRDefault="0033659B" w:rsidP="0033659B">
      <w:pPr>
        <w:pStyle w:val="a3"/>
        <w:tabs>
          <w:tab w:val="left" w:pos="0"/>
        </w:tabs>
        <w:rPr>
          <w:sz w:val="24"/>
        </w:rPr>
      </w:pPr>
    </w:p>
    <w:p w:rsidR="0033659B" w:rsidRPr="00C2270D" w:rsidRDefault="0033659B" w:rsidP="0033659B">
      <w:pPr>
        <w:pStyle w:val="a4"/>
        <w:numPr>
          <w:ilvl w:val="0"/>
          <w:numId w:val="12"/>
        </w:numPr>
        <w:tabs>
          <w:tab w:val="left" w:pos="3035"/>
        </w:tabs>
        <w:ind w:left="284" w:hanging="284"/>
        <w:jc w:val="center"/>
        <w:rPr>
          <w:b/>
          <w:sz w:val="18"/>
        </w:rPr>
      </w:pPr>
      <w:r w:rsidRPr="00C2270D">
        <w:rPr>
          <w:b/>
          <w:sz w:val="18"/>
        </w:rPr>
        <w:t>Ответственность Исполнителя, Заказчика и Обучающегося</w:t>
      </w:r>
    </w:p>
    <w:p w:rsidR="0033659B" w:rsidRPr="00C2270D" w:rsidRDefault="0033659B" w:rsidP="009E6BBF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hyperlink r:id="rId21" w:anchor="block_1025">
        <w:r w:rsidRPr="00C2270D">
          <w:rPr>
            <w:sz w:val="18"/>
          </w:rPr>
          <w:t xml:space="preserve">законодательством </w:t>
        </w:r>
      </w:hyperlink>
      <w:r w:rsidRPr="00C2270D">
        <w:rPr>
          <w:sz w:val="18"/>
        </w:rPr>
        <w:t>Российской Федерации и Договором.</w:t>
      </w:r>
    </w:p>
    <w:p w:rsidR="0033659B" w:rsidRPr="00C2270D" w:rsidRDefault="0033659B" w:rsidP="009E6BBF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>При обнаружении недостатка образовательной услуги, в том числе оказания ее не в полном объеме, предусмотренном дополнительными общеобразовательными (общеразвивающими) программами (частью дополнительной общеобразовательной (общеразвивающей) программы), Заказчик вправе по своему выбору потребовать:</w:t>
      </w:r>
    </w:p>
    <w:p w:rsidR="0033659B" w:rsidRPr="00C2270D" w:rsidRDefault="0033659B" w:rsidP="009E6BBF">
      <w:pPr>
        <w:pStyle w:val="a4"/>
        <w:numPr>
          <w:ilvl w:val="2"/>
          <w:numId w:val="2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>Безвозмездного оказания образовательной услуги;</w:t>
      </w:r>
    </w:p>
    <w:p w:rsidR="0033659B" w:rsidRPr="00C2270D" w:rsidRDefault="0033659B" w:rsidP="009E6BBF">
      <w:pPr>
        <w:pStyle w:val="a4"/>
        <w:numPr>
          <w:ilvl w:val="2"/>
          <w:numId w:val="2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>Соразмерного уменьшения стоимости оказанной образовательной услуги;</w:t>
      </w:r>
    </w:p>
    <w:p w:rsidR="0033659B" w:rsidRPr="00C2270D" w:rsidRDefault="0033659B" w:rsidP="009E6BBF">
      <w:pPr>
        <w:pStyle w:val="a4"/>
        <w:numPr>
          <w:ilvl w:val="2"/>
          <w:numId w:val="2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3659B" w:rsidRPr="00C2270D" w:rsidRDefault="0033659B" w:rsidP="009E6BBF">
      <w:pPr>
        <w:pStyle w:val="a4"/>
        <w:numPr>
          <w:ilvl w:val="2"/>
          <w:numId w:val="2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>Расторгнуть Договор.</w:t>
      </w:r>
    </w:p>
    <w:p w:rsidR="0033659B" w:rsidRPr="00C2270D" w:rsidRDefault="0033659B" w:rsidP="0033659B">
      <w:pPr>
        <w:pStyle w:val="a3"/>
        <w:ind w:left="284" w:hanging="284"/>
        <w:rPr>
          <w:sz w:val="24"/>
        </w:rPr>
      </w:pPr>
    </w:p>
    <w:p w:rsidR="0033659B" w:rsidRPr="00C2270D" w:rsidRDefault="0033659B" w:rsidP="0033659B">
      <w:pPr>
        <w:pStyle w:val="a4"/>
        <w:numPr>
          <w:ilvl w:val="0"/>
          <w:numId w:val="12"/>
        </w:numPr>
        <w:tabs>
          <w:tab w:val="left" w:pos="0"/>
        </w:tabs>
        <w:ind w:left="0" w:firstLine="0"/>
        <w:jc w:val="center"/>
        <w:rPr>
          <w:b/>
          <w:sz w:val="18"/>
        </w:rPr>
      </w:pPr>
      <w:r w:rsidRPr="00C2270D">
        <w:rPr>
          <w:b/>
          <w:sz w:val="18"/>
        </w:rPr>
        <w:t>Срок действия Договора</w:t>
      </w:r>
    </w:p>
    <w:p w:rsidR="0033659B" w:rsidRPr="00C2270D" w:rsidRDefault="0033659B" w:rsidP="0033659B">
      <w:pPr>
        <w:pStyle w:val="a3"/>
        <w:tabs>
          <w:tab w:val="left" w:pos="9317"/>
        </w:tabs>
        <w:jc w:val="both"/>
      </w:pPr>
      <w:r w:rsidRPr="00C2270D">
        <w:t>7.1. Настоящий Договор вступает в силу со дня его заключени</w:t>
      </w:r>
      <w:r w:rsidR="00C40903">
        <w:t>я Сторонами и действует по «31</w:t>
      </w:r>
      <w:r w:rsidRPr="00C2270D">
        <w:t>» мая 202</w:t>
      </w:r>
      <w:r w:rsidR="00C35F4E">
        <w:t>4</w:t>
      </w:r>
      <w:r w:rsidRPr="00C2270D">
        <w:t xml:space="preserve"> г.</w:t>
      </w:r>
    </w:p>
    <w:p w:rsidR="0033659B" w:rsidRPr="00C2270D" w:rsidRDefault="0033659B" w:rsidP="0033659B">
      <w:pPr>
        <w:pStyle w:val="a3"/>
        <w:ind w:left="284" w:hanging="284"/>
        <w:rPr>
          <w:sz w:val="17"/>
        </w:rPr>
      </w:pPr>
    </w:p>
    <w:p w:rsidR="0033659B" w:rsidRPr="00C2270D" w:rsidRDefault="0033659B" w:rsidP="0033659B">
      <w:pPr>
        <w:pStyle w:val="a4"/>
        <w:numPr>
          <w:ilvl w:val="0"/>
          <w:numId w:val="12"/>
        </w:numPr>
        <w:tabs>
          <w:tab w:val="left" w:pos="0"/>
        </w:tabs>
        <w:ind w:left="0" w:firstLine="0"/>
        <w:jc w:val="center"/>
        <w:rPr>
          <w:b/>
          <w:sz w:val="18"/>
        </w:rPr>
      </w:pPr>
      <w:r w:rsidRPr="00C2270D">
        <w:rPr>
          <w:b/>
          <w:sz w:val="18"/>
        </w:rPr>
        <w:t>Заключительные положения</w:t>
      </w:r>
    </w:p>
    <w:p w:rsidR="0033659B" w:rsidRPr="00C2270D" w:rsidRDefault="0033659B" w:rsidP="009E6BBF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3659B" w:rsidRPr="00C2270D" w:rsidRDefault="0033659B" w:rsidP="009E6BBF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2270D">
        <w:rPr>
          <w:sz w:val="18"/>
        </w:rPr>
        <w:t>приказа</w:t>
      </w:r>
      <w:proofErr w:type="gramEnd"/>
      <w:r w:rsidRPr="00C2270D">
        <w:rPr>
          <w:sz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3659B" w:rsidRPr="00C2270D" w:rsidRDefault="0033659B" w:rsidP="009E6BBF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659B" w:rsidRPr="00C2270D" w:rsidRDefault="0033659B" w:rsidP="009E6BBF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</w:rPr>
      </w:pPr>
      <w:r w:rsidRPr="00C2270D">
        <w:rPr>
          <w:sz w:val="18"/>
        </w:rPr>
        <w:t>Изменения Договора оформляются дополнительными соглашениями к Договору.</w:t>
      </w:r>
    </w:p>
    <w:p w:rsidR="0033659B" w:rsidRPr="00C2270D" w:rsidRDefault="0033659B" w:rsidP="0033659B">
      <w:pPr>
        <w:tabs>
          <w:tab w:val="left" w:pos="1197"/>
        </w:tabs>
        <w:ind w:left="284" w:hanging="284"/>
        <w:jc w:val="both"/>
        <w:rPr>
          <w:sz w:val="18"/>
        </w:rPr>
      </w:pPr>
    </w:p>
    <w:p w:rsidR="0033659B" w:rsidRPr="00C2270D" w:rsidRDefault="0033659B" w:rsidP="0033659B">
      <w:pPr>
        <w:tabs>
          <w:tab w:val="left" w:pos="1197"/>
        </w:tabs>
        <w:ind w:left="836" w:right="210"/>
        <w:jc w:val="center"/>
        <w:rPr>
          <w:b/>
          <w:sz w:val="18"/>
        </w:rPr>
      </w:pPr>
      <w:r w:rsidRPr="00C2270D">
        <w:rPr>
          <w:b/>
          <w:sz w:val="18"/>
          <w:lang w:val="en-US"/>
        </w:rPr>
        <w:t>IX</w:t>
      </w:r>
      <w:r w:rsidRPr="00C2270D">
        <w:rPr>
          <w:b/>
          <w:sz w:val="18"/>
        </w:rPr>
        <w:t xml:space="preserve"> Адреса и реквизиты сторон</w:t>
      </w:r>
    </w:p>
    <w:p w:rsidR="0033659B" w:rsidRPr="00C2270D" w:rsidRDefault="0033659B" w:rsidP="0033659B">
      <w:pPr>
        <w:pStyle w:val="a3"/>
        <w:rPr>
          <w:sz w:val="27"/>
        </w:rPr>
      </w:pPr>
    </w:p>
    <w:tbl>
      <w:tblPr>
        <w:tblStyle w:val="TableNormal"/>
        <w:tblW w:w="10377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980"/>
        <w:gridCol w:w="1625"/>
        <w:gridCol w:w="1678"/>
        <w:gridCol w:w="1554"/>
        <w:gridCol w:w="279"/>
        <w:gridCol w:w="3261"/>
      </w:tblGrid>
      <w:tr w:rsidR="0033659B" w:rsidRPr="00C2270D" w:rsidTr="00810DBD">
        <w:trPr>
          <w:trHeight w:val="252"/>
        </w:trPr>
        <w:tc>
          <w:tcPr>
            <w:tcW w:w="3605" w:type="dxa"/>
            <w:gridSpan w:val="2"/>
          </w:tcPr>
          <w:p w:rsidR="0033659B" w:rsidRPr="00C2270D" w:rsidRDefault="0033659B" w:rsidP="00810DBD">
            <w:pPr>
              <w:pStyle w:val="TableParagraph"/>
              <w:ind w:left="38" w:right="23"/>
              <w:jc w:val="center"/>
              <w:rPr>
                <w:b/>
                <w:sz w:val="18"/>
              </w:rPr>
            </w:pPr>
            <w:r w:rsidRPr="00C2270D">
              <w:rPr>
                <w:b/>
                <w:sz w:val="18"/>
              </w:rPr>
              <w:t>Исполнитель</w:t>
            </w:r>
          </w:p>
        </w:tc>
        <w:tc>
          <w:tcPr>
            <w:tcW w:w="3232" w:type="dxa"/>
            <w:gridSpan w:val="2"/>
          </w:tcPr>
          <w:p w:rsidR="0033659B" w:rsidRPr="00C2270D" w:rsidRDefault="0033659B" w:rsidP="00810DBD">
            <w:pPr>
              <w:pStyle w:val="TableParagraph"/>
              <w:ind w:left="4" w:right="26"/>
              <w:jc w:val="center"/>
              <w:rPr>
                <w:b/>
                <w:sz w:val="18"/>
              </w:rPr>
            </w:pPr>
            <w:r w:rsidRPr="00C2270D">
              <w:rPr>
                <w:b/>
                <w:sz w:val="18"/>
              </w:rPr>
              <w:t>Заказчик</w:t>
            </w:r>
          </w:p>
        </w:tc>
        <w:tc>
          <w:tcPr>
            <w:tcW w:w="279" w:type="dxa"/>
          </w:tcPr>
          <w:p w:rsidR="0033659B" w:rsidRPr="00C2270D" w:rsidRDefault="0033659B" w:rsidP="00810DBD">
            <w:pPr>
              <w:pStyle w:val="TableParagraph"/>
              <w:ind w:left="5"/>
              <w:jc w:val="center"/>
              <w:rPr>
                <w:b/>
                <w:sz w:val="18"/>
              </w:rPr>
            </w:pPr>
          </w:p>
        </w:tc>
        <w:tc>
          <w:tcPr>
            <w:tcW w:w="3261" w:type="dxa"/>
          </w:tcPr>
          <w:p w:rsidR="0033659B" w:rsidRPr="00C2270D" w:rsidRDefault="0033659B" w:rsidP="00810DBD">
            <w:pPr>
              <w:pStyle w:val="TableParagraph"/>
              <w:ind w:left="5"/>
              <w:jc w:val="center"/>
              <w:rPr>
                <w:b/>
                <w:sz w:val="18"/>
              </w:rPr>
            </w:pPr>
            <w:r w:rsidRPr="00C2270D">
              <w:rPr>
                <w:b/>
                <w:sz w:val="18"/>
              </w:rPr>
              <w:t>Обучающийся</w:t>
            </w:r>
          </w:p>
        </w:tc>
      </w:tr>
      <w:tr w:rsidR="0033659B" w:rsidRPr="00C2270D" w:rsidTr="00810DBD">
        <w:trPr>
          <w:trHeight w:val="68"/>
        </w:trPr>
        <w:tc>
          <w:tcPr>
            <w:tcW w:w="3605" w:type="dxa"/>
            <w:gridSpan w:val="2"/>
            <w:vMerge w:val="restart"/>
          </w:tcPr>
          <w:p w:rsidR="0033659B" w:rsidRPr="00C2270D" w:rsidRDefault="0033659B" w:rsidP="00810DBD">
            <w:pPr>
              <w:pStyle w:val="TableParagraph"/>
              <w:ind w:left="200"/>
              <w:rPr>
                <w:sz w:val="18"/>
              </w:rPr>
            </w:pPr>
          </w:p>
          <w:p w:rsidR="0033659B" w:rsidRPr="00C2270D" w:rsidRDefault="0033659B" w:rsidP="00810DBD">
            <w:pPr>
              <w:pStyle w:val="TableParagraph"/>
              <w:ind w:left="200"/>
              <w:rPr>
                <w:sz w:val="18"/>
              </w:rPr>
            </w:pPr>
            <w:r w:rsidRPr="00C2270D">
              <w:rPr>
                <w:sz w:val="18"/>
              </w:rPr>
              <w:t>Государственное бюджетное дошкольное образовательное учреждение детский сад</w:t>
            </w:r>
          </w:p>
          <w:p w:rsidR="0033659B" w:rsidRPr="00C2270D" w:rsidRDefault="0033659B" w:rsidP="00810DBD">
            <w:pPr>
              <w:pStyle w:val="TableParagraph"/>
              <w:ind w:left="200"/>
              <w:rPr>
                <w:sz w:val="18"/>
              </w:rPr>
            </w:pPr>
            <w:r w:rsidRPr="00C2270D">
              <w:rPr>
                <w:sz w:val="18"/>
              </w:rPr>
              <w:t>№ 50 Невского района Санкт-Петербурга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tabs>
                <w:tab w:val="left" w:pos="3226"/>
              </w:tabs>
              <w:ind w:left="186"/>
              <w:rPr>
                <w:sz w:val="14"/>
              </w:rPr>
            </w:pPr>
          </w:p>
        </w:tc>
        <w:tc>
          <w:tcPr>
            <w:tcW w:w="279" w:type="dxa"/>
          </w:tcPr>
          <w:p w:rsidR="0033659B" w:rsidRPr="00C2270D" w:rsidRDefault="0033659B" w:rsidP="00810DBD">
            <w:pPr>
              <w:pStyle w:val="TableParagraph"/>
              <w:ind w:left="352"/>
              <w:rPr>
                <w:sz w:val="1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ind w:left="352"/>
              <w:rPr>
                <w:sz w:val="14"/>
              </w:rPr>
            </w:pPr>
          </w:p>
        </w:tc>
      </w:tr>
      <w:tr w:rsidR="0033659B" w:rsidRPr="00C2270D" w:rsidTr="00810DBD">
        <w:trPr>
          <w:trHeight w:val="101"/>
        </w:trPr>
        <w:tc>
          <w:tcPr>
            <w:tcW w:w="3605" w:type="dxa"/>
            <w:gridSpan w:val="2"/>
            <w:vMerge/>
          </w:tcPr>
          <w:p w:rsidR="0033659B" w:rsidRPr="00C2270D" w:rsidRDefault="0033659B" w:rsidP="00810DBD">
            <w:pPr>
              <w:pStyle w:val="TableParagraph"/>
              <w:ind w:left="200"/>
              <w:rPr>
                <w:sz w:val="18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tabs>
                <w:tab w:val="left" w:pos="3226"/>
              </w:tabs>
              <w:ind w:left="186"/>
              <w:jc w:val="center"/>
              <w:rPr>
                <w:sz w:val="14"/>
              </w:rPr>
            </w:pPr>
            <w:proofErr w:type="gramStart"/>
            <w:r w:rsidRPr="00C2270D">
              <w:rPr>
                <w:sz w:val="14"/>
              </w:rPr>
              <w:t>(фамилия, имя,</w:t>
            </w:r>
            <w:proofErr w:type="gramEnd"/>
          </w:p>
        </w:tc>
        <w:tc>
          <w:tcPr>
            <w:tcW w:w="279" w:type="dxa"/>
          </w:tcPr>
          <w:p w:rsidR="0033659B" w:rsidRPr="00C2270D" w:rsidRDefault="0033659B" w:rsidP="00810DBD">
            <w:pPr>
              <w:pStyle w:val="TableParagraph"/>
              <w:tabs>
                <w:tab w:val="left" w:pos="3226"/>
              </w:tabs>
              <w:ind w:left="186"/>
              <w:jc w:val="center"/>
              <w:rPr>
                <w:sz w:val="1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tabs>
                <w:tab w:val="left" w:pos="3226"/>
              </w:tabs>
              <w:ind w:left="186"/>
              <w:jc w:val="center"/>
              <w:rPr>
                <w:sz w:val="14"/>
              </w:rPr>
            </w:pPr>
            <w:proofErr w:type="gramStart"/>
            <w:r w:rsidRPr="00C2270D">
              <w:rPr>
                <w:sz w:val="14"/>
              </w:rPr>
              <w:t>(фамилия, имя,</w:t>
            </w:r>
            <w:proofErr w:type="gramEnd"/>
          </w:p>
        </w:tc>
      </w:tr>
      <w:tr w:rsidR="0033659B" w:rsidRPr="00C2270D" w:rsidTr="00810DBD">
        <w:trPr>
          <w:trHeight w:val="376"/>
        </w:trPr>
        <w:tc>
          <w:tcPr>
            <w:tcW w:w="3605" w:type="dxa"/>
            <w:gridSpan w:val="2"/>
            <w:vMerge/>
          </w:tcPr>
          <w:p w:rsidR="0033659B" w:rsidRPr="00C2270D" w:rsidRDefault="0033659B" w:rsidP="00810DBD">
            <w:pPr>
              <w:pStyle w:val="TableParagraph"/>
              <w:ind w:left="200"/>
              <w:rPr>
                <w:sz w:val="18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tabs>
                <w:tab w:val="left" w:pos="3226"/>
              </w:tabs>
              <w:ind w:left="186"/>
              <w:jc w:val="center"/>
              <w:rPr>
                <w:sz w:val="14"/>
              </w:rPr>
            </w:pPr>
          </w:p>
        </w:tc>
        <w:tc>
          <w:tcPr>
            <w:tcW w:w="279" w:type="dxa"/>
          </w:tcPr>
          <w:p w:rsidR="0033659B" w:rsidRPr="00C2270D" w:rsidRDefault="0033659B" w:rsidP="00810DBD">
            <w:pPr>
              <w:pStyle w:val="TableParagraph"/>
              <w:tabs>
                <w:tab w:val="left" w:pos="3226"/>
              </w:tabs>
              <w:ind w:left="186"/>
              <w:rPr>
                <w:sz w:val="1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tabs>
                <w:tab w:val="left" w:pos="3226"/>
              </w:tabs>
              <w:ind w:left="186"/>
              <w:rPr>
                <w:sz w:val="14"/>
              </w:rPr>
            </w:pPr>
          </w:p>
        </w:tc>
      </w:tr>
      <w:tr w:rsidR="0033659B" w:rsidRPr="00C2270D" w:rsidTr="00810DBD">
        <w:trPr>
          <w:trHeight w:val="109"/>
        </w:trPr>
        <w:tc>
          <w:tcPr>
            <w:tcW w:w="3605" w:type="dxa"/>
            <w:gridSpan w:val="2"/>
            <w:vMerge/>
          </w:tcPr>
          <w:p w:rsidR="0033659B" w:rsidRPr="00C2270D" w:rsidRDefault="0033659B" w:rsidP="00810DBD">
            <w:pPr>
              <w:pStyle w:val="TableParagraph"/>
              <w:ind w:left="200"/>
              <w:rPr>
                <w:sz w:val="18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tabs>
                <w:tab w:val="left" w:pos="3226"/>
              </w:tabs>
              <w:ind w:left="186"/>
              <w:jc w:val="center"/>
              <w:rPr>
                <w:sz w:val="14"/>
              </w:rPr>
            </w:pPr>
            <w:r w:rsidRPr="00C2270D">
              <w:rPr>
                <w:sz w:val="14"/>
              </w:rPr>
              <w:t>отчество (при наличии)</w:t>
            </w:r>
          </w:p>
        </w:tc>
        <w:tc>
          <w:tcPr>
            <w:tcW w:w="279" w:type="dxa"/>
          </w:tcPr>
          <w:p w:rsidR="0033659B" w:rsidRPr="00C2270D" w:rsidRDefault="0033659B" w:rsidP="00810DBD">
            <w:pPr>
              <w:pStyle w:val="TableParagraph"/>
              <w:tabs>
                <w:tab w:val="left" w:pos="3226"/>
              </w:tabs>
              <w:ind w:left="186"/>
              <w:jc w:val="center"/>
              <w:rPr>
                <w:sz w:val="1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tabs>
                <w:tab w:val="left" w:pos="3226"/>
              </w:tabs>
              <w:ind w:left="186"/>
              <w:jc w:val="center"/>
              <w:rPr>
                <w:sz w:val="14"/>
              </w:rPr>
            </w:pPr>
            <w:r w:rsidRPr="00C2270D">
              <w:rPr>
                <w:sz w:val="14"/>
              </w:rPr>
              <w:t>отчество (при наличии)</w:t>
            </w:r>
          </w:p>
        </w:tc>
      </w:tr>
      <w:tr w:rsidR="0033659B" w:rsidRPr="00C2270D" w:rsidTr="00810DBD">
        <w:trPr>
          <w:trHeight w:val="340"/>
        </w:trPr>
        <w:tc>
          <w:tcPr>
            <w:tcW w:w="3605" w:type="dxa"/>
            <w:gridSpan w:val="2"/>
            <w:vMerge/>
          </w:tcPr>
          <w:p w:rsidR="0033659B" w:rsidRPr="00C2270D" w:rsidRDefault="0033659B" w:rsidP="00810DBD">
            <w:pPr>
              <w:pStyle w:val="TableParagraph"/>
              <w:ind w:left="200"/>
              <w:rPr>
                <w:sz w:val="18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tabs>
                <w:tab w:val="left" w:pos="3226"/>
              </w:tabs>
              <w:ind w:left="186"/>
              <w:jc w:val="center"/>
              <w:rPr>
                <w:sz w:val="14"/>
              </w:rPr>
            </w:pPr>
          </w:p>
        </w:tc>
        <w:tc>
          <w:tcPr>
            <w:tcW w:w="279" w:type="dxa"/>
          </w:tcPr>
          <w:p w:rsidR="0033659B" w:rsidRPr="00C2270D" w:rsidRDefault="0033659B" w:rsidP="00810DBD">
            <w:pPr>
              <w:pStyle w:val="TableParagraph"/>
              <w:tabs>
                <w:tab w:val="left" w:pos="3226"/>
              </w:tabs>
              <w:ind w:left="186"/>
              <w:jc w:val="center"/>
              <w:rPr>
                <w:sz w:val="1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tabs>
                <w:tab w:val="left" w:pos="3226"/>
              </w:tabs>
              <w:ind w:left="186"/>
              <w:jc w:val="center"/>
              <w:rPr>
                <w:sz w:val="14"/>
              </w:rPr>
            </w:pPr>
          </w:p>
        </w:tc>
      </w:tr>
      <w:tr w:rsidR="0033659B" w:rsidRPr="00C2270D" w:rsidTr="00810DBD">
        <w:trPr>
          <w:trHeight w:val="109"/>
        </w:trPr>
        <w:tc>
          <w:tcPr>
            <w:tcW w:w="3605" w:type="dxa"/>
            <w:gridSpan w:val="2"/>
            <w:vMerge/>
          </w:tcPr>
          <w:p w:rsidR="0033659B" w:rsidRPr="00C2270D" w:rsidRDefault="0033659B" w:rsidP="00810DBD">
            <w:pPr>
              <w:pStyle w:val="TableParagraph"/>
              <w:ind w:left="200"/>
              <w:rPr>
                <w:sz w:val="18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tabs>
                <w:tab w:val="left" w:pos="3226"/>
              </w:tabs>
              <w:ind w:left="186"/>
              <w:jc w:val="center"/>
              <w:rPr>
                <w:sz w:val="14"/>
              </w:rPr>
            </w:pPr>
            <w:r w:rsidRPr="00C2270D">
              <w:rPr>
                <w:sz w:val="12"/>
              </w:rPr>
              <w:t>(</w:t>
            </w:r>
            <w:r w:rsidRPr="00C2270D">
              <w:rPr>
                <w:sz w:val="14"/>
              </w:rPr>
              <w:t>дата рождения)</w:t>
            </w:r>
          </w:p>
        </w:tc>
        <w:tc>
          <w:tcPr>
            <w:tcW w:w="279" w:type="dxa"/>
          </w:tcPr>
          <w:p w:rsidR="0033659B" w:rsidRPr="00C2270D" w:rsidRDefault="0033659B" w:rsidP="00810DBD">
            <w:pPr>
              <w:pStyle w:val="TableParagraph"/>
              <w:tabs>
                <w:tab w:val="left" w:pos="3226"/>
              </w:tabs>
              <w:ind w:left="186"/>
              <w:jc w:val="center"/>
              <w:rPr>
                <w:sz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tabs>
                <w:tab w:val="left" w:pos="3226"/>
              </w:tabs>
              <w:ind w:left="186"/>
              <w:jc w:val="center"/>
              <w:rPr>
                <w:sz w:val="14"/>
              </w:rPr>
            </w:pPr>
            <w:r w:rsidRPr="00C2270D">
              <w:rPr>
                <w:sz w:val="12"/>
              </w:rPr>
              <w:t>(</w:t>
            </w:r>
            <w:r w:rsidRPr="00C2270D">
              <w:rPr>
                <w:sz w:val="14"/>
              </w:rPr>
              <w:t>дата рождения)</w:t>
            </w:r>
          </w:p>
        </w:tc>
      </w:tr>
      <w:tr w:rsidR="0033659B" w:rsidRPr="00C2270D" w:rsidTr="00810DBD">
        <w:trPr>
          <w:trHeight w:val="397"/>
        </w:trPr>
        <w:tc>
          <w:tcPr>
            <w:tcW w:w="3605" w:type="dxa"/>
            <w:gridSpan w:val="2"/>
            <w:vMerge w:val="restart"/>
          </w:tcPr>
          <w:p w:rsidR="0033659B" w:rsidRPr="00C2270D" w:rsidRDefault="0033659B" w:rsidP="00810DBD">
            <w:pPr>
              <w:pStyle w:val="TableParagraph"/>
              <w:ind w:left="180"/>
              <w:rPr>
                <w:sz w:val="18"/>
              </w:rPr>
            </w:pPr>
            <w:r w:rsidRPr="00C2270D">
              <w:rPr>
                <w:sz w:val="18"/>
              </w:rPr>
              <w:t>Адрес: 192171, Санкт-Петербург, ул. Бабушкина, д. 42, корп. 3, литер</w:t>
            </w:r>
            <w:proofErr w:type="gramStart"/>
            <w:r w:rsidRPr="00C2270D">
              <w:rPr>
                <w:sz w:val="18"/>
              </w:rPr>
              <w:t xml:space="preserve"> А</w:t>
            </w:r>
            <w:proofErr w:type="gramEnd"/>
            <w:r w:rsidRPr="00C2270D">
              <w:rPr>
                <w:sz w:val="18"/>
              </w:rPr>
              <w:t xml:space="preserve">, </w:t>
            </w:r>
          </w:p>
          <w:p w:rsidR="0033659B" w:rsidRPr="00C2270D" w:rsidRDefault="0033659B" w:rsidP="00810DBD">
            <w:pPr>
              <w:pStyle w:val="TableParagraph"/>
              <w:ind w:left="180"/>
              <w:rPr>
                <w:sz w:val="18"/>
              </w:rPr>
            </w:pPr>
            <w:r w:rsidRPr="00C2270D">
              <w:rPr>
                <w:sz w:val="18"/>
              </w:rPr>
              <w:t>телефон: 560-62-65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rPr>
                <w:sz w:val="20"/>
              </w:rPr>
            </w:pPr>
          </w:p>
          <w:p w:rsidR="0033659B" w:rsidRPr="00C2270D" w:rsidRDefault="0033659B" w:rsidP="00810DBD">
            <w:pPr>
              <w:pStyle w:val="TableParagraph"/>
              <w:ind w:left="812"/>
              <w:rPr>
                <w:sz w:val="2"/>
              </w:rPr>
            </w:pPr>
          </w:p>
          <w:p w:rsidR="0033659B" w:rsidRPr="00C2270D" w:rsidRDefault="0033659B" w:rsidP="00810DBD">
            <w:pPr>
              <w:pStyle w:val="TableParagraph"/>
              <w:ind w:left="4" w:right="25"/>
              <w:jc w:val="center"/>
              <w:rPr>
                <w:sz w:val="12"/>
              </w:rPr>
            </w:pPr>
          </w:p>
        </w:tc>
        <w:tc>
          <w:tcPr>
            <w:tcW w:w="279" w:type="dxa"/>
          </w:tcPr>
          <w:p w:rsidR="0033659B" w:rsidRPr="00C2270D" w:rsidRDefault="0033659B" w:rsidP="00810DBD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rPr>
                <w:sz w:val="20"/>
              </w:rPr>
            </w:pPr>
          </w:p>
          <w:p w:rsidR="0033659B" w:rsidRPr="00C2270D" w:rsidRDefault="0033659B" w:rsidP="00810DBD">
            <w:pPr>
              <w:pStyle w:val="TableParagraph"/>
              <w:ind w:left="654"/>
              <w:rPr>
                <w:sz w:val="2"/>
              </w:rPr>
            </w:pPr>
          </w:p>
          <w:p w:rsidR="0033659B" w:rsidRPr="00C2270D" w:rsidRDefault="0033659B" w:rsidP="00810DBD">
            <w:pPr>
              <w:pStyle w:val="TableParagraph"/>
              <w:ind w:left="8"/>
              <w:jc w:val="center"/>
              <w:rPr>
                <w:sz w:val="14"/>
              </w:rPr>
            </w:pPr>
          </w:p>
        </w:tc>
      </w:tr>
      <w:tr w:rsidR="0033659B" w:rsidRPr="00C2270D" w:rsidTr="00810DBD">
        <w:trPr>
          <w:trHeight w:val="113"/>
        </w:trPr>
        <w:tc>
          <w:tcPr>
            <w:tcW w:w="3605" w:type="dxa"/>
            <w:gridSpan w:val="2"/>
            <w:vMerge/>
          </w:tcPr>
          <w:p w:rsidR="0033659B" w:rsidRPr="00C2270D" w:rsidRDefault="0033659B" w:rsidP="00810DBD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jc w:val="center"/>
              <w:rPr>
                <w:sz w:val="20"/>
              </w:rPr>
            </w:pPr>
            <w:r w:rsidRPr="00C2270D">
              <w:rPr>
                <w:sz w:val="14"/>
              </w:rPr>
              <w:t>(место нахождения/адрес места жительства)</w:t>
            </w:r>
          </w:p>
        </w:tc>
        <w:tc>
          <w:tcPr>
            <w:tcW w:w="279" w:type="dxa"/>
          </w:tcPr>
          <w:p w:rsidR="0033659B" w:rsidRPr="00C2270D" w:rsidRDefault="0033659B" w:rsidP="00810DBD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jc w:val="center"/>
              <w:rPr>
                <w:sz w:val="20"/>
              </w:rPr>
            </w:pPr>
            <w:r w:rsidRPr="00C2270D">
              <w:rPr>
                <w:sz w:val="12"/>
              </w:rPr>
              <w:t>(</w:t>
            </w:r>
            <w:r w:rsidRPr="00C2270D">
              <w:rPr>
                <w:sz w:val="14"/>
              </w:rPr>
              <w:t>место нахождения/адрес места жительства</w:t>
            </w:r>
            <w:r w:rsidRPr="00C2270D">
              <w:rPr>
                <w:sz w:val="12"/>
              </w:rPr>
              <w:t>)</w:t>
            </w:r>
          </w:p>
        </w:tc>
      </w:tr>
      <w:tr w:rsidR="0033659B" w:rsidRPr="00C2270D" w:rsidTr="00810DBD">
        <w:trPr>
          <w:trHeight w:val="340"/>
        </w:trPr>
        <w:tc>
          <w:tcPr>
            <w:tcW w:w="3605" w:type="dxa"/>
            <w:gridSpan w:val="2"/>
          </w:tcPr>
          <w:p w:rsidR="0033659B" w:rsidRPr="00C2270D" w:rsidRDefault="0033659B" w:rsidP="00810DBD">
            <w:pPr>
              <w:pStyle w:val="TableParagraph"/>
              <w:ind w:left="180"/>
              <w:rPr>
                <w:sz w:val="18"/>
              </w:rPr>
            </w:pPr>
            <w:r w:rsidRPr="00C2270D">
              <w:rPr>
                <w:sz w:val="18"/>
              </w:rPr>
              <w:t>ИНН 7811066069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33659B" w:rsidRPr="00C2270D" w:rsidRDefault="0033659B" w:rsidP="00810DBD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rPr>
                <w:sz w:val="20"/>
              </w:rPr>
            </w:pPr>
          </w:p>
        </w:tc>
      </w:tr>
      <w:tr w:rsidR="0033659B" w:rsidRPr="00C2270D" w:rsidTr="00810DBD">
        <w:trPr>
          <w:trHeight w:val="340"/>
        </w:trPr>
        <w:tc>
          <w:tcPr>
            <w:tcW w:w="3605" w:type="dxa"/>
            <w:gridSpan w:val="2"/>
          </w:tcPr>
          <w:p w:rsidR="0033659B" w:rsidRPr="00C2270D" w:rsidRDefault="0033659B" w:rsidP="00810DBD">
            <w:pPr>
              <w:pStyle w:val="TableParagraph"/>
              <w:ind w:left="180"/>
              <w:rPr>
                <w:sz w:val="18"/>
              </w:rPr>
            </w:pPr>
            <w:r w:rsidRPr="00C2270D">
              <w:rPr>
                <w:sz w:val="18"/>
              </w:rPr>
              <w:t>КПП 781101001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33659B" w:rsidRPr="00C2270D" w:rsidRDefault="0033659B" w:rsidP="00810DBD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rPr>
                <w:sz w:val="20"/>
              </w:rPr>
            </w:pPr>
          </w:p>
        </w:tc>
      </w:tr>
      <w:tr w:rsidR="0033659B" w:rsidRPr="00C2270D" w:rsidTr="00810DBD">
        <w:trPr>
          <w:trHeight w:val="340"/>
        </w:trPr>
        <w:tc>
          <w:tcPr>
            <w:tcW w:w="3605" w:type="dxa"/>
            <w:gridSpan w:val="2"/>
          </w:tcPr>
          <w:p w:rsidR="0033659B" w:rsidRPr="00C2270D" w:rsidRDefault="0033659B" w:rsidP="00810DBD">
            <w:pPr>
              <w:pStyle w:val="TableParagraph"/>
              <w:ind w:left="180"/>
              <w:rPr>
                <w:sz w:val="18"/>
              </w:rPr>
            </w:pPr>
            <w:r w:rsidRPr="00C2270D">
              <w:rPr>
                <w:sz w:val="18"/>
              </w:rPr>
              <w:t>Комитет финансов СПб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33659B" w:rsidRPr="00C2270D" w:rsidRDefault="0033659B" w:rsidP="00810DBD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rPr>
                <w:sz w:val="20"/>
              </w:rPr>
            </w:pPr>
          </w:p>
        </w:tc>
      </w:tr>
      <w:tr w:rsidR="0033659B" w:rsidRPr="00C2270D" w:rsidTr="00810DBD">
        <w:trPr>
          <w:trHeight w:val="340"/>
        </w:trPr>
        <w:tc>
          <w:tcPr>
            <w:tcW w:w="3605" w:type="dxa"/>
            <w:gridSpan w:val="2"/>
          </w:tcPr>
          <w:p w:rsidR="0033659B" w:rsidRPr="00C2270D" w:rsidRDefault="0033659B" w:rsidP="00810DBD">
            <w:pPr>
              <w:pStyle w:val="TableParagraph"/>
              <w:ind w:left="200"/>
              <w:rPr>
                <w:sz w:val="18"/>
              </w:rPr>
            </w:pPr>
            <w:r w:rsidRPr="00C2270D">
              <w:rPr>
                <w:sz w:val="18"/>
              </w:rPr>
              <w:t>(ГБДОУ № 50 л/с 0601107)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tabs>
                <w:tab w:val="left" w:pos="3059"/>
              </w:tabs>
              <w:ind w:left="19"/>
              <w:rPr>
                <w:sz w:val="18"/>
              </w:rPr>
            </w:pPr>
            <w:r w:rsidRPr="00C2270D">
              <w:rPr>
                <w:sz w:val="14"/>
              </w:rPr>
              <w:t>паспорт:</w:t>
            </w:r>
          </w:p>
        </w:tc>
        <w:tc>
          <w:tcPr>
            <w:tcW w:w="279" w:type="dxa"/>
          </w:tcPr>
          <w:p w:rsidR="0033659B" w:rsidRPr="00C2270D" w:rsidRDefault="0033659B" w:rsidP="00810DBD">
            <w:pPr>
              <w:pStyle w:val="TableParagraph"/>
              <w:tabs>
                <w:tab w:val="left" w:pos="2726"/>
              </w:tabs>
              <w:ind w:left="46"/>
              <w:rPr>
                <w:sz w:val="1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tabs>
                <w:tab w:val="left" w:pos="2726"/>
              </w:tabs>
              <w:ind w:left="46"/>
              <w:rPr>
                <w:sz w:val="18"/>
              </w:rPr>
            </w:pPr>
            <w:r w:rsidRPr="00C2270D">
              <w:rPr>
                <w:sz w:val="14"/>
              </w:rPr>
              <w:t>свидетельство о рождении:</w:t>
            </w:r>
          </w:p>
        </w:tc>
      </w:tr>
      <w:tr w:rsidR="0033659B" w:rsidRPr="00C2270D" w:rsidTr="00810DBD">
        <w:trPr>
          <w:trHeight w:val="126"/>
        </w:trPr>
        <w:tc>
          <w:tcPr>
            <w:tcW w:w="3605" w:type="dxa"/>
            <w:gridSpan w:val="2"/>
            <w:vMerge w:val="restart"/>
          </w:tcPr>
          <w:p w:rsidR="0033659B" w:rsidRPr="00C2270D" w:rsidRDefault="0033659B" w:rsidP="00810DBD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Северо-З</w:t>
            </w:r>
            <w:r w:rsidRPr="00C2270D">
              <w:rPr>
                <w:sz w:val="18"/>
              </w:rPr>
              <w:t xml:space="preserve">ападное ГУ Банка России // </w:t>
            </w:r>
          </w:p>
          <w:p w:rsidR="0033659B" w:rsidRPr="00C2270D" w:rsidRDefault="0033659B" w:rsidP="00810DBD">
            <w:pPr>
              <w:pStyle w:val="TableParagraph"/>
              <w:ind w:left="200"/>
              <w:rPr>
                <w:sz w:val="18"/>
              </w:rPr>
            </w:pPr>
            <w:r w:rsidRPr="00C2270D">
              <w:rPr>
                <w:sz w:val="18"/>
              </w:rPr>
              <w:t>УФК по г. Санкт-Петербург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tabs>
                <w:tab w:val="left" w:pos="3059"/>
              </w:tabs>
              <w:ind w:left="19"/>
              <w:jc w:val="center"/>
              <w:rPr>
                <w:sz w:val="18"/>
              </w:rPr>
            </w:pPr>
            <w:proofErr w:type="gramStart"/>
            <w:r w:rsidRPr="00C2270D">
              <w:rPr>
                <w:sz w:val="14"/>
              </w:rPr>
              <w:t>(серия, номер</w:t>
            </w:r>
            <w:proofErr w:type="gramEnd"/>
          </w:p>
        </w:tc>
        <w:tc>
          <w:tcPr>
            <w:tcW w:w="279" w:type="dxa"/>
          </w:tcPr>
          <w:p w:rsidR="0033659B" w:rsidRPr="00C2270D" w:rsidRDefault="0033659B" w:rsidP="00810DBD">
            <w:pPr>
              <w:pStyle w:val="TableParagraph"/>
              <w:tabs>
                <w:tab w:val="left" w:pos="2727"/>
              </w:tabs>
              <w:ind w:left="46"/>
              <w:jc w:val="center"/>
              <w:rPr>
                <w:sz w:val="1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tabs>
                <w:tab w:val="left" w:pos="2727"/>
              </w:tabs>
              <w:ind w:left="46"/>
              <w:jc w:val="center"/>
              <w:rPr>
                <w:sz w:val="18"/>
              </w:rPr>
            </w:pPr>
            <w:proofErr w:type="gramStart"/>
            <w:r w:rsidRPr="00C2270D">
              <w:rPr>
                <w:sz w:val="14"/>
              </w:rPr>
              <w:t>(серия, номер,</w:t>
            </w:r>
            <w:proofErr w:type="gramEnd"/>
          </w:p>
        </w:tc>
      </w:tr>
      <w:tr w:rsidR="0033659B" w:rsidRPr="00C2270D" w:rsidTr="00810DBD">
        <w:trPr>
          <w:trHeight w:val="340"/>
        </w:trPr>
        <w:tc>
          <w:tcPr>
            <w:tcW w:w="3605" w:type="dxa"/>
            <w:gridSpan w:val="2"/>
            <w:vMerge/>
          </w:tcPr>
          <w:p w:rsidR="0033659B" w:rsidRPr="00C2270D" w:rsidRDefault="0033659B" w:rsidP="00810DBD">
            <w:pPr>
              <w:pStyle w:val="TableParagraph"/>
              <w:ind w:left="200"/>
              <w:rPr>
                <w:sz w:val="18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tabs>
                <w:tab w:val="left" w:pos="3059"/>
              </w:tabs>
              <w:ind w:left="19"/>
              <w:jc w:val="center"/>
              <w:rPr>
                <w:sz w:val="14"/>
              </w:rPr>
            </w:pPr>
          </w:p>
        </w:tc>
        <w:tc>
          <w:tcPr>
            <w:tcW w:w="279" w:type="dxa"/>
          </w:tcPr>
          <w:p w:rsidR="0033659B" w:rsidRPr="00C2270D" w:rsidRDefault="0033659B" w:rsidP="00810DBD">
            <w:pPr>
              <w:pStyle w:val="TableParagraph"/>
              <w:tabs>
                <w:tab w:val="left" w:pos="2727"/>
              </w:tabs>
              <w:ind w:left="46"/>
              <w:jc w:val="center"/>
              <w:rPr>
                <w:sz w:val="1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tabs>
                <w:tab w:val="left" w:pos="2727"/>
              </w:tabs>
              <w:ind w:left="46"/>
              <w:jc w:val="center"/>
              <w:rPr>
                <w:sz w:val="14"/>
              </w:rPr>
            </w:pPr>
          </w:p>
        </w:tc>
      </w:tr>
      <w:tr w:rsidR="0033659B" w:rsidRPr="00C2270D" w:rsidTr="00810DBD">
        <w:trPr>
          <w:trHeight w:val="340"/>
        </w:trPr>
        <w:tc>
          <w:tcPr>
            <w:tcW w:w="3605" w:type="dxa"/>
            <w:gridSpan w:val="2"/>
          </w:tcPr>
          <w:p w:rsidR="0033659B" w:rsidRPr="00C2270D" w:rsidRDefault="0033659B" w:rsidP="00810DBD">
            <w:pPr>
              <w:pStyle w:val="TableParagraph"/>
              <w:ind w:left="200"/>
              <w:rPr>
                <w:sz w:val="18"/>
              </w:rPr>
            </w:pPr>
            <w:r w:rsidRPr="00C2270D">
              <w:rPr>
                <w:sz w:val="18"/>
              </w:rPr>
              <w:t>БИК 014030106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</w:tcPr>
          <w:p w:rsidR="0033659B" w:rsidRPr="00C2270D" w:rsidRDefault="0033659B" w:rsidP="00810DBD">
            <w:pPr>
              <w:pStyle w:val="TableParagraph"/>
              <w:rPr>
                <w:sz w:val="1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rPr>
                <w:sz w:val="14"/>
              </w:rPr>
            </w:pPr>
          </w:p>
        </w:tc>
      </w:tr>
      <w:tr w:rsidR="0033659B" w:rsidRPr="00C2270D" w:rsidTr="00810DBD">
        <w:trPr>
          <w:trHeight w:val="100"/>
        </w:trPr>
        <w:tc>
          <w:tcPr>
            <w:tcW w:w="3605" w:type="dxa"/>
            <w:gridSpan w:val="2"/>
            <w:vMerge w:val="restart"/>
          </w:tcPr>
          <w:p w:rsidR="0033659B" w:rsidRPr="00C2270D" w:rsidRDefault="0033659B" w:rsidP="00810DBD">
            <w:pPr>
              <w:pStyle w:val="TableParagraph"/>
              <w:ind w:left="200"/>
              <w:rPr>
                <w:sz w:val="18"/>
              </w:rPr>
            </w:pPr>
            <w:r w:rsidRPr="00C2270D">
              <w:rPr>
                <w:sz w:val="18"/>
              </w:rPr>
              <w:t xml:space="preserve">ОКТМО 40379000 </w:t>
            </w:r>
          </w:p>
          <w:p w:rsidR="0033659B" w:rsidRPr="00C2270D" w:rsidRDefault="0033659B" w:rsidP="00810DBD">
            <w:pPr>
              <w:pStyle w:val="TableParagraph"/>
              <w:ind w:left="200"/>
              <w:rPr>
                <w:sz w:val="18"/>
              </w:rPr>
            </w:pPr>
            <w:r w:rsidRPr="00C2270D">
              <w:rPr>
                <w:sz w:val="18"/>
              </w:rPr>
              <w:t>КБК</w:t>
            </w:r>
            <w:r w:rsidRPr="0033659B">
              <w:rPr>
                <w:sz w:val="18"/>
              </w:rPr>
              <w:t xml:space="preserve"> 00000000000000002130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tabs>
                <w:tab w:val="left" w:pos="3059"/>
              </w:tabs>
              <w:ind w:left="19"/>
              <w:jc w:val="center"/>
              <w:rPr>
                <w:sz w:val="18"/>
              </w:rPr>
            </w:pPr>
            <w:r w:rsidRPr="00C2270D">
              <w:rPr>
                <w:sz w:val="14"/>
              </w:rPr>
              <w:t xml:space="preserve">когда и кем </w:t>
            </w:r>
            <w:proofErr w:type="gramStart"/>
            <w:r w:rsidRPr="00C2270D">
              <w:rPr>
                <w:sz w:val="14"/>
              </w:rPr>
              <w:t>выдан</w:t>
            </w:r>
            <w:proofErr w:type="gramEnd"/>
            <w:r w:rsidRPr="00C2270D">
              <w:rPr>
                <w:sz w:val="12"/>
              </w:rPr>
              <w:t>)</w:t>
            </w:r>
          </w:p>
        </w:tc>
        <w:tc>
          <w:tcPr>
            <w:tcW w:w="279" w:type="dxa"/>
          </w:tcPr>
          <w:p w:rsidR="0033659B" w:rsidRPr="00C2270D" w:rsidRDefault="0033659B" w:rsidP="00810DBD">
            <w:pPr>
              <w:pStyle w:val="TableParagraph"/>
              <w:tabs>
                <w:tab w:val="left" w:pos="2726"/>
              </w:tabs>
              <w:ind w:left="46"/>
              <w:jc w:val="center"/>
              <w:rPr>
                <w:sz w:val="1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tabs>
                <w:tab w:val="left" w:pos="2726"/>
              </w:tabs>
              <w:ind w:left="46"/>
              <w:jc w:val="center"/>
              <w:rPr>
                <w:sz w:val="18"/>
              </w:rPr>
            </w:pPr>
            <w:r w:rsidRPr="00C2270D">
              <w:rPr>
                <w:sz w:val="14"/>
              </w:rPr>
              <w:t xml:space="preserve">когда и кем </w:t>
            </w:r>
            <w:proofErr w:type="gramStart"/>
            <w:r w:rsidRPr="00C2270D">
              <w:rPr>
                <w:sz w:val="14"/>
              </w:rPr>
              <w:t>выдан</w:t>
            </w:r>
            <w:proofErr w:type="gramEnd"/>
            <w:r w:rsidRPr="00C2270D">
              <w:rPr>
                <w:sz w:val="14"/>
              </w:rPr>
              <w:t>)</w:t>
            </w:r>
          </w:p>
        </w:tc>
      </w:tr>
      <w:tr w:rsidR="0033659B" w:rsidRPr="00C2270D" w:rsidTr="00810DBD">
        <w:trPr>
          <w:trHeight w:val="340"/>
        </w:trPr>
        <w:tc>
          <w:tcPr>
            <w:tcW w:w="3605" w:type="dxa"/>
            <w:gridSpan w:val="2"/>
            <w:vMerge/>
          </w:tcPr>
          <w:p w:rsidR="0033659B" w:rsidRPr="00C2270D" w:rsidRDefault="0033659B" w:rsidP="00810DBD">
            <w:pPr>
              <w:pStyle w:val="TableParagraph"/>
              <w:ind w:left="200"/>
              <w:rPr>
                <w:color w:val="FF0000"/>
                <w:sz w:val="18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tabs>
                <w:tab w:val="left" w:pos="3059"/>
              </w:tabs>
              <w:ind w:left="19"/>
              <w:jc w:val="center"/>
              <w:rPr>
                <w:sz w:val="14"/>
              </w:rPr>
            </w:pPr>
          </w:p>
        </w:tc>
        <w:tc>
          <w:tcPr>
            <w:tcW w:w="279" w:type="dxa"/>
          </w:tcPr>
          <w:p w:rsidR="0033659B" w:rsidRPr="00C2270D" w:rsidRDefault="0033659B" w:rsidP="00810DBD">
            <w:pPr>
              <w:pStyle w:val="TableParagraph"/>
              <w:tabs>
                <w:tab w:val="left" w:pos="2726"/>
              </w:tabs>
              <w:ind w:left="46"/>
              <w:jc w:val="center"/>
              <w:rPr>
                <w:sz w:val="14"/>
              </w:rPr>
            </w:pPr>
          </w:p>
        </w:tc>
        <w:tc>
          <w:tcPr>
            <w:tcW w:w="3261" w:type="dxa"/>
          </w:tcPr>
          <w:p w:rsidR="0033659B" w:rsidRPr="00C2270D" w:rsidRDefault="0033659B" w:rsidP="00810DBD">
            <w:pPr>
              <w:pStyle w:val="TableParagraph"/>
              <w:tabs>
                <w:tab w:val="left" w:pos="2726"/>
              </w:tabs>
              <w:ind w:left="46"/>
              <w:jc w:val="center"/>
              <w:rPr>
                <w:sz w:val="14"/>
              </w:rPr>
            </w:pPr>
          </w:p>
        </w:tc>
      </w:tr>
      <w:tr w:rsidR="0033659B" w:rsidRPr="00C2270D" w:rsidTr="00810DBD">
        <w:trPr>
          <w:trHeight w:val="340"/>
        </w:trPr>
        <w:tc>
          <w:tcPr>
            <w:tcW w:w="3605" w:type="dxa"/>
            <w:gridSpan w:val="2"/>
          </w:tcPr>
          <w:p w:rsidR="0033659B" w:rsidRPr="00C2270D" w:rsidRDefault="0033659B" w:rsidP="00810DBD">
            <w:pPr>
              <w:pStyle w:val="TableParagraph"/>
              <w:ind w:left="200"/>
              <w:rPr>
                <w:color w:val="FF0000"/>
                <w:sz w:val="18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tabs>
                <w:tab w:val="left" w:pos="3059"/>
              </w:tabs>
              <w:ind w:left="19"/>
              <w:jc w:val="center"/>
              <w:rPr>
                <w:sz w:val="18"/>
              </w:rPr>
            </w:pPr>
          </w:p>
        </w:tc>
        <w:tc>
          <w:tcPr>
            <w:tcW w:w="279" w:type="dxa"/>
          </w:tcPr>
          <w:p w:rsidR="0033659B" w:rsidRPr="00C2270D" w:rsidRDefault="0033659B" w:rsidP="00810DBD">
            <w:pPr>
              <w:pStyle w:val="TableParagraph"/>
              <w:tabs>
                <w:tab w:val="left" w:pos="2726"/>
              </w:tabs>
              <w:ind w:left="46"/>
              <w:jc w:val="center"/>
              <w:rPr>
                <w:sz w:val="18"/>
              </w:rPr>
            </w:pPr>
          </w:p>
        </w:tc>
        <w:tc>
          <w:tcPr>
            <w:tcW w:w="3261" w:type="dxa"/>
          </w:tcPr>
          <w:p w:rsidR="0033659B" w:rsidRPr="00C2270D" w:rsidRDefault="0033659B" w:rsidP="00810DBD">
            <w:pPr>
              <w:pStyle w:val="TableParagraph"/>
              <w:tabs>
                <w:tab w:val="left" w:pos="2726"/>
              </w:tabs>
              <w:ind w:left="46"/>
              <w:jc w:val="center"/>
              <w:rPr>
                <w:sz w:val="18"/>
              </w:rPr>
            </w:pPr>
          </w:p>
        </w:tc>
      </w:tr>
      <w:tr w:rsidR="0033659B" w:rsidRPr="00C2270D" w:rsidTr="00810DBD">
        <w:trPr>
          <w:trHeight w:val="340"/>
        </w:trPr>
        <w:tc>
          <w:tcPr>
            <w:tcW w:w="3605" w:type="dxa"/>
            <w:gridSpan w:val="2"/>
          </w:tcPr>
          <w:p w:rsidR="0033659B" w:rsidRPr="00C2270D" w:rsidRDefault="0033659B" w:rsidP="00810DBD">
            <w:pPr>
              <w:pStyle w:val="TableParagraph"/>
              <w:ind w:left="200"/>
              <w:rPr>
                <w:sz w:val="18"/>
              </w:rPr>
            </w:pPr>
            <w:r w:rsidRPr="00C2270D">
              <w:rPr>
                <w:sz w:val="18"/>
              </w:rPr>
              <w:t>Заведующий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ind w:left="4" w:right="25"/>
              <w:jc w:val="center"/>
              <w:rPr>
                <w:sz w:val="12"/>
              </w:rPr>
            </w:pPr>
            <w:r w:rsidRPr="00C2270D">
              <w:rPr>
                <w:sz w:val="14"/>
              </w:rPr>
              <w:t>телефон</w:t>
            </w:r>
          </w:p>
        </w:tc>
        <w:tc>
          <w:tcPr>
            <w:tcW w:w="279" w:type="dxa"/>
          </w:tcPr>
          <w:p w:rsidR="0033659B" w:rsidRPr="00C2270D" w:rsidRDefault="0033659B" w:rsidP="00810DBD">
            <w:pPr>
              <w:pStyle w:val="TableParagraph"/>
              <w:ind w:left="965" w:hanging="692"/>
              <w:rPr>
                <w:sz w:val="14"/>
              </w:rPr>
            </w:pPr>
          </w:p>
        </w:tc>
        <w:tc>
          <w:tcPr>
            <w:tcW w:w="3261" w:type="dxa"/>
          </w:tcPr>
          <w:p w:rsidR="0033659B" w:rsidRPr="00C2270D" w:rsidRDefault="0033659B" w:rsidP="00810DBD">
            <w:pPr>
              <w:pStyle w:val="TableParagraph"/>
              <w:ind w:left="965" w:hanging="692"/>
              <w:rPr>
                <w:sz w:val="14"/>
              </w:rPr>
            </w:pPr>
          </w:p>
        </w:tc>
      </w:tr>
      <w:tr w:rsidR="0033659B" w:rsidRPr="00C2270D" w:rsidTr="00810DBD">
        <w:trPr>
          <w:trHeight w:val="390"/>
        </w:trPr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33659B" w:rsidRPr="00C2270D" w:rsidRDefault="0033659B" w:rsidP="00810DBD">
            <w:pPr>
              <w:pStyle w:val="TableParagraph"/>
              <w:tabs>
                <w:tab w:val="left" w:pos="1282"/>
              </w:tabs>
              <w:jc w:val="right"/>
              <w:rPr>
                <w:sz w:val="18"/>
              </w:rPr>
            </w:pPr>
          </w:p>
        </w:tc>
        <w:tc>
          <w:tcPr>
            <w:tcW w:w="1625" w:type="dxa"/>
            <w:vAlign w:val="bottom"/>
          </w:tcPr>
          <w:p w:rsidR="0033659B" w:rsidRPr="00C2270D" w:rsidRDefault="0033659B" w:rsidP="00810DBD">
            <w:pPr>
              <w:pStyle w:val="TableParagraph"/>
              <w:tabs>
                <w:tab w:val="left" w:pos="1282"/>
              </w:tabs>
              <w:rPr>
                <w:sz w:val="18"/>
              </w:rPr>
            </w:pPr>
            <w:r w:rsidRPr="00C2270D">
              <w:rPr>
                <w:sz w:val="18"/>
              </w:rPr>
              <w:t>Першуткина С.И.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tabs>
                <w:tab w:val="left" w:pos="1751"/>
              </w:tabs>
              <w:ind w:left="152"/>
              <w:rPr>
                <w:sz w:val="14"/>
              </w:rPr>
            </w:pPr>
            <w:r w:rsidRPr="00C2270D">
              <w:rPr>
                <w:sz w:val="14"/>
              </w:rPr>
              <w:tab/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33659B" w:rsidRPr="00C2270D" w:rsidRDefault="0033659B" w:rsidP="00810DBD">
            <w:pPr>
              <w:pStyle w:val="TableParagraph"/>
              <w:tabs>
                <w:tab w:val="left" w:pos="1751"/>
              </w:tabs>
              <w:rPr>
                <w:sz w:val="14"/>
              </w:rPr>
            </w:pPr>
          </w:p>
        </w:tc>
        <w:tc>
          <w:tcPr>
            <w:tcW w:w="279" w:type="dxa"/>
          </w:tcPr>
          <w:p w:rsidR="0033659B" w:rsidRPr="00C2270D" w:rsidRDefault="0033659B" w:rsidP="00810DBD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</w:tcPr>
          <w:p w:rsidR="0033659B" w:rsidRPr="00C2270D" w:rsidRDefault="0033659B" w:rsidP="00810DBD">
            <w:pPr>
              <w:pStyle w:val="TableParagraph"/>
              <w:rPr>
                <w:sz w:val="18"/>
              </w:rPr>
            </w:pPr>
          </w:p>
        </w:tc>
      </w:tr>
      <w:tr w:rsidR="0033659B" w:rsidRPr="00C2270D" w:rsidTr="00810DBD">
        <w:trPr>
          <w:trHeight w:val="230"/>
        </w:trPr>
        <w:tc>
          <w:tcPr>
            <w:tcW w:w="3605" w:type="dxa"/>
            <w:gridSpan w:val="2"/>
          </w:tcPr>
          <w:p w:rsidR="0033659B" w:rsidRPr="00C2270D" w:rsidRDefault="0033659B" w:rsidP="00810DBD">
            <w:pPr>
              <w:pStyle w:val="TableParagraph"/>
              <w:ind w:left="200"/>
              <w:rPr>
                <w:sz w:val="18"/>
              </w:rPr>
            </w:pPr>
            <w:r w:rsidRPr="00C2270D">
              <w:rPr>
                <w:sz w:val="18"/>
              </w:rPr>
              <w:t>М.П.</w:t>
            </w:r>
          </w:p>
        </w:tc>
        <w:tc>
          <w:tcPr>
            <w:tcW w:w="1678" w:type="dxa"/>
          </w:tcPr>
          <w:p w:rsidR="0033659B" w:rsidRPr="00C2270D" w:rsidRDefault="0033659B" w:rsidP="00810DBD">
            <w:pPr>
              <w:pStyle w:val="TableParagraph"/>
              <w:jc w:val="center"/>
              <w:rPr>
                <w:sz w:val="16"/>
              </w:rPr>
            </w:pPr>
            <w:r w:rsidRPr="00C2270D">
              <w:rPr>
                <w:sz w:val="14"/>
              </w:rPr>
              <w:t>(подпись)</w:t>
            </w:r>
          </w:p>
        </w:tc>
        <w:tc>
          <w:tcPr>
            <w:tcW w:w="1554" w:type="dxa"/>
          </w:tcPr>
          <w:p w:rsidR="0033659B" w:rsidRPr="00C2270D" w:rsidRDefault="0033659B" w:rsidP="00810DBD">
            <w:pPr>
              <w:pStyle w:val="TableParagraph"/>
              <w:jc w:val="center"/>
              <w:rPr>
                <w:sz w:val="16"/>
              </w:rPr>
            </w:pPr>
            <w:r w:rsidRPr="00C2270D">
              <w:rPr>
                <w:sz w:val="14"/>
              </w:rPr>
              <w:t>(расшифровка)</w:t>
            </w:r>
          </w:p>
        </w:tc>
        <w:tc>
          <w:tcPr>
            <w:tcW w:w="279" w:type="dxa"/>
          </w:tcPr>
          <w:p w:rsidR="0033659B" w:rsidRPr="00C2270D" w:rsidRDefault="0033659B" w:rsidP="00810DBD">
            <w:pPr>
              <w:pStyle w:val="TableParagraph"/>
              <w:rPr>
                <w:sz w:val="16"/>
              </w:rPr>
            </w:pPr>
          </w:p>
        </w:tc>
        <w:tc>
          <w:tcPr>
            <w:tcW w:w="3261" w:type="dxa"/>
          </w:tcPr>
          <w:p w:rsidR="0033659B" w:rsidRPr="00C2270D" w:rsidRDefault="0033659B" w:rsidP="00810DBD">
            <w:pPr>
              <w:pStyle w:val="TableParagraph"/>
              <w:rPr>
                <w:sz w:val="16"/>
              </w:rPr>
            </w:pPr>
          </w:p>
        </w:tc>
      </w:tr>
    </w:tbl>
    <w:p w:rsidR="0033659B" w:rsidRPr="00C2270D" w:rsidRDefault="0033659B" w:rsidP="0033659B">
      <w:pPr>
        <w:pStyle w:val="a3"/>
        <w:rPr>
          <w:sz w:val="20"/>
        </w:rPr>
      </w:pPr>
    </w:p>
    <w:p w:rsidR="0033659B" w:rsidRPr="00C2270D" w:rsidRDefault="0033659B" w:rsidP="0033659B">
      <w:pPr>
        <w:pStyle w:val="a3"/>
        <w:rPr>
          <w:sz w:val="20"/>
        </w:rPr>
      </w:pPr>
    </w:p>
    <w:p w:rsidR="0033659B" w:rsidRPr="00C2270D" w:rsidRDefault="0033659B" w:rsidP="0033659B">
      <w:pPr>
        <w:pStyle w:val="1"/>
        <w:tabs>
          <w:tab w:val="left" w:pos="4021"/>
          <w:tab w:val="left" w:pos="5016"/>
          <w:tab w:val="left" w:pos="5822"/>
          <w:tab w:val="left" w:pos="7080"/>
          <w:tab w:val="left" w:pos="8782"/>
        </w:tabs>
        <w:rPr>
          <w:sz w:val="18"/>
        </w:rPr>
      </w:pPr>
      <w:r w:rsidRPr="00C2270D">
        <w:rPr>
          <w:sz w:val="18"/>
        </w:rPr>
        <w:t>Второй экземпляр получен на руки «</w:t>
      </w:r>
      <w:r w:rsidRPr="00C2270D">
        <w:rPr>
          <w:sz w:val="18"/>
          <w:u w:val="single"/>
        </w:rPr>
        <w:t xml:space="preserve"> </w:t>
      </w:r>
      <w:r w:rsidRPr="00C2270D">
        <w:rPr>
          <w:sz w:val="18"/>
          <w:u w:val="single"/>
        </w:rPr>
        <w:tab/>
      </w:r>
      <w:r w:rsidRPr="00C2270D">
        <w:rPr>
          <w:sz w:val="18"/>
        </w:rPr>
        <w:t>»</w:t>
      </w:r>
      <w:r w:rsidRPr="00C2270D">
        <w:rPr>
          <w:sz w:val="18"/>
          <w:u w:val="single"/>
        </w:rPr>
        <w:t xml:space="preserve"> </w:t>
      </w:r>
      <w:r w:rsidRPr="00C2270D">
        <w:rPr>
          <w:sz w:val="18"/>
          <w:u w:val="single"/>
        </w:rPr>
        <w:tab/>
      </w:r>
      <w:r w:rsidRPr="00C2270D">
        <w:rPr>
          <w:sz w:val="18"/>
        </w:rPr>
        <w:t>20</w:t>
      </w:r>
      <w:r w:rsidRPr="00C2270D">
        <w:rPr>
          <w:sz w:val="18"/>
          <w:u w:val="single"/>
        </w:rPr>
        <w:t xml:space="preserve"> </w:t>
      </w:r>
      <w:r w:rsidRPr="00C2270D">
        <w:rPr>
          <w:sz w:val="18"/>
          <w:u w:val="single"/>
        </w:rPr>
        <w:tab/>
      </w:r>
      <w:r w:rsidRPr="00C2270D">
        <w:rPr>
          <w:sz w:val="18"/>
        </w:rPr>
        <w:t>г.</w:t>
      </w:r>
      <w:r w:rsidRPr="00C2270D">
        <w:rPr>
          <w:sz w:val="18"/>
          <w:u w:val="single"/>
        </w:rPr>
        <w:t xml:space="preserve"> </w:t>
      </w:r>
      <w:r w:rsidRPr="00C2270D">
        <w:rPr>
          <w:sz w:val="18"/>
          <w:u w:val="single"/>
        </w:rPr>
        <w:tab/>
      </w:r>
      <w:r w:rsidRPr="00C2270D">
        <w:rPr>
          <w:sz w:val="18"/>
        </w:rPr>
        <w:t>/</w:t>
      </w:r>
      <w:r w:rsidRPr="00C2270D">
        <w:rPr>
          <w:sz w:val="18"/>
          <w:u w:val="single"/>
        </w:rPr>
        <w:t xml:space="preserve"> </w:t>
      </w:r>
      <w:r w:rsidRPr="00C2270D">
        <w:rPr>
          <w:sz w:val="18"/>
          <w:u w:val="single"/>
        </w:rPr>
        <w:tab/>
      </w:r>
    </w:p>
    <w:p w:rsidR="009E6BBF" w:rsidRDefault="0033659B" w:rsidP="00993C44">
      <w:pPr>
        <w:tabs>
          <w:tab w:val="left" w:pos="7207"/>
        </w:tabs>
        <w:ind w:left="6077"/>
        <w:rPr>
          <w:sz w:val="16"/>
        </w:rPr>
      </w:pPr>
      <w:r w:rsidRPr="00C2270D">
        <w:rPr>
          <w:sz w:val="16"/>
        </w:rPr>
        <w:t>(подпись)</w:t>
      </w:r>
      <w:r w:rsidRPr="00C2270D">
        <w:rPr>
          <w:sz w:val="16"/>
        </w:rPr>
        <w:tab/>
        <w:t>(расшифровка)</w:t>
      </w:r>
    </w:p>
    <w:p w:rsidR="008F58E3" w:rsidRPr="00C2270D" w:rsidRDefault="008F58E3" w:rsidP="008549FC">
      <w:pPr>
        <w:rPr>
          <w:sz w:val="16"/>
        </w:rPr>
      </w:pPr>
    </w:p>
    <w:sectPr w:rsidR="008F58E3" w:rsidRPr="00C2270D" w:rsidSect="009E6BBF">
      <w:pgSz w:w="11910" w:h="16840"/>
      <w:pgMar w:top="480" w:right="286" w:bottom="56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94C"/>
    <w:multiLevelType w:val="hybridMultilevel"/>
    <w:tmpl w:val="683E84A4"/>
    <w:lvl w:ilvl="0" w:tplc="002ABC84">
      <w:start w:val="1"/>
      <w:numFmt w:val="upperRoman"/>
      <w:lvlText w:val="%1."/>
      <w:lvlJc w:val="left"/>
      <w:pPr>
        <w:ind w:left="4528" w:hanging="15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 w:val="ru-RU" w:eastAsia="en-US" w:bidi="ar-SA"/>
      </w:rPr>
    </w:lvl>
    <w:lvl w:ilvl="1" w:tplc="B8484368">
      <w:numFmt w:val="bullet"/>
      <w:lvlText w:val="•"/>
      <w:lvlJc w:val="left"/>
      <w:pPr>
        <w:ind w:left="5094" w:hanging="151"/>
      </w:pPr>
      <w:rPr>
        <w:rFonts w:hint="default"/>
        <w:lang w:val="ru-RU" w:eastAsia="en-US" w:bidi="ar-SA"/>
      </w:rPr>
    </w:lvl>
    <w:lvl w:ilvl="2" w:tplc="3AE2502E">
      <w:numFmt w:val="bullet"/>
      <w:lvlText w:val="•"/>
      <w:lvlJc w:val="left"/>
      <w:pPr>
        <w:ind w:left="5669" w:hanging="151"/>
      </w:pPr>
      <w:rPr>
        <w:rFonts w:hint="default"/>
        <w:lang w:val="ru-RU" w:eastAsia="en-US" w:bidi="ar-SA"/>
      </w:rPr>
    </w:lvl>
    <w:lvl w:ilvl="3" w:tplc="53EC143A">
      <w:numFmt w:val="bullet"/>
      <w:lvlText w:val="•"/>
      <w:lvlJc w:val="left"/>
      <w:pPr>
        <w:ind w:left="6243" w:hanging="151"/>
      </w:pPr>
      <w:rPr>
        <w:rFonts w:hint="default"/>
        <w:lang w:val="ru-RU" w:eastAsia="en-US" w:bidi="ar-SA"/>
      </w:rPr>
    </w:lvl>
    <w:lvl w:ilvl="4" w:tplc="4164E47E">
      <w:numFmt w:val="bullet"/>
      <w:lvlText w:val="•"/>
      <w:lvlJc w:val="left"/>
      <w:pPr>
        <w:ind w:left="6818" w:hanging="151"/>
      </w:pPr>
      <w:rPr>
        <w:rFonts w:hint="default"/>
        <w:lang w:val="ru-RU" w:eastAsia="en-US" w:bidi="ar-SA"/>
      </w:rPr>
    </w:lvl>
    <w:lvl w:ilvl="5" w:tplc="3B266DA0">
      <w:numFmt w:val="bullet"/>
      <w:lvlText w:val="•"/>
      <w:lvlJc w:val="left"/>
      <w:pPr>
        <w:ind w:left="7393" w:hanging="151"/>
      </w:pPr>
      <w:rPr>
        <w:rFonts w:hint="default"/>
        <w:lang w:val="ru-RU" w:eastAsia="en-US" w:bidi="ar-SA"/>
      </w:rPr>
    </w:lvl>
    <w:lvl w:ilvl="6" w:tplc="06C638FE">
      <w:numFmt w:val="bullet"/>
      <w:lvlText w:val="•"/>
      <w:lvlJc w:val="left"/>
      <w:pPr>
        <w:ind w:left="7967" w:hanging="151"/>
      </w:pPr>
      <w:rPr>
        <w:rFonts w:hint="default"/>
        <w:lang w:val="ru-RU" w:eastAsia="en-US" w:bidi="ar-SA"/>
      </w:rPr>
    </w:lvl>
    <w:lvl w:ilvl="7" w:tplc="BEFED184">
      <w:numFmt w:val="bullet"/>
      <w:lvlText w:val="•"/>
      <w:lvlJc w:val="left"/>
      <w:pPr>
        <w:ind w:left="8542" w:hanging="151"/>
      </w:pPr>
      <w:rPr>
        <w:rFonts w:hint="default"/>
        <w:lang w:val="ru-RU" w:eastAsia="en-US" w:bidi="ar-SA"/>
      </w:rPr>
    </w:lvl>
    <w:lvl w:ilvl="8" w:tplc="5B3C76D8">
      <w:numFmt w:val="bullet"/>
      <w:lvlText w:val="•"/>
      <w:lvlJc w:val="left"/>
      <w:pPr>
        <w:ind w:left="9117" w:hanging="151"/>
      </w:pPr>
      <w:rPr>
        <w:rFonts w:hint="default"/>
        <w:lang w:val="ru-RU" w:eastAsia="en-US" w:bidi="ar-SA"/>
      </w:rPr>
    </w:lvl>
  </w:abstractNum>
  <w:abstractNum w:abstractNumId="1">
    <w:nsid w:val="05AA7FD9"/>
    <w:multiLevelType w:val="hybridMultilevel"/>
    <w:tmpl w:val="683E84A4"/>
    <w:lvl w:ilvl="0" w:tplc="002ABC84">
      <w:start w:val="1"/>
      <w:numFmt w:val="upperRoman"/>
      <w:lvlText w:val="%1."/>
      <w:lvlJc w:val="left"/>
      <w:pPr>
        <w:ind w:left="4528" w:hanging="15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 w:val="ru-RU" w:eastAsia="en-US" w:bidi="ar-SA"/>
      </w:rPr>
    </w:lvl>
    <w:lvl w:ilvl="1" w:tplc="B8484368">
      <w:numFmt w:val="bullet"/>
      <w:lvlText w:val="•"/>
      <w:lvlJc w:val="left"/>
      <w:pPr>
        <w:ind w:left="5094" w:hanging="151"/>
      </w:pPr>
      <w:rPr>
        <w:rFonts w:hint="default"/>
        <w:lang w:val="ru-RU" w:eastAsia="en-US" w:bidi="ar-SA"/>
      </w:rPr>
    </w:lvl>
    <w:lvl w:ilvl="2" w:tplc="3AE2502E">
      <w:numFmt w:val="bullet"/>
      <w:lvlText w:val="•"/>
      <w:lvlJc w:val="left"/>
      <w:pPr>
        <w:ind w:left="5669" w:hanging="151"/>
      </w:pPr>
      <w:rPr>
        <w:rFonts w:hint="default"/>
        <w:lang w:val="ru-RU" w:eastAsia="en-US" w:bidi="ar-SA"/>
      </w:rPr>
    </w:lvl>
    <w:lvl w:ilvl="3" w:tplc="53EC143A">
      <w:numFmt w:val="bullet"/>
      <w:lvlText w:val="•"/>
      <w:lvlJc w:val="left"/>
      <w:pPr>
        <w:ind w:left="6243" w:hanging="151"/>
      </w:pPr>
      <w:rPr>
        <w:rFonts w:hint="default"/>
        <w:lang w:val="ru-RU" w:eastAsia="en-US" w:bidi="ar-SA"/>
      </w:rPr>
    </w:lvl>
    <w:lvl w:ilvl="4" w:tplc="4164E47E">
      <w:numFmt w:val="bullet"/>
      <w:lvlText w:val="•"/>
      <w:lvlJc w:val="left"/>
      <w:pPr>
        <w:ind w:left="6818" w:hanging="151"/>
      </w:pPr>
      <w:rPr>
        <w:rFonts w:hint="default"/>
        <w:lang w:val="ru-RU" w:eastAsia="en-US" w:bidi="ar-SA"/>
      </w:rPr>
    </w:lvl>
    <w:lvl w:ilvl="5" w:tplc="3B266DA0">
      <w:numFmt w:val="bullet"/>
      <w:lvlText w:val="•"/>
      <w:lvlJc w:val="left"/>
      <w:pPr>
        <w:ind w:left="7393" w:hanging="151"/>
      </w:pPr>
      <w:rPr>
        <w:rFonts w:hint="default"/>
        <w:lang w:val="ru-RU" w:eastAsia="en-US" w:bidi="ar-SA"/>
      </w:rPr>
    </w:lvl>
    <w:lvl w:ilvl="6" w:tplc="06C638FE">
      <w:numFmt w:val="bullet"/>
      <w:lvlText w:val="•"/>
      <w:lvlJc w:val="left"/>
      <w:pPr>
        <w:ind w:left="7967" w:hanging="151"/>
      </w:pPr>
      <w:rPr>
        <w:rFonts w:hint="default"/>
        <w:lang w:val="ru-RU" w:eastAsia="en-US" w:bidi="ar-SA"/>
      </w:rPr>
    </w:lvl>
    <w:lvl w:ilvl="7" w:tplc="BEFED184">
      <w:numFmt w:val="bullet"/>
      <w:lvlText w:val="•"/>
      <w:lvlJc w:val="left"/>
      <w:pPr>
        <w:ind w:left="8542" w:hanging="151"/>
      </w:pPr>
      <w:rPr>
        <w:rFonts w:hint="default"/>
        <w:lang w:val="ru-RU" w:eastAsia="en-US" w:bidi="ar-SA"/>
      </w:rPr>
    </w:lvl>
    <w:lvl w:ilvl="8" w:tplc="5B3C76D8">
      <w:numFmt w:val="bullet"/>
      <w:lvlText w:val="•"/>
      <w:lvlJc w:val="left"/>
      <w:pPr>
        <w:ind w:left="9117" w:hanging="151"/>
      </w:pPr>
      <w:rPr>
        <w:rFonts w:hint="default"/>
        <w:lang w:val="ru-RU" w:eastAsia="en-US" w:bidi="ar-SA"/>
      </w:rPr>
    </w:lvl>
  </w:abstractNum>
  <w:abstractNum w:abstractNumId="2">
    <w:nsid w:val="07DE0D43"/>
    <w:multiLevelType w:val="multilevel"/>
    <w:tmpl w:val="5C28ECFA"/>
    <w:lvl w:ilvl="0">
      <w:start w:val="5"/>
      <w:numFmt w:val="decimal"/>
      <w:lvlText w:val="%1"/>
      <w:lvlJc w:val="left"/>
      <w:pPr>
        <w:ind w:left="272" w:hanging="3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3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77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86"/>
      </w:pPr>
      <w:rPr>
        <w:rFonts w:hint="default"/>
        <w:lang w:val="ru-RU" w:eastAsia="en-US" w:bidi="ar-SA"/>
      </w:rPr>
    </w:lvl>
  </w:abstractNum>
  <w:abstractNum w:abstractNumId="3">
    <w:nsid w:val="0F2F26FD"/>
    <w:multiLevelType w:val="multilevel"/>
    <w:tmpl w:val="9F1214FE"/>
    <w:lvl w:ilvl="0">
      <w:start w:val="1"/>
      <w:numFmt w:val="decimal"/>
      <w:lvlText w:val="%1"/>
      <w:lvlJc w:val="left"/>
      <w:pPr>
        <w:ind w:left="272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353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77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53"/>
      </w:pPr>
      <w:rPr>
        <w:rFonts w:hint="default"/>
        <w:lang w:val="ru-RU" w:eastAsia="en-US" w:bidi="ar-SA"/>
      </w:rPr>
    </w:lvl>
  </w:abstractNum>
  <w:abstractNum w:abstractNumId="4">
    <w:nsid w:val="211561CA"/>
    <w:multiLevelType w:val="multilevel"/>
    <w:tmpl w:val="61F090AE"/>
    <w:lvl w:ilvl="0">
      <w:start w:val="8"/>
      <w:numFmt w:val="decimal"/>
      <w:lvlText w:val="%1"/>
      <w:lvlJc w:val="left"/>
      <w:pPr>
        <w:ind w:left="272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355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77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55"/>
      </w:pPr>
      <w:rPr>
        <w:rFonts w:hint="default"/>
        <w:lang w:val="ru-RU" w:eastAsia="en-US" w:bidi="ar-SA"/>
      </w:rPr>
    </w:lvl>
  </w:abstractNum>
  <w:abstractNum w:abstractNumId="5">
    <w:nsid w:val="3D023184"/>
    <w:multiLevelType w:val="multilevel"/>
    <w:tmpl w:val="09846D14"/>
    <w:lvl w:ilvl="0">
      <w:start w:val="6"/>
      <w:numFmt w:val="decimal"/>
      <w:lvlText w:val="%1"/>
      <w:lvlJc w:val="left"/>
      <w:pPr>
        <w:ind w:left="272" w:hanging="3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3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2" w:hanging="453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276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453"/>
      </w:pPr>
      <w:rPr>
        <w:rFonts w:hint="default"/>
        <w:lang w:val="ru-RU" w:eastAsia="en-US" w:bidi="ar-SA"/>
      </w:rPr>
    </w:lvl>
  </w:abstractNum>
  <w:abstractNum w:abstractNumId="6">
    <w:nsid w:val="3E6A1CEB"/>
    <w:multiLevelType w:val="multilevel"/>
    <w:tmpl w:val="9F1214FE"/>
    <w:lvl w:ilvl="0">
      <w:start w:val="1"/>
      <w:numFmt w:val="decimal"/>
      <w:lvlText w:val="%1"/>
      <w:lvlJc w:val="left"/>
      <w:pPr>
        <w:ind w:left="272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353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77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53"/>
      </w:pPr>
      <w:rPr>
        <w:rFonts w:hint="default"/>
        <w:lang w:val="ru-RU" w:eastAsia="en-US" w:bidi="ar-SA"/>
      </w:rPr>
    </w:lvl>
  </w:abstractNum>
  <w:abstractNum w:abstractNumId="7">
    <w:nsid w:val="4029279A"/>
    <w:multiLevelType w:val="multilevel"/>
    <w:tmpl w:val="066EFC1A"/>
    <w:lvl w:ilvl="0">
      <w:start w:val="2"/>
      <w:numFmt w:val="decimal"/>
      <w:lvlText w:val="%1"/>
      <w:lvlJc w:val="left"/>
      <w:pPr>
        <w:ind w:left="1100" w:hanging="27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0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72" w:hanging="4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136" w:hanging="4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4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4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4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434"/>
      </w:pPr>
      <w:rPr>
        <w:rFonts w:hint="default"/>
        <w:lang w:val="ru-RU" w:eastAsia="en-US" w:bidi="ar-SA"/>
      </w:rPr>
    </w:lvl>
  </w:abstractNum>
  <w:abstractNum w:abstractNumId="8">
    <w:nsid w:val="403041A3"/>
    <w:multiLevelType w:val="hybridMultilevel"/>
    <w:tmpl w:val="683E84A4"/>
    <w:lvl w:ilvl="0" w:tplc="002ABC84">
      <w:start w:val="1"/>
      <w:numFmt w:val="upperRoman"/>
      <w:lvlText w:val="%1."/>
      <w:lvlJc w:val="left"/>
      <w:pPr>
        <w:ind w:left="4528" w:hanging="15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 w:val="ru-RU" w:eastAsia="en-US" w:bidi="ar-SA"/>
      </w:rPr>
    </w:lvl>
    <w:lvl w:ilvl="1" w:tplc="B8484368">
      <w:numFmt w:val="bullet"/>
      <w:lvlText w:val="•"/>
      <w:lvlJc w:val="left"/>
      <w:pPr>
        <w:ind w:left="5094" w:hanging="151"/>
      </w:pPr>
      <w:rPr>
        <w:rFonts w:hint="default"/>
        <w:lang w:val="ru-RU" w:eastAsia="en-US" w:bidi="ar-SA"/>
      </w:rPr>
    </w:lvl>
    <w:lvl w:ilvl="2" w:tplc="3AE2502E">
      <w:numFmt w:val="bullet"/>
      <w:lvlText w:val="•"/>
      <w:lvlJc w:val="left"/>
      <w:pPr>
        <w:ind w:left="5669" w:hanging="151"/>
      </w:pPr>
      <w:rPr>
        <w:rFonts w:hint="default"/>
        <w:lang w:val="ru-RU" w:eastAsia="en-US" w:bidi="ar-SA"/>
      </w:rPr>
    </w:lvl>
    <w:lvl w:ilvl="3" w:tplc="53EC143A">
      <w:numFmt w:val="bullet"/>
      <w:lvlText w:val="•"/>
      <w:lvlJc w:val="left"/>
      <w:pPr>
        <w:ind w:left="6243" w:hanging="151"/>
      </w:pPr>
      <w:rPr>
        <w:rFonts w:hint="default"/>
        <w:lang w:val="ru-RU" w:eastAsia="en-US" w:bidi="ar-SA"/>
      </w:rPr>
    </w:lvl>
    <w:lvl w:ilvl="4" w:tplc="4164E47E">
      <w:numFmt w:val="bullet"/>
      <w:lvlText w:val="•"/>
      <w:lvlJc w:val="left"/>
      <w:pPr>
        <w:ind w:left="6818" w:hanging="151"/>
      </w:pPr>
      <w:rPr>
        <w:rFonts w:hint="default"/>
        <w:lang w:val="ru-RU" w:eastAsia="en-US" w:bidi="ar-SA"/>
      </w:rPr>
    </w:lvl>
    <w:lvl w:ilvl="5" w:tplc="3B266DA0">
      <w:numFmt w:val="bullet"/>
      <w:lvlText w:val="•"/>
      <w:lvlJc w:val="left"/>
      <w:pPr>
        <w:ind w:left="7393" w:hanging="151"/>
      </w:pPr>
      <w:rPr>
        <w:rFonts w:hint="default"/>
        <w:lang w:val="ru-RU" w:eastAsia="en-US" w:bidi="ar-SA"/>
      </w:rPr>
    </w:lvl>
    <w:lvl w:ilvl="6" w:tplc="06C638FE">
      <w:numFmt w:val="bullet"/>
      <w:lvlText w:val="•"/>
      <w:lvlJc w:val="left"/>
      <w:pPr>
        <w:ind w:left="7967" w:hanging="151"/>
      </w:pPr>
      <w:rPr>
        <w:rFonts w:hint="default"/>
        <w:lang w:val="ru-RU" w:eastAsia="en-US" w:bidi="ar-SA"/>
      </w:rPr>
    </w:lvl>
    <w:lvl w:ilvl="7" w:tplc="BEFED184">
      <w:numFmt w:val="bullet"/>
      <w:lvlText w:val="•"/>
      <w:lvlJc w:val="left"/>
      <w:pPr>
        <w:ind w:left="8542" w:hanging="151"/>
      </w:pPr>
      <w:rPr>
        <w:rFonts w:hint="default"/>
        <w:lang w:val="ru-RU" w:eastAsia="en-US" w:bidi="ar-SA"/>
      </w:rPr>
    </w:lvl>
    <w:lvl w:ilvl="8" w:tplc="5B3C76D8">
      <w:numFmt w:val="bullet"/>
      <w:lvlText w:val="•"/>
      <w:lvlJc w:val="left"/>
      <w:pPr>
        <w:ind w:left="9117" w:hanging="151"/>
      </w:pPr>
      <w:rPr>
        <w:rFonts w:hint="default"/>
        <w:lang w:val="ru-RU" w:eastAsia="en-US" w:bidi="ar-SA"/>
      </w:rPr>
    </w:lvl>
  </w:abstractNum>
  <w:abstractNum w:abstractNumId="9">
    <w:nsid w:val="4729360C"/>
    <w:multiLevelType w:val="multilevel"/>
    <w:tmpl w:val="F8AC8CB2"/>
    <w:lvl w:ilvl="0">
      <w:start w:val="2"/>
      <w:numFmt w:val="decimal"/>
      <w:lvlText w:val="%1"/>
      <w:lvlJc w:val="left"/>
      <w:pPr>
        <w:ind w:left="272" w:hanging="47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72" w:hanging="47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72" w:hanging="4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275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472"/>
      </w:pPr>
      <w:rPr>
        <w:rFonts w:hint="default"/>
        <w:lang w:val="ru-RU" w:eastAsia="en-US" w:bidi="ar-SA"/>
      </w:rPr>
    </w:lvl>
  </w:abstractNum>
  <w:abstractNum w:abstractNumId="10">
    <w:nsid w:val="48147D04"/>
    <w:multiLevelType w:val="multilevel"/>
    <w:tmpl w:val="9F1214FE"/>
    <w:lvl w:ilvl="0">
      <w:start w:val="1"/>
      <w:numFmt w:val="decimal"/>
      <w:lvlText w:val="%1"/>
      <w:lvlJc w:val="left"/>
      <w:pPr>
        <w:ind w:left="272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353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77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53"/>
      </w:pPr>
      <w:rPr>
        <w:rFonts w:hint="default"/>
        <w:lang w:val="ru-RU" w:eastAsia="en-US" w:bidi="ar-SA"/>
      </w:rPr>
    </w:lvl>
  </w:abstractNum>
  <w:abstractNum w:abstractNumId="11">
    <w:nsid w:val="5141617A"/>
    <w:multiLevelType w:val="hybridMultilevel"/>
    <w:tmpl w:val="2F6A649E"/>
    <w:lvl w:ilvl="0" w:tplc="8FECFCA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20583"/>
    <w:multiLevelType w:val="multilevel"/>
    <w:tmpl w:val="993C0D86"/>
    <w:lvl w:ilvl="0">
      <w:start w:val="2"/>
      <w:numFmt w:val="decimal"/>
      <w:lvlText w:val="%1"/>
      <w:lvlJc w:val="left"/>
      <w:pPr>
        <w:ind w:left="1146" w:hanging="3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6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2" w:hanging="4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168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6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8" w:hanging="499"/>
      </w:pPr>
      <w:rPr>
        <w:rFonts w:hint="default"/>
        <w:lang w:val="ru-RU" w:eastAsia="en-US" w:bidi="ar-SA"/>
      </w:rPr>
    </w:lvl>
  </w:abstractNum>
  <w:abstractNum w:abstractNumId="13">
    <w:nsid w:val="7A2D6813"/>
    <w:multiLevelType w:val="hybridMultilevel"/>
    <w:tmpl w:val="683E84A4"/>
    <w:lvl w:ilvl="0" w:tplc="002ABC84">
      <w:start w:val="1"/>
      <w:numFmt w:val="upperRoman"/>
      <w:lvlText w:val="%1."/>
      <w:lvlJc w:val="left"/>
      <w:pPr>
        <w:ind w:left="4528" w:hanging="15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 w:val="ru-RU" w:eastAsia="en-US" w:bidi="ar-SA"/>
      </w:rPr>
    </w:lvl>
    <w:lvl w:ilvl="1" w:tplc="B8484368">
      <w:numFmt w:val="bullet"/>
      <w:lvlText w:val="•"/>
      <w:lvlJc w:val="left"/>
      <w:pPr>
        <w:ind w:left="5094" w:hanging="151"/>
      </w:pPr>
      <w:rPr>
        <w:rFonts w:hint="default"/>
        <w:lang w:val="ru-RU" w:eastAsia="en-US" w:bidi="ar-SA"/>
      </w:rPr>
    </w:lvl>
    <w:lvl w:ilvl="2" w:tplc="3AE2502E">
      <w:numFmt w:val="bullet"/>
      <w:lvlText w:val="•"/>
      <w:lvlJc w:val="left"/>
      <w:pPr>
        <w:ind w:left="5669" w:hanging="151"/>
      </w:pPr>
      <w:rPr>
        <w:rFonts w:hint="default"/>
        <w:lang w:val="ru-RU" w:eastAsia="en-US" w:bidi="ar-SA"/>
      </w:rPr>
    </w:lvl>
    <w:lvl w:ilvl="3" w:tplc="53EC143A">
      <w:numFmt w:val="bullet"/>
      <w:lvlText w:val="•"/>
      <w:lvlJc w:val="left"/>
      <w:pPr>
        <w:ind w:left="6243" w:hanging="151"/>
      </w:pPr>
      <w:rPr>
        <w:rFonts w:hint="default"/>
        <w:lang w:val="ru-RU" w:eastAsia="en-US" w:bidi="ar-SA"/>
      </w:rPr>
    </w:lvl>
    <w:lvl w:ilvl="4" w:tplc="4164E47E">
      <w:numFmt w:val="bullet"/>
      <w:lvlText w:val="•"/>
      <w:lvlJc w:val="left"/>
      <w:pPr>
        <w:ind w:left="6818" w:hanging="151"/>
      </w:pPr>
      <w:rPr>
        <w:rFonts w:hint="default"/>
        <w:lang w:val="ru-RU" w:eastAsia="en-US" w:bidi="ar-SA"/>
      </w:rPr>
    </w:lvl>
    <w:lvl w:ilvl="5" w:tplc="3B266DA0">
      <w:numFmt w:val="bullet"/>
      <w:lvlText w:val="•"/>
      <w:lvlJc w:val="left"/>
      <w:pPr>
        <w:ind w:left="7393" w:hanging="151"/>
      </w:pPr>
      <w:rPr>
        <w:rFonts w:hint="default"/>
        <w:lang w:val="ru-RU" w:eastAsia="en-US" w:bidi="ar-SA"/>
      </w:rPr>
    </w:lvl>
    <w:lvl w:ilvl="6" w:tplc="06C638FE">
      <w:numFmt w:val="bullet"/>
      <w:lvlText w:val="•"/>
      <w:lvlJc w:val="left"/>
      <w:pPr>
        <w:ind w:left="7967" w:hanging="151"/>
      </w:pPr>
      <w:rPr>
        <w:rFonts w:hint="default"/>
        <w:lang w:val="ru-RU" w:eastAsia="en-US" w:bidi="ar-SA"/>
      </w:rPr>
    </w:lvl>
    <w:lvl w:ilvl="7" w:tplc="BEFED184">
      <w:numFmt w:val="bullet"/>
      <w:lvlText w:val="•"/>
      <w:lvlJc w:val="left"/>
      <w:pPr>
        <w:ind w:left="8542" w:hanging="151"/>
      </w:pPr>
      <w:rPr>
        <w:rFonts w:hint="default"/>
        <w:lang w:val="ru-RU" w:eastAsia="en-US" w:bidi="ar-SA"/>
      </w:rPr>
    </w:lvl>
    <w:lvl w:ilvl="8" w:tplc="5B3C76D8">
      <w:numFmt w:val="bullet"/>
      <w:lvlText w:val="•"/>
      <w:lvlJc w:val="left"/>
      <w:pPr>
        <w:ind w:left="9117" w:hanging="151"/>
      </w:pPr>
      <w:rPr>
        <w:rFonts w:hint="default"/>
        <w:lang w:val="ru-RU" w:eastAsia="en-US" w:bidi="ar-SA"/>
      </w:rPr>
    </w:lvl>
  </w:abstractNum>
  <w:abstractNum w:abstractNumId="14">
    <w:nsid w:val="7BC63D5C"/>
    <w:multiLevelType w:val="multilevel"/>
    <w:tmpl w:val="5F444322"/>
    <w:lvl w:ilvl="0">
      <w:start w:val="3"/>
      <w:numFmt w:val="decimal"/>
      <w:lvlText w:val="%1"/>
      <w:lvlJc w:val="left"/>
      <w:pPr>
        <w:ind w:left="1153" w:hanging="3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3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2" w:hanging="49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18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2" w:hanging="490"/>
      </w:pPr>
      <w:rPr>
        <w:rFonts w:hint="default"/>
        <w:lang w:val="ru-RU" w:eastAsia="en-US" w:bidi="ar-SA"/>
      </w:rPr>
    </w:lvl>
  </w:abstractNum>
  <w:abstractNum w:abstractNumId="15">
    <w:nsid w:val="7E3470B2"/>
    <w:multiLevelType w:val="multilevel"/>
    <w:tmpl w:val="48265DC6"/>
    <w:lvl w:ilvl="0">
      <w:start w:val="4"/>
      <w:numFmt w:val="decimal"/>
      <w:lvlText w:val="%1"/>
      <w:lvlJc w:val="left"/>
      <w:pPr>
        <w:ind w:left="272" w:hanging="3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3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77" w:hanging="3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3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3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3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2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5"/>
  </w:num>
  <w:num w:numId="5">
    <w:abstractNumId w:val="14"/>
  </w:num>
  <w:num w:numId="6">
    <w:abstractNumId w:val="9"/>
  </w:num>
  <w:num w:numId="7">
    <w:abstractNumId w:val="7"/>
  </w:num>
  <w:num w:numId="8">
    <w:abstractNumId w:val="12"/>
  </w:num>
  <w:num w:numId="9">
    <w:abstractNumId w:val="10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8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F58E3"/>
    <w:rsid w:val="00090A6C"/>
    <w:rsid w:val="00116E96"/>
    <w:rsid w:val="001D2430"/>
    <w:rsid w:val="00253DB5"/>
    <w:rsid w:val="00262387"/>
    <w:rsid w:val="002E6E1A"/>
    <w:rsid w:val="0033659B"/>
    <w:rsid w:val="003C40E1"/>
    <w:rsid w:val="004553C2"/>
    <w:rsid w:val="004B54DD"/>
    <w:rsid w:val="005347D4"/>
    <w:rsid w:val="005643E7"/>
    <w:rsid w:val="00573FA1"/>
    <w:rsid w:val="00575CF9"/>
    <w:rsid w:val="00636888"/>
    <w:rsid w:val="00741C69"/>
    <w:rsid w:val="007A3848"/>
    <w:rsid w:val="008549FC"/>
    <w:rsid w:val="008624E1"/>
    <w:rsid w:val="008F58E3"/>
    <w:rsid w:val="0094506E"/>
    <w:rsid w:val="00993C44"/>
    <w:rsid w:val="009E6BBF"/>
    <w:rsid w:val="00A061AF"/>
    <w:rsid w:val="00B31E9C"/>
    <w:rsid w:val="00C023B8"/>
    <w:rsid w:val="00C2270D"/>
    <w:rsid w:val="00C35F4E"/>
    <w:rsid w:val="00C40903"/>
    <w:rsid w:val="00C560F3"/>
    <w:rsid w:val="00C713CA"/>
    <w:rsid w:val="00C84902"/>
    <w:rsid w:val="00D37DCF"/>
    <w:rsid w:val="00DD5A8A"/>
    <w:rsid w:val="00DE2728"/>
    <w:rsid w:val="00F9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2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272" w:firstLine="55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061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1A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" TargetMode="External"/><Relationship Id="rId13" Type="http://schemas.openxmlformats.org/officeDocument/2006/relationships/hyperlink" Target="http://base.garant.ru/10164072/2eb15671b4640f8a449b9fea2b7d89e0/" TargetMode="External"/><Relationship Id="rId18" Type="http://schemas.openxmlformats.org/officeDocument/2006/relationships/hyperlink" Target="http://base.garant.ru/70578880/4d90e3b1007e545bf2bbd8e0eb6b10b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0164072/2eb15671b4640f8a449b9fea2b7d89e0/" TargetMode="External"/><Relationship Id="rId7" Type="http://schemas.openxmlformats.org/officeDocument/2006/relationships/hyperlink" Target="http://base.garant.ru/10106035/" TargetMode="External"/><Relationship Id="rId12" Type="http://schemas.openxmlformats.org/officeDocument/2006/relationships/hyperlink" Target="http://base.garant.ru/10164072/13d2a22b6fd7c0cd2b7bee6f17d4a0e4/" TargetMode="External"/><Relationship Id="rId17" Type="http://schemas.openxmlformats.org/officeDocument/2006/relationships/hyperlink" Target="http://base.garant.ru/70291362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291362/" TargetMode="External"/><Relationship Id="rId20" Type="http://schemas.openxmlformats.org/officeDocument/2006/relationships/hyperlink" Target="http://base.garant.ru/10164072/13d2a22b6fd7c0cd2b7bee6f17d4a0e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578880/4d90e3b1007e545bf2bbd8e0eb6b10b9/" TargetMode="External"/><Relationship Id="rId11" Type="http://schemas.openxmlformats.org/officeDocument/2006/relationships/hyperlink" Target="http://base.garant.ru/70578880/4d90e3b1007e545bf2bbd8e0eb6b10b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010603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70578880/4d90e3b1007e545bf2bbd8e0eb6b10b9/" TargetMode="External"/><Relationship Id="rId19" Type="http://schemas.openxmlformats.org/officeDocument/2006/relationships/hyperlink" Target="http://base.garant.ru/70578880/4d90e3b1007e545bf2bbd8e0eb6b10b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91362/" TargetMode="External"/><Relationship Id="rId14" Type="http://schemas.openxmlformats.org/officeDocument/2006/relationships/hyperlink" Target="http://base.garant.ru/70578880/4d90e3b1007e545bf2bbd8e0eb6b10b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user</cp:lastModifiedBy>
  <cp:revision>35</cp:revision>
  <cp:lastPrinted>2023-09-26T06:34:00Z</cp:lastPrinted>
  <dcterms:created xsi:type="dcterms:W3CDTF">2020-10-21T07:54:00Z</dcterms:created>
  <dcterms:modified xsi:type="dcterms:W3CDTF">2023-09-26T06:35:00Z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